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506FBBF" w14:textId="77777777" w:rsidTr="00B6793D">
        <w:trPr>
          <w:trHeight w:val="94"/>
        </w:trPr>
        <w:tc>
          <w:tcPr>
            <w:tcW w:w="10314" w:type="dxa"/>
            <w:shd w:val="clear" w:color="auto" w:fill="EEECE1"/>
          </w:tcPr>
          <w:p w14:paraId="2BDC51AB" w14:textId="7C8BEB18" w:rsidR="00C069DD" w:rsidRDefault="005B4158" w:rsidP="005B4158">
            <w:pPr>
              <w:pStyle w:val="Ttulo7"/>
              <w:tabs>
                <w:tab w:val="left" w:pos="567"/>
              </w:tabs>
              <w:spacing w:before="0" w:after="0"/>
              <w:jc w:val="center"/>
              <w:rPr>
                <w:rFonts w:cs="Calibri"/>
                <w:b/>
                <w:sz w:val="22"/>
                <w:szCs w:val="22"/>
              </w:rPr>
            </w:pPr>
            <w:r w:rsidRPr="002B6DE6">
              <w:rPr>
                <w:rFonts w:cs="Calibri"/>
                <w:sz w:val="22"/>
                <w:szCs w:val="22"/>
              </w:rPr>
              <w:tab/>
            </w:r>
            <w:r w:rsidR="00C069DD" w:rsidRPr="00152715">
              <w:rPr>
                <w:rFonts w:cs="Calibri"/>
                <w:b/>
                <w:sz w:val="22"/>
                <w:szCs w:val="22"/>
              </w:rPr>
              <w:t xml:space="preserve">EDITAL DE PREGÃO ELETRÔNICO Nº </w:t>
            </w:r>
            <w:r w:rsidR="003C2BFC">
              <w:rPr>
                <w:rFonts w:cs="Calibri"/>
                <w:b/>
                <w:sz w:val="22"/>
                <w:szCs w:val="22"/>
              </w:rPr>
              <w:t>34</w:t>
            </w:r>
            <w:r w:rsidR="009C5B73" w:rsidRPr="00152715">
              <w:rPr>
                <w:rFonts w:cs="Calibri"/>
                <w:b/>
                <w:sz w:val="22"/>
                <w:szCs w:val="22"/>
              </w:rPr>
              <w:t>/202</w:t>
            </w:r>
            <w:r w:rsidR="00F60403">
              <w:rPr>
                <w:rFonts w:cs="Calibri"/>
                <w:b/>
                <w:sz w:val="22"/>
                <w:szCs w:val="22"/>
              </w:rPr>
              <w:t>5</w:t>
            </w:r>
          </w:p>
          <w:p w14:paraId="76E78200" w14:textId="77777777" w:rsidR="00F60403" w:rsidRPr="002B6DE6" w:rsidRDefault="00F60403" w:rsidP="00F60403">
            <w:pPr>
              <w:jc w:val="center"/>
              <w:rPr>
                <w:rFonts w:ascii="Calibri" w:hAnsi="Calibri" w:cs="Calibri"/>
                <w:b/>
                <w:sz w:val="22"/>
                <w:szCs w:val="22"/>
              </w:rPr>
            </w:pPr>
            <w:r w:rsidRPr="002B6DE6">
              <w:rPr>
                <w:rFonts w:ascii="Calibri" w:hAnsi="Calibri" w:cs="Calibri"/>
                <w:b/>
                <w:sz w:val="22"/>
                <w:szCs w:val="22"/>
              </w:rPr>
              <w:t>LICITAÇÃO EXCLUSIVA PARA ME/EPP</w:t>
            </w:r>
          </w:p>
          <w:p w14:paraId="3E35E7B6" w14:textId="77777777" w:rsidR="00AE0452" w:rsidRPr="002B6DE6" w:rsidRDefault="00E67E7D" w:rsidP="00E67E7D">
            <w:pPr>
              <w:tabs>
                <w:tab w:val="left" w:pos="567"/>
              </w:tabs>
              <w:jc w:val="center"/>
              <w:rPr>
                <w:rFonts w:ascii="Calibri" w:hAnsi="Calibri" w:cs="Calibri"/>
                <w:b/>
                <w:sz w:val="22"/>
                <w:szCs w:val="22"/>
              </w:rPr>
            </w:pPr>
            <w:r w:rsidRPr="002B6DE6">
              <w:rPr>
                <w:rFonts w:ascii="Calibri" w:hAnsi="Calibri" w:cs="Calibri"/>
                <w:b/>
                <w:sz w:val="22"/>
                <w:szCs w:val="22"/>
              </w:rPr>
              <w:t xml:space="preserve">MENOR PREÇO POR </w:t>
            </w:r>
            <w:r w:rsidR="00E80668">
              <w:rPr>
                <w:rFonts w:ascii="Calibri" w:hAnsi="Calibri" w:cs="Calibri"/>
                <w:b/>
                <w:sz w:val="22"/>
                <w:szCs w:val="22"/>
              </w:rPr>
              <w:t>ITEM</w:t>
            </w:r>
          </w:p>
        </w:tc>
      </w:tr>
      <w:tr w:rsidR="005622D0" w14:paraId="2F68106F" w14:textId="77777777" w:rsidTr="00B6793D">
        <w:trPr>
          <w:trHeight w:val="94"/>
        </w:trPr>
        <w:tc>
          <w:tcPr>
            <w:tcW w:w="10314" w:type="dxa"/>
            <w:shd w:val="clear" w:color="auto" w:fill="EEECE1"/>
          </w:tcPr>
          <w:p w14:paraId="67F4A4ED" w14:textId="6FD1D42A" w:rsidR="00D81AAB" w:rsidRPr="002B6DE6" w:rsidRDefault="00D81AAB" w:rsidP="00D5371D">
            <w:pPr>
              <w:jc w:val="both"/>
              <w:rPr>
                <w:rFonts w:ascii="Calibri" w:hAnsi="Calibri" w:cs="Calibri"/>
                <w:b/>
                <w:sz w:val="22"/>
                <w:szCs w:val="22"/>
              </w:rPr>
            </w:pPr>
            <w:r w:rsidRPr="002B6DE6">
              <w:rPr>
                <w:rFonts w:ascii="Calibri" w:hAnsi="Calibri" w:cs="Calibri"/>
                <w:b/>
                <w:sz w:val="22"/>
                <w:szCs w:val="22"/>
              </w:rPr>
              <w:t xml:space="preserve">OBJETO: </w:t>
            </w:r>
            <w:r w:rsidR="00C202D5" w:rsidRPr="00C202D5">
              <w:rPr>
                <w:rFonts w:ascii="Calibri" w:hAnsi="Calibri" w:cs="Calibri"/>
                <w:b/>
                <w:sz w:val="22"/>
                <w:szCs w:val="22"/>
              </w:rPr>
              <w:t xml:space="preserve">AQUISIÇÃO DE </w:t>
            </w:r>
            <w:r w:rsidR="003C2BFC">
              <w:rPr>
                <w:rFonts w:ascii="Calibri" w:hAnsi="Calibri" w:cs="Calibri"/>
                <w:b/>
                <w:sz w:val="22"/>
                <w:szCs w:val="22"/>
              </w:rPr>
              <w:t>TABELAS DE BASQUETE</w:t>
            </w:r>
          </w:p>
        </w:tc>
      </w:tr>
    </w:tbl>
    <w:p w14:paraId="464B4139" w14:textId="380CCB65"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2021</w:t>
      </w:r>
      <w:r w:rsidR="003C2BFC">
        <w:rPr>
          <w:rFonts w:ascii="Calibri" w:hAnsi="Calibri" w:cs="Calibri"/>
          <w:bCs/>
          <w:sz w:val="22"/>
          <w:szCs w:val="22"/>
        </w:rPr>
        <w:t xml:space="preserve"> e</w:t>
      </w:r>
      <w:r w:rsidR="00AC5654">
        <w:rPr>
          <w:rFonts w:ascii="Calibri" w:hAnsi="Calibri" w:cs="Calibri"/>
          <w:bCs/>
          <w:sz w:val="22"/>
          <w:szCs w:val="22"/>
        </w:rPr>
        <w:t xml:space="preserve">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3C2BFC">
        <w:rPr>
          <w:rFonts w:ascii="Calibri" w:hAnsi="Calibri" w:cs="Calibri"/>
          <w:bCs/>
          <w:sz w:val="22"/>
          <w:szCs w:val="22"/>
        </w:rPr>
        <w:t xml:space="preserve">, </w:t>
      </w:r>
      <w:r w:rsidR="0020275E">
        <w:rPr>
          <w:rFonts w:ascii="Calibri" w:hAnsi="Calibri" w:cs="Calibri"/>
          <w:sz w:val="22"/>
          <w:szCs w:val="22"/>
        </w:rPr>
        <w:t xml:space="preserve">por meio da Portaria Municipal nº </w:t>
      </w:r>
      <w:r w:rsidR="00757F89">
        <w:rPr>
          <w:rFonts w:ascii="Calibri" w:hAnsi="Calibri" w:cs="Calibri"/>
          <w:sz w:val="22"/>
          <w:szCs w:val="22"/>
        </w:rPr>
        <w:t>030/2025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F5BF7D0" w14:textId="77777777" w:rsidTr="00B6793D">
        <w:trPr>
          <w:trHeight w:val="94"/>
        </w:trPr>
        <w:tc>
          <w:tcPr>
            <w:tcW w:w="10314" w:type="dxa"/>
            <w:shd w:val="clear" w:color="auto" w:fill="EEECE1"/>
          </w:tcPr>
          <w:p w14:paraId="50120BD0"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663ECAD1" w14:textId="4E859F00" w:rsidR="00E774AD" w:rsidRDefault="00A240A2" w:rsidP="005B4158">
      <w:pPr>
        <w:tabs>
          <w:tab w:val="left" w:pos="567"/>
        </w:tabs>
        <w:jc w:val="both"/>
        <w:rPr>
          <w:rFonts w:ascii="Calibri" w:hAnsi="Calibri" w:cs="Calibri"/>
          <w:b/>
          <w:sz w:val="22"/>
          <w:szCs w:val="22"/>
        </w:rPr>
      </w:pPr>
      <w:r w:rsidRPr="00EF49A6">
        <w:rPr>
          <w:rFonts w:ascii="Calibri" w:hAnsi="Calibri" w:cs="Calibri"/>
          <w:b/>
          <w:sz w:val="22"/>
          <w:szCs w:val="22"/>
        </w:rPr>
        <w:t xml:space="preserve">1.1 </w:t>
      </w:r>
      <w:r w:rsidR="00E774AD" w:rsidRPr="00EF49A6">
        <w:rPr>
          <w:rFonts w:ascii="Calibri" w:hAnsi="Calibri" w:cs="Calibri"/>
          <w:b/>
          <w:sz w:val="22"/>
          <w:szCs w:val="22"/>
        </w:rPr>
        <w:t xml:space="preserve">DIA: </w:t>
      </w:r>
      <w:r w:rsidR="003C2BFC" w:rsidRPr="00EF49A6">
        <w:rPr>
          <w:rFonts w:ascii="Calibri" w:hAnsi="Calibri" w:cs="Calibri"/>
          <w:b/>
          <w:sz w:val="22"/>
          <w:szCs w:val="22"/>
        </w:rPr>
        <w:t>0</w:t>
      </w:r>
      <w:r w:rsidR="00EF49A6" w:rsidRPr="00EF49A6">
        <w:rPr>
          <w:rFonts w:ascii="Calibri" w:hAnsi="Calibri" w:cs="Calibri"/>
          <w:b/>
          <w:sz w:val="22"/>
          <w:szCs w:val="22"/>
        </w:rPr>
        <w:t>3</w:t>
      </w:r>
      <w:r w:rsidR="00757F89" w:rsidRPr="00EF49A6">
        <w:rPr>
          <w:rFonts w:ascii="Calibri" w:hAnsi="Calibri" w:cs="Calibri"/>
          <w:b/>
          <w:sz w:val="22"/>
          <w:szCs w:val="22"/>
        </w:rPr>
        <w:t xml:space="preserve"> de </w:t>
      </w:r>
      <w:r w:rsidR="003C2BFC" w:rsidRPr="00EF49A6">
        <w:rPr>
          <w:rFonts w:ascii="Calibri" w:hAnsi="Calibri" w:cs="Calibri"/>
          <w:b/>
          <w:sz w:val="22"/>
          <w:szCs w:val="22"/>
        </w:rPr>
        <w:t>julho</w:t>
      </w:r>
      <w:r w:rsidR="00757F89" w:rsidRPr="00EF49A6">
        <w:rPr>
          <w:rFonts w:ascii="Calibri" w:hAnsi="Calibri" w:cs="Calibri"/>
          <w:b/>
          <w:sz w:val="22"/>
          <w:szCs w:val="22"/>
        </w:rPr>
        <w:t xml:space="preserve"> </w:t>
      </w:r>
      <w:proofErr w:type="spellStart"/>
      <w:r w:rsidR="00757F89" w:rsidRPr="00EF49A6">
        <w:rPr>
          <w:rFonts w:ascii="Calibri" w:hAnsi="Calibri" w:cs="Calibri"/>
          <w:b/>
          <w:sz w:val="22"/>
          <w:szCs w:val="22"/>
        </w:rPr>
        <w:t>de</w:t>
      </w:r>
      <w:proofErr w:type="spellEnd"/>
      <w:r w:rsidR="00757F89" w:rsidRPr="00EF49A6">
        <w:rPr>
          <w:rFonts w:ascii="Calibri" w:hAnsi="Calibri" w:cs="Calibri"/>
          <w:b/>
          <w:sz w:val="22"/>
          <w:szCs w:val="22"/>
        </w:rPr>
        <w:t xml:space="preserve"> 2025</w:t>
      </w:r>
    </w:p>
    <w:p w14:paraId="11F78F1E"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613A278C"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AADC414" w14:textId="77777777" w:rsidTr="00320E74">
        <w:trPr>
          <w:trHeight w:val="94"/>
        </w:trPr>
        <w:tc>
          <w:tcPr>
            <w:tcW w:w="10314" w:type="dxa"/>
            <w:shd w:val="clear" w:color="auto" w:fill="EEECE1"/>
          </w:tcPr>
          <w:p w14:paraId="0F0C01CD"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57480C5B" w14:textId="77F4B860" w:rsidR="00D2244C" w:rsidRPr="000A7711" w:rsidRDefault="001D3D31" w:rsidP="00E13C99">
      <w:pPr>
        <w:tabs>
          <w:tab w:val="left" w:pos="567"/>
        </w:tabs>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346898">
        <w:rPr>
          <w:rFonts w:ascii="Calibri" w:hAnsi="Calibri" w:cs="Calibri"/>
          <w:sz w:val="22"/>
          <w:szCs w:val="22"/>
        </w:rPr>
        <w:t xml:space="preserve">a </w:t>
      </w:r>
      <w:r w:rsidR="00C202D5" w:rsidRPr="00C202D5">
        <w:rPr>
          <w:rFonts w:ascii="Calibri" w:hAnsi="Calibri" w:cs="Calibri"/>
          <w:sz w:val="22"/>
          <w:szCs w:val="22"/>
        </w:rPr>
        <w:t xml:space="preserve">aquisição de </w:t>
      </w:r>
      <w:r w:rsidR="003C2BFC">
        <w:rPr>
          <w:rFonts w:ascii="Calibri" w:hAnsi="Calibri" w:cs="Calibri"/>
          <w:sz w:val="22"/>
          <w:szCs w:val="22"/>
        </w:rPr>
        <w:t>tabelas de basquete</w:t>
      </w:r>
      <w:r w:rsidR="00C202D5" w:rsidRPr="00C202D5">
        <w:rPr>
          <w:rFonts w:ascii="Calibri" w:hAnsi="Calibri" w:cs="Calibri"/>
          <w:sz w:val="22"/>
          <w:szCs w:val="22"/>
        </w:rPr>
        <w:t xml:space="preserve"> para a realização dos programas de esporte organizados pelo Departamento de Desporto, bem como para as escolas Municipais realizarem as suas atividades esportivas</w:t>
      </w:r>
      <w:r w:rsidR="00E13C99" w:rsidRPr="000A7711">
        <w:rPr>
          <w:rFonts w:ascii="Calibri" w:hAnsi="Calibri" w:cs="Calibri"/>
          <w:sz w:val="22"/>
          <w:szCs w:val="22"/>
        </w:rPr>
        <w:t>,</w:t>
      </w:r>
      <w:r w:rsidR="000060E7" w:rsidRPr="000A7711">
        <w:rPr>
          <w:rFonts w:ascii="Calibri" w:hAnsi="Calibri" w:cs="Calibri"/>
          <w:sz w:val="22"/>
          <w:szCs w:val="22"/>
        </w:rPr>
        <w:t xml:space="preserve"> de acordo com as</w:t>
      </w:r>
      <w:r w:rsidR="009B2A1E" w:rsidRPr="000A7711">
        <w:rPr>
          <w:rFonts w:ascii="Calibri" w:hAnsi="Calibri" w:cs="Calibri"/>
          <w:sz w:val="22"/>
          <w:szCs w:val="22"/>
        </w:rPr>
        <w:t xml:space="preserve"> especificações</w:t>
      </w:r>
      <w:r w:rsidR="00E774AD" w:rsidRPr="000A7711">
        <w:rPr>
          <w:rFonts w:ascii="Calibri" w:hAnsi="Calibri" w:cs="Calibri"/>
          <w:sz w:val="22"/>
          <w:szCs w:val="22"/>
        </w:rPr>
        <w:t xml:space="preserve"> constantes do </w:t>
      </w:r>
      <w:r w:rsidR="0073289D" w:rsidRPr="000A7711">
        <w:rPr>
          <w:rFonts w:ascii="Calibri" w:hAnsi="Calibri" w:cs="Calibri"/>
          <w:sz w:val="22"/>
          <w:szCs w:val="22"/>
        </w:rPr>
        <w:t>t</w:t>
      </w:r>
      <w:r w:rsidR="00E774AD" w:rsidRPr="000A7711">
        <w:rPr>
          <w:rFonts w:ascii="Calibri" w:hAnsi="Calibri" w:cs="Calibri"/>
          <w:sz w:val="22"/>
          <w:szCs w:val="22"/>
        </w:rPr>
        <w:t xml:space="preserve">ermo de </w:t>
      </w:r>
      <w:r w:rsidR="0073289D" w:rsidRPr="000A7711">
        <w:rPr>
          <w:rFonts w:ascii="Calibri" w:hAnsi="Calibri" w:cs="Calibri"/>
          <w:sz w:val="22"/>
          <w:szCs w:val="22"/>
        </w:rPr>
        <w:t>r</w:t>
      </w:r>
      <w:r w:rsidR="00E774AD" w:rsidRPr="000A7711">
        <w:rPr>
          <w:rFonts w:ascii="Calibri" w:hAnsi="Calibri" w:cs="Calibri"/>
          <w:sz w:val="22"/>
          <w:szCs w:val="22"/>
        </w:rPr>
        <w:t>eferência – Anexo I, integrante deste edital.</w:t>
      </w:r>
      <w:r w:rsidR="009B2A1E" w:rsidRPr="000A7711">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E78A32B" w14:textId="77777777" w:rsidTr="00320E74">
        <w:trPr>
          <w:trHeight w:val="94"/>
        </w:trPr>
        <w:tc>
          <w:tcPr>
            <w:tcW w:w="10314" w:type="dxa"/>
            <w:shd w:val="clear" w:color="auto" w:fill="EEECE1"/>
          </w:tcPr>
          <w:p w14:paraId="020ED7C7"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4518731A"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56048C0E"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077DC63D"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254C02A4" w14:textId="77777777" w:rsidTr="001C6B28">
        <w:trPr>
          <w:trHeight w:val="94"/>
          <w:jc w:val="center"/>
        </w:trPr>
        <w:tc>
          <w:tcPr>
            <w:tcW w:w="10152" w:type="dxa"/>
            <w:shd w:val="clear" w:color="auto" w:fill="EEECE1"/>
          </w:tcPr>
          <w:p w14:paraId="7F2ABAC5"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700E16C8"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678CE240" w14:textId="341555F6" w:rsidR="001C6B28" w:rsidRPr="00CE2BF7"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b/>
          <w:bCs/>
          <w:i/>
          <w:iCs/>
          <w:sz w:val="22"/>
          <w:szCs w:val="22"/>
          <w:u w:val="single"/>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14:paraId="22D0AB29"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4.1.2.</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deste Edital e seus Anexos,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
          <w:sz w:val="22"/>
          <w:szCs w:val="22"/>
        </w:rPr>
        <w:t>;</w:t>
      </w:r>
    </w:p>
    <w:p w14:paraId="3A430BAD"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4.1.3.</w:t>
      </w:r>
      <w:r>
        <w:rPr>
          <w:rFonts w:ascii="Calibri" w:hAnsi="Calibri" w:cs="Calibri"/>
          <w:sz w:val="22"/>
          <w:szCs w:val="22"/>
        </w:rPr>
        <w:t xml:space="preserve"> Que apresentarem propostas por meio do site</w:t>
      </w:r>
      <w:r>
        <w:rPr>
          <w:rFonts w:ascii="Calibri" w:hAnsi="Calibri" w:cs="Calibri"/>
          <w:b/>
          <w:sz w:val="22"/>
          <w:szCs w:val="22"/>
        </w:rPr>
        <w:t xml:space="preserve"> </w:t>
      </w:r>
      <w:hyperlink r:id="rId11" w:history="1">
        <w:r>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14:paraId="3923C623" w14:textId="77777777" w:rsidR="00E66D41" w:rsidRPr="003541E7" w:rsidRDefault="00E66D41" w:rsidP="005B4158">
      <w:pPr>
        <w:pStyle w:val="Corpodetexto2"/>
        <w:tabs>
          <w:tab w:val="left" w:pos="426"/>
          <w:tab w:val="left" w:pos="567"/>
        </w:tabs>
        <w:spacing w:before="0" w:beforeAutospacing="0" w:after="0" w:afterAutospacing="0"/>
        <w:jc w:val="both"/>
        <w:rPr>
          <w:rFonts w:ascii="Calibri" w:hAnsi="Calibri" w:cs="Calibri"/>
          <w:b/>
          <w:sz w:val="22"/>
          <w:szCs w:val="22"/>
          <w:u w:val="single"/>
        </w:rPr>
      </w:pPr>
      <w:r w:rsidRPr="003541E7">
        <w:rPr>
          <w:rFonts w:ascii="Calibri" w:hAnsi="Calibri" w:cs="Calibri"/>
          <w:b/>
          <w:bCs/>
          <w:sz w:val="22"/>
          <w:szCs w:val="22"/>
          <w:u w:val="single"/>
        </w:rPr>
        <w:t>4.2</w:t>
      </w:r>
      <w:r w:rsidRPr="003541E7">
        <w:rPr>
          <w:rFonts w:ascii="Calibri" w:hAnsi="Calibri" w:cs="Calibri"/>
          <w:bCs/>
          <w:sz w:val="22"/>
          <w:szCs w:val="22"/>
          <w:u w:val="single"/>
        </w:rPr>
        <w:t xml:space="preserve"> </w:t>
      </w:r>
      <w:r w:rsidRPr="003541E7">
        <w:rPr>
          <w:rFonts w:ascii="Calibri" w:hAnsi="Calibri" w:cs="Calibri"/>
          <w:b/>
          <w:sz w:val="22"/>
          <w:szCs w:val="22"/>
          <w:u w:val="single"/>
        </w:rPr>
        <w:t>Como requisito para participação no pregão, em campo próprio do sistema eletrônico, o licitante deverá manifestar:</w:t>
      </w:r>
    </w:p>
    <w:p w14:paraId="2C7501D6" w14:textId="77777777" w:rsidR="00E66D41" w:rsidRDefault="00E66D41" w:rsidP="005B4158">
      <w:pPr>
        <w:pStyle w:val="Corpodetexto2"/>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4.2.1</w:t>
      </w:r>
      <w:r w:rsidR="00D50FE6">
        <w:rPr>
          <w:rFonts w:ascii="Calibri" w:hAnsi="Calibri" w:cs="Calibri"/>
          <w:b/>
          <w:sz w:val="22"/>
          <w:szCs w:val="22"/>
        </w:rPr>
        <w:t>.</w:t>
      </w:r>
      <w:r>
        <w:rPr>
          <w:rFonts w:ascii="Calibri" w:hAnsi="Calibri" w:cs="Calibri"/>
          <w:b/>
          <w:sz w:val="22"/>
          <w:szCs w:val="22"/>
        </w:rPr>
        <w:t xml:space="preserve"> </w:t>
      </w:r>
      <w:r>
        <w:rPr>
          <w:rFonts w:ascii="Calibri" w:hAnsi="Calibri" w:cs="Calibri"/>
          <w:sz w:val="22"/>
          <w:szCs w:val="22"/>
        </w:rPr>
        <w:t>O cumprimento dos requisitos para a habilitação e a conformidade de sua proposta com as exigências do edital, como condição de participação;</w:t>
      </w:r>
    </w:p>
    <w:p w14:paraId="1FD42F68"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4.2.2</w:t>
      </w:r>
      <w:r w:rsidR="00D50FE6">
        <w:rPr>
          <w:rFonts w:ascii="Calibri" w:hAnsi="Calibri" w:cs="Calibri"/>
          <w:b/>
          <w:sz w:val="22"/>
          <w:szCs w:val="22"/>
        </w:rPr>
        <w:t>.</w:t>
      </w:r>
      <w:r>
        <w:rPr>
          <w:rFonts w:ascii="Calibri" w:hAnsi="Calibri" w:cs="Calibri"/>
          <w:b/>
          <w:sz w:val="22"/>
          <w:szCs w:val="22"/>
        </w:rPr>
        <w:t xml:space="preserve">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2A2B7942"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w:t>
      </w:r>
      <w:r w:rsidR="00D50FE6">
        <w:rPr>
          <w:rFonts w:ascii="Calibri" w:hAnsi="Calibri" w:cs="Calibri"/>
          <w:b/>
          <w:sz w:val="22"/>
          <w:szCs w:val="22"/>
        </w:rPr>
        <w:t>.</w:t>
      </w:r>
      <w:r>
        <w:rPr>
          <w:rFonts w:ascii="Calibri" w:hAnsi="Calibri" w:cs="Calibri"/>
          <w:b/>
          <w:sz w:val="22"/>
          <w:szCs w:val="22"/>
        </w:rPr>
        <w:t xml:space="preserve"> Não poderão disputar licitação ou participar da execução de contrato, direta ou indiretamente:</w:t>
      </w:r>
    </w:p>
    <w:p w14:paraId="60D78F99"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48ACCA61"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w:t>
      </w:r>
      <w:r>
        <w:rPr>
          <w:rFonts w:ascii="Calibri" w:hAnsi="Calibri" w:cs="Calibri"/>
          <w:bCs/>
          <w:sz w:val="22"/>
          <w:szCs w:val="22"/>
        </w:rPr>
        <w:lastRenderedPageBreak/>
        <w:t>linha reta, colateral ou por afinidade, até o terceiro grau;</w:t>
      </w:r>
    </w:p>
    <w:p w14:paraId="27DCD75D"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5E3EC261"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B3FAE7"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1BAD2678"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A9860F"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3ADACE4" w14:textId="77777777" w:rsidTr="00320E74">
        <w:trPr>
          <w:trHeight w:val="94"/>
        </w:trPr>
        <w:tc>
          <w:tcPr>
            <w:tcW w:w="10314" w:type="dxa"/>
            <w:shd w:val="clear" w:color="auto" w:fill="EEECE1"/>
          </w:tcPr>
          <w:p w14:paraId="6E88DDB0"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08CE555D"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 xml:space="preserve">A participação no pregão eletrônico dar-se-á por meio de digitação da senha privativa da licitante e subsequente encaminhamento da proposta de preços, contendo valor por </w:t>
      </w:r>
      <w:r w:rsidR="00A939A9">
        <w:rPr>
          <w:rFonts w:ascii="Calibri" w:hAnsi="Calibri" w:cs="Calibri"/>
          <w:sz w:val="22"/>
          <w:szCs w:val="22"/>
          <w:lang w:eastAsia="en-US"/>
        </w:rPr>
        <w:t>item</w:t>
      </w:r>
      <w:r>
        <w:rPr>
          <w:rFonts w:ascii="Calibri" w:hAnsi="Calibri" w:cs="Calibri"/>
          <w:sz w:val="22"/>
          <w:szCs w:val="22"/>
          <w:lang w:eastAsia="en-US"/>
        </w:rPr>
        <w:t xml:space="preserve"> e demais informações necessárias, até o horário previsto no capítulo 1.</w:t>
      </w:r>
    </w:p>
    <w:p w14:paraId="6EAD7C8A"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108FBD56"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755F41D0"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26CC3E5"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01A4016F"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0BD7BF9E" w14:textId="77777777" w:rsidR="00720C5F"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w:t>
      </w:r>
      <w:r w:rsidRPr="0073289D">
        <w:rPr>
          <w:rFonts w:ascii="Calibri" w:hAnsi="Calibri" w:cs="Calibri"/>
          <w:b/>
          <w:sz w:val="22"/>
          <w:szCs w:val="22"/>
          <w:u w:val="single"/>
          <w:lang w:eastAsia="en-US"/>
        </w:rPr>
        <w:t xml:space="preserve">Preço </w:t>
      </w:r>
      <w:r w:rsidR="00E13C99" w:rsidRPr="0073289D">
        <w:rPr>
          <w:rFonts w:ascii="Calibri" w:hAnsi="Calibri" w:cs="Calibri"/>
          <w:b/>
          <w:sz w:val="22"/>
          <w:szCs w:val="22"/>
          <w:u w:val="single"/>
          <w:lang w:eastAsia="en-US"/>
        </w:rPr>
        <w:t xml:space="preserve">por </w:t>
      </w:r>
      <w:r w:rsidR="00A939A9">
        <w:rPr>
          <w:rFonts w:ascii="Calibri" w:hAnsi="Calibri" w:cs="Calibri"/>
          <w:b/>
          <w:sz w:val="22"/>
          <w:szCs w:val="22"/>
          <w:u w:val="single"/>
          <w:lang w:eastAsia="en-US"/>
        </w:rPr>
        <w:t>item</w:t>
      </w:r>
      <w:r>
        <w:rPr>
          <w:rFonts w:ascii="Calibri" w:hAnsi="Calibri" w:cs="Calibri"/>
          <w:bCs/>
          <w:sz w:val="22"/>
          <w:szCs w:val="22"/>
          <w:lang w:eastAsia="en-US"/>
        </w:rPr>
        <w:t xml:space="preserve">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1C7577">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6EDEBE07" w14:textId="77777777" w:rsidR="003D74E5" w:rsidRDefault="003D74E5"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722D0FA2" w14:textId="77777777" w:rsidR="00E66D41" w:rsidRDefault="007D28C5"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45BDB077"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19278D64" w14:textId="77777777" w:rsidR="0019347F" w:rsidRPr="0073289D" w:rsidRDefault="00E66D41" w:rsidP="005B4158">
      <w:pPr>
        <w:tabs>
          <w:tab w:val="left" w:pos="426"/>
          <w:tab w:val="left" w:pos="567"/>
          <w:tab w:val="left" w:pos="1620"/>
        </w:tabs>
        <w:autoSpaceDE w:val="0"/>
        <w:autoSpaceDN w:val="0"/>
        <w:adjustRightInd w:val="0"/>
        <w:jc w:val="both"/>
        <w:rPr>
          <w:rFonts w:ascii="Calibri" w:hAnsi="Calibri" w:cs="Calibri"/>
          <w:b/>
          <w:sz w:val="22"/>
          <w:szCs w:val="22"/>
          <w:u w:val="single"/>
          <w:lang w:eastAsia="en-US"/>
        </w:rPr>
      </w:pPr>
      <w:r w:rsidRPr="0073289D">
        <w:rPr>
          <w:rFonts w:ascii="Calibri" w:hAnsi="Calibri" w:cs="Calibri"/>
          <w:b/>
          <w:sz w:val="22"/>
          <w:szCs w:val="22"/>
          <w:u w:val="single"/>
          <w:lang w:eastAsia="en-US"/>
        </w:rPr>
        <w:t>5.9 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sidRPr="0073289D">
        <w:rPr>
          <w:rFonts w:ascii="Calibri" w:hAnsi="Calibri" w:cs="Calibri"/>
          <w:b/>
          <w:sz w:val="22"/>
          <w:szCs w:val="22"/>
          <w:u w:val="single"/>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5E51DD0" w14:textId="77777777" w:rsidTr="00320E74">
        <w:trPr>
          <w:trHeight w:val="94"/>
        </w:trPr>
        <w:tc>
          <w:tcPr>
            <w:tcW w:w="10314" w:type="dxa"/>
            <w:shd w:val="clear" w:color="auto" w:fill="EEECE1"/>
          </w:tcPr>
          <w:p w14:paraId="1D67E5BC" w14:textId="77777777"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31B5771A" w14:textId="77777777" w:rsidR="00AD38DE" w:rsidRDefault="00E66D41" w:rsidP="007B771A">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19A6DF50" w14:textId="77777777" w:rsidR="00E66D41" w:rsidRDefault="00E66D41" w:rsidP="007B771A">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31D1C2C0"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lastRenderedPageBreak/>
        <w:t>a)</w:t>
      </w:r>
      <w:r>
        <w:rPr>
          <w:rFonts w:ascii="Calibri" w:eastAsia="Arial" w:hAnsi="Calibri" w:cs="Calibri"/>
          <w:color w:val="auto"/>
          <w:sz w:val="22"/>
          <w:szCs w:val="22"/>
        </w:rPr>
        <w:t xml:space="preserve"> contiverem vícios insanáveis;</w:t>
      </w:r>
    </w:p>
    <w:p w14:paraId="57290C8D"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5CD35E07"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33CB2675"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138F3045"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14:paraId="773B91C4"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43541014"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0AF99D1F"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BD61392" w14:textId="77777777" w:rsidTr="00320E74">
        <w:trPr>
          <w:trHeight w:val="94"/>
        </w:trPr>
        <w:tc>
          <w:tcPr>
            <w:tcW w:w="10314" w:type="dxa"/>
            <w:shd w:val="clear" w:color="auto" w:fill="EEECE1"/>
          </w:tcPr>
          <w:p w14:paraId="250D572D"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2EB980B0"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1D8A9FB4"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6A1D85F8"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w:t>
      </w:r>
      <w:r w:rsidR="001C7577">
        <w:rPr>
          <w:rFonts w:ascii="Calibri" w:eastAsia="Arial" w:hAnsi="Calibri" w:cs="Calibri"/>
          <w:b/>
          <w:bCs/>
          <w:color w:val="auto"/>
          <w:sz w:val="22"/>
          <w:szCs w:val="22"/>
        </w:rPr>
        <w:t xml:space="preserve">por </w:t>
      </w:r>
      <w:r w:rsidR="00A939A9">
        <w:rPr>
          <w:rFonts w:ascii="Calibri" w:eastAsia="Arial" w:hAnsi="Calibri" w:cs="Calibri"/>
          <w:b/>
          <w:bCs/>
          <w:color w:val="auto"/>
          <w:sz w:val="22"/>
          <w:szCs w:val="22"/>
        </w:rPr>
        <w:t>item</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09A9632C"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424E4DED"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511046C0"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787722CA" w14:textId="77777777" w:rsidR="00E66D41" w:rsidRDefault="00E66D41" w:rsidP="005B4158">
      <w:pPr>
        <w:pStyle w:val="Normal2"/>
        <w:tabs>
          <w:tab w:val="left" w:pos="426"/>
          <w:tab w:val="left" w:pos="567"/>
        </w:tabs>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0D7EA6EE" w14:textId="1048EF04" w:rsidR="00E66D41" w:rsidRDefault="00E66D41" w:rsidP="005B4158">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2C27B3">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4ED6C290" w14:textId="77777777" w:rsidR="009F2A6F" w:rsidRDefault="009F2A6F" w:rsidP="009F2A6F">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1FF300CE" w14:textId="77777777" w:rsidR="009F2A6F" w:rsidRDefault="009F2A6F" w:rsidP="009F2A6F">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188B485" w14:textId="77777777" w:rsidTr="00320E74">
        <w:trPr>
          <w:trHeight w:val="94"/>
        </w:trPr>
        <w:tc>
          <w:tcPr>
            <w:tcW w:w="10314" w:type="dxa"/>
            <w:shd w:val="clear" w:color="auto" w:fill="EEECE1"/>
          </w:tcPr>
          <w:p w14:paraId="4872A74B"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24824F13" w14:textId="77777777"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36205003" w14:textId="77777777" w:rsidR="00BD5770"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35FC0C2" w14:textId="77777777" w:rsidTr="00320E74">
        <w:trPr>
          <w:trHeight w:val="94"/>
        </w:trPr>
        <w:tc>
          <w:tcPr>
            <w:tcW w:w="10314" w:type="dxa"/>
            <w:shd w:val="clear" w:color="auto" w:fill="EEECE1"/>
          </w:tcPr>
          <w:p w14:paraId="10AA6134" w14:textId="77777777"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3B72CD8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Encerrada etapa de envio de lances, será apurada a ocorrência de empate, nos termos dos art</w:t>
      </w:r>
      <w:r w:rsidR="003C13A8">
        <w:rPr>
          <w:rFonts w:ascii="Calibri" w:hAnsi="Calibri" w:cs="Calibri"/>
          <w:sz w:val="22"/>
          <w:szCs w:val="22"/>
        </w:rPr>
        <w:t xml:space="preserve">igos </w:t>
      </w:r>
      <w:r>
        <w:rPr>
          <w:rFonts w:ascii="Calibri" w:hAnsi="Calibri" w:cs="Calibri"/>
          <w:sz w:val="22"/>
          <w:szCs w:val="22"/>
        </w:rPr>
        <w:t>44 e 45 da Lei Complementar nº</w:t>
      </w:r>
      <w:r w:rsidR="003C13A8">
        <w:rPr>
          <w:rFonts w:ascii="Calibri" w:hAnsi="Calibri" w:cs="Calibri"/>
          <w:sz w:val="22"/>
          <w:szCs w:val="22"/>
        </w:rPr>
        <w:t xml:space="preserve"> </w:t>
      </w:r>
      <w:r>
        <w:rPr>
          <w:rFonts w:ascii="Calibri" w:hAnsi="Calibri" w:cs="Calibri"/>
          <w:sz w:val="22"/>
          <w:szCs w:val="22"/>
        </w:rPr>
        <w:t>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w:t>
      </w:r>
      <w:r>
        <w:rPr>
          <w:rFonts w:ascii="Calibri" w:hAnsi="Calibri" w:cs="Calibri"/>
          <w:sz w:val="22"/>
          <w:szCs w:val="22"/>
        </w:rPr>
        <w:lastRenderedPageBreak/>
        <w:t>Edital;</w:t>
      </w:r>
    </w:p>
    <w:p w14:paraId="3E42D7F5"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2563A2C7"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7A687EC9"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5D4E4B3"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23566E49"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w:t>
      </w:r>
      <w:r w:rsidR="003C13A8">
        <w:rPr>
          <w:rFonts w:ascii="Calibri" w:hAnsi="Calibri" w:cs="Calibri"/>
          <w:sz w:val="22"/>
          <w:szCs w:val="22"/>
        </w:rPr>
        <w:t xml:space="preserve"> </w:t>
      </w:r>
      <w:r>
        <w:rPr>
          <w:rFonts w:ascii="Calibri" w:hAnsi="Calibri" w:cs="Calibri"/>
          <w:sz w:val="22"/>
          <w:szCs w:val="22"/>
        </w:rPr>
        <w:t>123/2006.</w:t>
      </w:r>
    </w:p>
    <w:p w14:paraId="45D1B665"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194F0C4C"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08977DA7"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36BC326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6CE779B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0735D7A0"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379DBCC3"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395F620D"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1B416511" w14:textId="77777777" w:rsidR="004136F4" w:rsidRDefault="00240A14" w:rsidP="00240A14">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w:t>
      </w:r>
      <w:r w:rsidR="003C13A8">
        <w:rPr>
          <w:rFonts w:ascii="Calibri" w:hAnsi="Calibri" w:cs="Calibri"/>
          <w:sz w:val="22"/>
          <w:szCs w:val="22"/>
        </w:rPr>
        <w:t xml:space="preserve">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CD61E20" w14:textId="77777777" w:rsidTr="00320E74">
        <w:trPr>
          <w:trHeight w:val="94"/>
        </w:trPr>
        <w:tc>
          <w:tcPr>
            <w:tcW w:w="10314" w:type="dxa"/>
            <w:shd w:val="clear" w:color="auto" w:fill="EEECE1"/>
          </w:tcPr>
          <w:p w14:paraId="36CEF692"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7D4E785B"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466C26E1"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3E1C6E44"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63BEE916"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2E00EEA6"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74D0213B" w14:textId="77777777" w:rsidR="00E66D41" w:rsidRDefault="000C5047" w:rsidP="00E91372">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2CB45AC2" w14:textId="77777777" w:rsidTr="00320E74">
        <w:trPr>
          <w:trHeight w:val="94"/>
        </w:trPr>
        <w:tc>
          <w:tcPr>
            <w:tcW w:w="10314" w:type="dxa"/>
            <w:shd w:val="clear" w:color="auto" w:fill="EEECE1"/>
          </w:tcPr>
          <w:p w14:paraId="6F97C6D9" w14:textId="77777777" w:rsidR="00F35DB2" w:rsidRDefault="00E66D41" w:rsidP="00E91372">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1E0A9BEC" w14:textId="77777777" w:rsidR="007065C6" w:rsidRPr="00913B6F" w:rsidRDefault="007065C6" w:rsidP="00E91372">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deverá anexar exclusivamente por meio do </w:t>
      </w:r>
      <w:r>
        <w:rPr>
          <w:rFonts w:ascii="Calibri" w:hAnsi="Calibri" w:cs="Calibri"/>
          <w:sz w:val="22"/>
          <w:szCs w:val="22"/>
        </w:rPr>
        <w:lastRenderedPageBreak/>
        <w:t>sistema,</w:t>
      </w:r>
      <w:r>
        <w:rPr>
          <w:rFonts w:ascii="Calibri" w:hAnsi="Calibri" w:cs="Calibri"/>
          <w:b/>
          <w:bCs/>
          <w:sz w:val="22"/>
          <w:szCs w:val="22"/>
        </w:rPr>
        <w:t xml:space="preserve"> </w:t>
      </w:r>
      <w:r>
        <w:rPr>
          <w:rFonts w:ascii="Calibri" w:hAnsi="Calibri" w:cs="Calibri"/>
          <w:sz w:val="22"/>
          <w:szCs w:val="22"/>
        </w:rPr>
        <w:t xml:space="preserve">sua </w:t>
      </w:r>
      <w:r w:rsidRPr="00F23C24">
        <w:rPr>
          <w:rFonts w:ascii="Calibri" w:hAnsi="Calibri" w:cs="Calibri"/>
          <w:sz w:val="22"/>
          <w:szCs w:val="22"/>
        </w:rPr>
        <w:t>proposta de preços</w:t>
      </w:r>
      <w:r w:rsidR="003541E7" w:rsidRPr="00F23C24">
        <w:rPr>
          <w:rFonts w:ascii="Calibri" w:hAnsi="Calibri" w:cs="Calibri"/>
          <w:sz w:val="22"/>
          <w:szCs w:val="22"/>
        </w:rPr>
        <w:t xml:space="preserve"> atualizada</w:t>
      </w:r>
      <w:r w:rsidR="001C7577">
        <w:rPr>
          <w:rFonts w:ascii="Calibri" w:hAnsi="Calibri" w:cs="Calibri"/>
          <w:sz w:val="22"/>
          <w:szCs w:val="22"/>
        </w:rPr>
        <w:t xml:space="preserve"> </w:t>
      </w:r>
      <w:r>
        <w:rPr>
          <w:rFonts w:ascii="Calibri" w:hAnsi="Calibri" w:cs="Calibri"/>
          <w:sz w:val="22"/>
          <w:szCs w:val="22"/>
        </w:rPr>
        <w:t xml:space="preserve">e eventuais documentos complementares a proposta e a habilitação, que venham a ser solicitados pelo pregoeiro, devendo ser encaminhado no </w:t>
      </w:r>
      <w:r w:rsidRPr="00913B6F">
        <w:rPr>
          <w:rFonts w:ascii="Calibri" w:hAnsi="Calibri" w:cs="Calibri"/>
          <w:b/>
          <w:bCs/>
          <w:sz w:val="22"/>
          <w:szCs w:val="22"/>
          <w:u w:val="single"/>
        </w:rPr>
        <w:t xml:space="preserve">prazo máximo de </w:t>
      </w:r>
      <w:r w:rsidR="007D28C5" w:rsidRPr="00913B6F">
        <w:rPr>
          <w:rFonts w:ascii="Calibri" w:hAnsi="Calibri" w:cs="Calibri"/>
          <w:b/>
          <w:bCs/>
          <w:sz w:val="22"/>
          <w:szCs w:val="22"/>
          <w:u w:val="single"/>
        </w:rPr>
        <w:t>0</w:t>
      </w:r>
      <w:r w:rsidR="00CF522F" w:rsidRPr="00913B6F">
        <w:rPr>
          <w:rFonts w:ascii="Calibri" w:hAnsi="Calibri" w:cs="Calibri"/>
          <w:b/>
          <w:bCs/>
          <w:sz w:val="22"/>
          <w:szCs w:val="22"/>
          <w:u w:val="single"/>
        </w:rPr>
        <w:t>4</w:t>
      </w:r>
      <w:r w:rsidRPr="00913B6F">
        <w:rPr>
          <w:rFonts w:ascii="Calibri" w:hAnsi="Calibri" w:cs="Calibri"/>
          <w:b/>
          <w:bCs/>
          <w:sz w:val="22"/>
          <w:szCs w:val="22"/>
          <w:u w:val="single"/>
        </w:rPr>
        <w:t xml:space="preserve"> (</w:t>
      </w:r>
      <w:r w:rsidR="00CF522F" w:rsidRPr="00913B6F">
        <w:rPr>
          <w:rFonts w:ascii="Calibri" w:hAnsi="Calibri" w:cs="Calibri"/>
          <w:b/>
          <w:bCs/>
          <w:sz w:val="22"/>
          <w:szCs w:val="22"/>
          <w:u w:val="single"/>
        </w:rPr>
        <w:t>quatro</w:t>
      </w:r>
      <w:r w:rsidRPr="00913B6F">
        <w:rPr>
          <w:rFonts w:ascii="Calibri" w:hAnsi="Calibri" w:cs="Calibri"/>
          <w:b/>
          <w:bCs/>
          <w:sz w:val="22"/>
          <w:szCs w:val="22"/>
          <w:u w:val="single"/>
        </w:rPr>
        <w:t>) horas</w:t>
      </w:r>
      <w:r w:rsidR="00C65014" w:rsidRPr="00913B6F">
        <w:rPr>
          <w:rFonts w:ascii="Calibri" w:hAnsi="Calibri" w:cs="Calibri"/>
          <w:b/>
          <w:bCs/>
          <w:sz w:val="22"/>
          <w:szCs w:val="22"/>
          <w:u w:val="single"/>
        </w:rPr>
        <w:t>, contadas da data da convocação.</w:t>
      </w:r>
    </w:p>
    <w:p w14:paraId="180C5F3D"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2DAE6AF9"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1C7577">
        <w:rPr>
          <w:rFonts w:ascii="Calibri" w:hAnsi="Calibri" w:cs="Calibri"/>
          <w:b/>
          <w:bCs/>
          <w:sz w:val="22"/>
          <w:szCs w:val="22"/>
        </w:rPr>
        <w:t xml:space="preserve">duas </w:t>
      </w:r>
      <w:r>
        <w:rPr>
          <w:rFonts w:ascii="Calibri" w:hAnsi="Calibri" w:cs="Calibri"/>
          <w:b/>
          <w:bCs/>
          <w:sz w:val="22"/>
          <w:szCs w:val="22"/>
        </w:rPr>
        <w:t xml:space="preserve">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174A94B2"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23373A05"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w:t>
      </w:r>
      <w:r w:rsidR="00331354">
        <w:rPr>
          <w:rFonts w:ascii="Calibri" w:hAnsi="Calibri" w:cs="Calibri"/>
          <w:sz w:val="22"/>
          <w:szCs w:val="22"/>
        </w:rPr>
        <w:t xml:space="preserve">por </w:t>
      </w:r>
      <w:r w:rsidR="00A939A9">
        <w:rPr>
          <w:rFonts w:ascii="Calibri" w:hAnsi="Calibri" w:cs="Calibri"/>
          <w:sz w:val="22"/>
          <w:szCs w:val="22"/>
        </w:rPr>
        <w:t>item</w:t>
      </w:r>
      <w:r w:rsidR="00AC39AA">
        <w:rPr>
          <w:rFonts w:ascii="Calibri" w:hAnsi="Calibri" w:cs="Calibri"/>
          <w:sz w:val="22"/>
          <w:szCs w:val="22"/>
        </w:rPr>
        <w:t xml:space="preserve"> cotado, onde deverão estar inclusos, além do material, quaisquer vantagens, abatimentos, impostos, taxas e contribuições sociais, obrigações trabalhistas, previdenciárias, fiscais e comerciais, que eventualmente incidam sobre a operação.</w:t>
      </w:r>
    </w:p>
    <w:p w14:paraId="18B9A4FD"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7348B83" w14:textId="77777777" w:rsidTr="00320E74">
        <w:trPr>
          <w:trHeight w:val="94"/>
        </w:trPr>
        <w:tc>
          <w:tcPr>
            <w:tcW w:w="10314" w:type="dxa"/>
            <w:shd w:val="clear" w:color="auto" w:fill="EEECE1"/>
          </w:tcPr>
          <w:p w14:paraId="24FB4937"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8410F6">
              <w:rPr>
                <w:rFonts w:ascii="Calibri" w:hAnsi="Calibri" w:cs="Calibri"/>
                <w:b/>
                <w:sz w:val="22"/>
                <w:szCs w:val="22"/>
              </w:rPr>
              <w:t>2</w:t>
            </w:r>
            <w:r>
              <w:rPr>
                <w:rFonts w:ascii="Calibri" w:hAnsi="Calibri" w:cs="Calibri"/>
                <w:b/>
                <w:sz w:val="22"/>
                <w:szCs w:val="22"/>
              </w:rPr>
              <w:t xml:space="preserve">. DA HABILITAÇÃO </w:t>
            </w:r>
          </w:p>
        </w:tc>
      </w:tr>
    </w:tbl>
    <w:p w14:paraId="15D8F3D7"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3F0F2B04" w14:textId="59063668"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43F1FCDD"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357E7DE8" w14:textId="77777777" w:rsidR="006D63AF"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50B0FC08" w14:textId="77777777" w:rsidR="007E5CAD"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30C19513" w14:textId="77777777" w:rsidR="007E5CAD" w:rsidRDefault="007E5CAD"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0D80CF66" w14:textId="77777777" w:rsidR="00440DE5" w:rsidRDefault="00433B4C" w:rsidP="00440DE5">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21A13933" w14:textId="67DF70B9" w:rsidR="00440DE5" w:rsidRDefault="00440DE5" w:rsidP="00440DE5">
      <w:pPr>
        <w:widowControl w:val="0"/>
        <w:tabs>
          <w:tab w:val="left" w:pos="426"/>
          <w:tab w:val="left" w:pos="567"/>
          <w:tab w:val="left" w:pos="720"/>
          <w:tab w:val="left" w:pos="1620"/>
        </w:tabs>
        <w:jc w:val="both"/>
        <w:rPr>
          <w:rFonts w:ascii="Calibri" w:hAnsi="Calibri" w:cs="Calibri"/>
          <w:b/>
          <w:bCs/>
          <w:i/>
          <w:iCs/>
          <w:sz w:val="22"/>
          <w:szCs w:val="22"/>
          <w:u w:val="single"/>
        </w:rPr>
      </w:pPr>
      <w:r w:rsidRPr="00F60403">
        <w:rPr>
          <w:rFonts w:ascii="Calibri" w:hAnsi="Calibri" w:cs="Calibri"/>
          <w:b/>
          <w:bCs/>
          <w:sz w:val="22"/>
          <w:szCs w:val="22"/>
        </w:rPr>
        <w:t>f)</w:t>
      </w:r>
      <w:r w:rsidRPr="00440DE5">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440DE5">
        <w:rPr>
          <w:rFonts w:ascii="Calibri" w:hAnsi="Calibri" w:cs="Calibri"/>
          <w:sz w:val="22"/>
          <w:szCs w:val="22"/>
        </w:rPr>
        <w:t>arts</w:t>
      </w:r>
      <w:proofErr w:type="spellEnd"/>
      <w:r w:rsidRPr="00440DE5">
        <w:rPr>
          <w:rFonts w:ascii="Calibri" w:hAnsi="Calibri" w:cs="Calibri"/>
          <w:sz w:val="22"/>
          <w:szCs w:val="22"/>
        </w:rPr>
        <w:t>. 42 a 49 da Lei Complementar federal nº 123 de 14 de dezembro de 2006, observado o disposto no art. 4º, § 1º, da Lei federal nº 14.133, de 2021.</w:t>
      </w:r>
    </w:p>
    <w:p w14:paraId="411C1565" w14:textId="22A95684" w:rsidR="00440DE5" w:rsidRDefault="00440DE5" w:rsidP="005B51C2">
      <w:pPr>
        <w:widowControl w:val="0"/>
        <w:tabs>
          <w:tab w:val="left" w:pos="426"/>
          <w:tab w:val="left" w:pos="567"/>
          <w:tab w:val="left" w:pos="720"/>
          <w:tab w:val="left" w:pos="1620"/>
        </w:tabs>
        <w:jc w:val="both"/>
        <w:rPr>
          <w:rFonts w:ascii="Calibri" w:hAnsi="Calibri" w:cs="Calibri"/>
          <w:b/>
          <w:bCs/>
          <w:i/>
          <w:iCs/>
          <w:sz w:val="22"/>
          <w:szCs w:val="22"/>
          <w:u w:val="single"/>
        </w:rPr>
      </w:pPr>
      <w:r w:rsidRPr="00F60403">
        <w:rPr>
          <w:rFonts w:ascii="Calibri" w:hAnsi="Calibri" w:cs="Calibri"/>
          <w:b/>
          <w:bCs/>
          <w:sz w:val="22"/>
          <w:szCs w:val="22"/>
        </w:rPr>
        <w:t>g)</w:t>
      </w:r>
      <w:r w:rsidRPr="00440DE5">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6D6DA28C" w14:textId="77777777" w:rsidR="007065C6" w:rsidRDefault="007D28C5" w:rsidP="005B51C2">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14:paraId="2201D36A" w14:textId="77777777" w:rsidR="007065C6" w:rsidRDefault="007065C6" w:rsidP="005B51C2">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3B185B68" w14:textId="77777777" w:rsidR="007065C6" w:rsidRDefault="007065C6" w:rsidP="005B51C2">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30776CB7" w14:textId="77777777" w:rsidR="007065C6" w:rsidRDefault="007065C6" w:rsidP="005B51C2">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70926A57" w14:textId="77777777" w:rsidR="007065C6" w:rsidRDefault="007065C6" w:rsidP="005B51C2">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3C067ED9" w14:textId="77777777" w:rsidR="007065C6" w:rsidRDefault="007065C6" w:rsidP="005B51C2">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14:paraId="603D0C65"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2111560F"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w:t>
      </w:r>
      <w:r>
        <w:rPr>
          <w:rFonts w:ascii="Calibri" w:hAnsi="Calibri" w:cs="Calibri"/>
          <w:sz w:val="22"/>
          <w:szCs w:val="22"/>
        </w:rPr>
        <w:lastRenderedPageBreak/>
        <w:t>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311F4F59"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1933D144"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73EFDF90"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54608A8D"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16B02B27"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7F74282B"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2635F1E2"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7E8D331B" w14:textId="77777777" w:rsidR="00F17582" w:rsidRDefault="00F17582" w:rsidP="005B4158">
      <w:pPr>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 Qualificação técnica</w:t>
      </w:r>
    </w:p>
    <w:p w14:paraId="09EE8201" w14:textId="1CCB0ABE" w:rsidR="00336871" w:rsidRDefault="00336871" w:rsidP="002C27B3">
      <w:pPr>
        <w:tabs>
          <w:tab w:val="left" w:pos="426"/>
          <w:tab w:val="left" w:pos="567"/>
        </w:tabs>
        <w:jc w:val="both"/>
        <w:rPr>
          <w:rFonts w:ascii="Calibri" w:hAnsi="Calibri" w:cs="Calibri"/>
          <w:b/>
          <w:bCs/>
          <w:sz w:val="22"/>
          <w:szCs w:val="22"/>
        </w:rPr>
      </w:pPr>
      <w:r w:rsidRPr="00336871">
        <w:rPr>
          <w:rFonts w:ascii="Calibri" w:hAnsi="Calibri" w:cs="Calibri"/>
          <w:b/>
          <w:bCs/>
          <w:sz w:val="22"/>
          <w:szCs w:val="22"/>
        </w:rPr>
        <w:t xml:space="preserve">a) </w:t>
      </w:r>
      <w:r w:rsidR="00EE497C" w:rsidRPr="00EE497C">
        <w:rPr>
          <w:rFonts w:ascii="Calibri" w:hAnsi="Calibri" w:cs="Calibri"/>
          <w:sz w:val="22"/>
          <w:szCs w:val="22"/>
        </w:rPr>
        <w:t>Alvará de Licença e localização Municipal.</w:t>
      </w:r>
    </w:p>
    <w:p w14:paraId="3A7C4C0D" w14:textId="77777777" w:rsidR="007065C6" w:rsidRDefault="007065C6" w:rsidP="005B4158">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F17582">
        <w:rPr>
          <w:rFonts w:ascii="Calibri" w:hAnsi="Calibri" w:cs="Calibri"/>
          <w:b/>
          <w:sz w:val="22"/>
          <w:szCs w:val="22"/>
        </w:rPr>
        <w:t>3</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4D7E54A1"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2819064"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F17582">
        <w:rPr>
          <w:rFonts w:ascii="Calibri" w:hAnsi="Calibri" w:cs="Calibri"/>
          <w:b/>
          <w:bCs/>
          <w:sz w:val="22"/>
          <w:szCs w:val="22"/>
        </w:rPr>
        <w:t>5</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B37580" w14:paraId="1CBA707B" w14:textId="77777777" w:rsidTr="00320E74">
        <w:trPr>
          <w:trHeight w:val="94"/>
        </w:trPr>
        <w:tc>
          <w:tcPr>
            <w:tcW w:w="10314" w:type="dxa"/>
            <w:shd w:val="clear" w:color="auto" w:fill="EEECE1"/>
          </w:tcPr>
          <w:p w14:paraId="3F8CEF05"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3779EB1C"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5B3D7580"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5CDB1ED" w14:textId="77777777" w:rsidTr="00320E74">
        <w:trPr>
          <w:trHeight w:val="94"/>
        </w:trPr>
        <w:tc>
          <w:tcPr>
            <w:tcW w:w="10314" w:type="dxa"/>
            <w:shd w:val="clear" w:color="auto" w:fill="EEECE1"/>
          </w:tcPr>
          <w:p w14:paraId="5FD191A8"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3F2F870C"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1D5CA8CF"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06C4D1B0"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47AD012A" w14:textId="77777777" w:rsidR="00085E30" w:rsidRDefault="00085E30" w:rsidP="00085E30">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531272E3" w14:textId="77777777" w:rsidR="00085E30" w:rsidRDefault="00085E30" w:rsidP="005B51C2">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05CE4503" w14:textId="77777777" w:rsidR="00085E30" w:rsidRDefault="00085E30" w:rsidP="005B51C2">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553A2FB2" w14:textId="77777777" w:rsidR="00085E30" w:rsidRDefault="00085E30" w:rsidP="00E91372">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444B4EE" w14:textId="77777777" w:rsidR="00085E30" w:rsidRDefault="00085E30" w:rsidP="00E91372">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4ADDCC34" w14:textId="77777777" w:rsidR="00085E30" w:rsidRDefault="00085E30" w:rsidP="00EF49A6">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9EFB424" w14:textId="77777777" w:rsidR="00085E30" w:rsidRDefault="006B63CD" w:rsidP="00EF49A6">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3BDEAD55" w14:textId="77777777" w:rsidR="00085E30" w:rsidRDefault="006B63CD" w:rsidP="00EF49A6">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w:t>
      </w:r>
      <w:r w:rsidR="00085E30">
        <w:rPr>
          <w:rFonts w:ascii="Calibri" w:hAnsi="Calibri" w:cs="Calibri"/>
          <w:sz w:val="22"/>
          <w:szCs w:val="22"/>
        </w:rPr>
        <w:lastRenderedPageBreak/>
        <w:t>final da autoridade competente.</w:t>
      </w:r>
    </w:p>
    <w:p w14:paraId="68AC7111" w14:textId="77777777" w:rsidR="00DE0A56" w:rsidRDefault="006B63CD" w:rsidP="00EF49A6">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6EE8E61" w14:textId="77777777" w:rsidTr="00320E74">
        <w:trPr>
          <w:trHeight w:val="94"/>
        </w:trPr>
        <w:tc>
          <w:tcPr>
            <w:tcW w:w="10314" w:type="dxa"/>
            <w:shd w:val="clear" w:color="auto" w:fill="EEECE1"/>
          </w:tcPr>
          <w:p w14:paraId="3A7A7530" w14:textId="77777777" w:rsidR="00C008F0" w:rsidRDefault="00A33302" w:rsidP="00EF49A6">
            <w:pPr>
              <w:widowControl w:val="0"/>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08D8CDD9" w14:textId="77777777" w:rsidR="00085E30" w:rsidRDefault="001F6F5A" w:rsidP="00EF49A6">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005DB090" w14:textId="77777777" w:rsidR="00085E30" w:rsidRDefault="00085E30" w:rsidP="00EF49A6">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254B36AB"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517CF3FF"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41A95680"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5D1ED15" w14:textId="77777777" w:rsidTr="00181F15">
        <w:trPr>
          <w:trHeight w:val="94"/>
        </w:trPr>
        <w:tc>
          <w:tcPr>
            <w:tcW w:w="9609" w:type="dxa"/>
            <w:shd w:val="clear" w:color="auto" w:fill="EEECE1"/>
          </w:tcPr>
          <w:p w14:paraId="186856AD" w14:textId="30AAF477"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015D58">
              <w:rPr>
                <w:rFonts w:ascii="Calibri" w:hAnsi="Calibri" w:cs="Calibri"/>
                <w:b/>
                <w:sz w:val="22"/>
                <w:szCs w:val="22"/>
              </w:rPr>
              <w:t>D</w:t>
            </w:r>
            <w:r w:rsidR="00913B6F">
              <w:rPr>
                <w:rFonts w:ascii="Calibri" w:hAnsi="Calibri" w:cs="Calibri"/>
                <w:b/>
                <w:sz w:val="22"/>
                <w:szCs w:val="22"/>
              </w:rPr>
              <w:t>O PRAZO</w:t>
            </w:r>
            <w:r w:rsidR="00752B66">
              <w:rPr>
                <w:rFonts w:ascii="Calibri" w:hAnsi="Calibri" w:cs="Calibri"/>
                <w:b/>
                <w:sz w:val="22"/>
                <w:szCs w:val="22"/>
              </w:rPr>
              <w:t xml:space="preserve"> E</w:t>
            </w:r>
            <w:r w:rsidR="00913B6F">
              <w:rPr>
                <w:rFonts w:ascii="Calibri" w:hAnsi="Calibri" w:cs="Calibri"/>
                <w:b/>
                <w:sz w:val="22"/>
                <w:szCs w:val="22"/>
              </w:rPr>
              <w:t xml:space="preserve"> LOCAL</w:t>
            </w:r>
            <w:r w:rsidR="009F5FF7">
              <w:rPr>
                <w:rFonts w:ascii="Calibri" w:hAnsi="Calibri" w:cs="Calibri"/>
                <w:b/>
                <w:sz w:val="22"/>
                <w:szCs w:val="22"/>
              </w:rPr>
              <w:t xml:space="preserve"> </w:t>
            </w:r>
            <w:r w:rsidR="00913B6F">
              <w:rPr>
                <w:rFonts w:ascii="Calibri" w:hAnsi="Calibri" w:cs="Calibri"/>
                <w:b/>
                <w:sz w:val="22"/>
                <w:szCs w:val="22"/>
              </w:rPr>
              <w:t>DE</w:t>
            </w:r>
            <w:r w:rsidR="00015D58">
              <w:rPr>
                <w:rFonts w:ascii="Calibri" w:hAnsi="Calibri" w:cs="Calibri"/>
                <w:b/>
                <w:sz w:val="22"/>
                <w:szCs w:val="22"/>
              </w:rPr>
              <w:t xml:space="preserve"> ENTREGA</w:t>
            </w:r>
            <w:r w:rsidR="008B6A18">
              <w:rPr>
                <w:rFonts w:ascii="Calibri" w:hAnsi="Calibri" w:cs="Calibri"/>
                <w:b/>
                <w:sz w:val="22"/>
                <w:szCs w:val="22"/>
              </w:rPr>
              <w:t xml:space="preserve"> </w:t>
            </w:r>
          </w:p>
        </w:tc>
      </w:tr>
    </w:tbl>
    <w:p w14:paraId="10A3CE8C" w14:textId="66CA27BD" w:rsidR="003257A8" w:rsidRPr="003257A8" w:rsidRDefault="003257A8" w:rsidP="003257A8">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16.1.</w:t>
      </w:r>
      <w:r w:rsidRPr="003257A8">
        <w:rPr>
          <w:rFonts w:ascii="Calibri" w:hAnsi="Calibri" w:cs="Calibri"/>
          <w:b/>
          <w:bCs/>
          <w:sz w:val="22"/>
          <w:szCs w:val="22"/>
        </w:rPr>
        <w:t xml:space="preserve"> </w:t>
      </w:r>
      <w:r w:rsidRPr="00C65D13">
        <w:rPr>
          <w:rFonts w:ascii="Calibri" w:hAnsi="Calibri" w:cs="Calibri"/>
          <w:sz w:val="22"/>
          <w:szCs w:val="22"/>
        </w:rPr>
        <w:t xml:space="preserve">A entrega ocorrerá em </w:t>
      </w:r>
      <w:r w:rsidRPr="00EF49A6">
        <w:rPr>
          <w:rFonts w:ascii="Calibri" w:hAnsi="Calibri" w:cs="Calibri"/>
          <w:b/>
          <w:bCs/>
          <w:sz w:val="22"/>
          <w:szCs w:val="22"/>
          <w:u w:val="single"/>
        </w:rPr>
        <w:t xml:space="preserve">até </w:t>
      </w:r>
      <w:r w:rsidR="008F38C6" w:rsidRPr="00EF49A6">
        <w:rPr>
          <w:rFonts w:ascii="Calibri" w:hAnsi="Calibri" w:cs="Calibri"/>
          <w:b/>
          <w:bCs/>
          <w:sz w:val="22"/>
          <w:szCs w:val="22"/>
          <w:u w:val="single"/>
        </w:rPr>
        <w:t>1</w:t>
      </w:r>
      <w:r w:rsidR="00EF49A6" w:rsidRPr="00EF49A6">
        <w:rPr>
          <w:rFonts w:ascii="Calibri" w:hAnsi="Calibri" w:cs="Calibri"/>
          <w:b/>
          <w:bCs/>
          <w:sz w:val="22"/>
          <w:szCs w:val="22"/>
          <w:u w:val="single"/>
        </w:rPr>
        <w:t>0</w:t>
      </w:r>
      <w:r w:rsidR="00EF49A6">
        <w:rPr>
          <w:rFonts w:ascii="Calibri" w:hAnsi="Calibri" w:cs="Calibri"/>
          <w:b/>
          <w:bCs/>
          <w:sz w:val="22"/>
          <w:szCs w:val="22"/>
          <w:u w:val="single"/>
        </w:rPr>
        <w:t xml:space="preserve"> </w:t>
      </w:r>
      <w:r w:rsidR="008F38C6" w:rsidRPr="00EF49A6">
        <w:rPr>
          <w:rFonts w:ascii="Calibri" w:hAnsi="Calibri" w:cs="Calibri"/>
          <w:b/>
          <w:bCs/>
          <w:sz w:val="22"/>
          <w:szCs w:val="22"/>
          <w:u w:val="single"/>
        </w:rPr>
        <w:t>(</w:t>
      </w:r>
      <w:r w:rsidR="00EF49A6" w:rsidRPr="00EF49A6">
        <w:rPr>
          <w:rFonts w:ascii="Calibri" w:hAnsi="Calibri" w:cs="Calibri"/>
          <w:b/>
          <w:bCs/>
          <w:sz w:val="22"/>
          <w:szCs w:val="22"/>
          <w:u w:val="single"/>
        </w:rPr>
        <w:t>dez</w:t>
      </w:r>
      <w:r w:rsidR="008F38C6" w:rsidRPr="00EF49A6">
        <w:rPr>
          <w:rFonts w:ascii="Calibri" w:hAnsi="Calibri" w:cs="Calibri"/>
          <w:b/>
          <w:bCs/>
          <w:sz w:val="22"/>
          <w:szCs w:val="22"/>
          <w:u w:val="single"/>
        </w:rPr>
        <w:t>) dias</w:t>
      </w:r>
      <w:r w:rsidRPr="00C65D13">
        <w:rPr>
          <w:rFonts w:ascii="Calibri" w:hAnsi="Calibri" w:cs="Calibri"/>
          <w:sz w:val="22"/>
          <w:szCs w:val="22"/>
        </w:rPr>
        <w:t xml:space="preserve"> do recebimento, pela empresa, da Requisição de Despesa com número de empenho.</w:t>
      </w:r>
    </w:p>
    <w:p w14:paraId="266F9957" w14:textId="2DAEE4D2" w:rsidR="003257A8" w:rsidRPr="003257A8" w:rsidRDefault="003257A8" w:rsidP="003257A8">
      <w:pPr>
        <w:widowControl w:val="0"/>
        <w:tabs>
          <w:tab w:val="left" w:pos="-142"/>
          <w:tab w:val="left" w:pos="0"/>
          <w:tab w:val="left" w:pos="426"/>
        </w:tabs>
        <w:jc w:val="both"/>
        <w:rPr>
          <w:rFonts w:ascii="Calibri" w:hAnsi="Calibri" w:cs="Calibri"/>
          <w:b/>
          <w:bCs/>
          <w:sz w:val="22"/>
          <w:szCs w:val="22"/>
        </w:rPr>
      </w:pPr>
      <w:r w:rsidRPr="003257A8">
        <w:rPr>
          <w:rFonts w:ascii="Calibri" w:hAnsi="Calibri" w:cs="Calibri"/>
          <w:b/>
          <w:bCs/>
          <w:sz w:val="22"/>
          <w:szCs w:val="22"/>
        </w:rPr>
        <w:t xml:space="preserve"> </w:t>
      </w:r>
      <w:r w:rsidR="00C65D13">
        <w:rPr>
          <w:rFonts w:ascii="Calibri" w:hAnsi="Calibri" w:cs="Calibri"/>
          <w:b/>
          <w:bCs/>
          <w:sz w:val="22"/>
          <w:szCs w:val="22"/>
        </w:rPr>
        <w:t>16</w:t>
      </w:r>
      <w:r w:rsidRPr="003257A8">
        <w:rPr>
          <w:rFonts w:ascii="Calibri" w:hAnsi="Calibri" w:cs="Calibri"/>
          <w:b/>
          <w:bCs/>
          <w:sz w:val="22"/>
          <w:szCs w:val="22"/>
        </w:rPr>
        <w:t>.2</w:t>
      </w:r>
      <w:r w:rsidR="00C65D13">
        <w:rPr>
          <w:rFonts w:ascii="Calibri" w:hAnsi="Calibri" w:cs="Calibri"/>
          <w:b/>
          <w:bCs/>
          <w:sz w:val="22"/>
          <w:szCs w:val="22"/>
        </w:rPr>
        <w:t>.</w:t>
      </w:r>
      <w:r w:rsidRPr="003257A8">
        <w:rPr>
          <w:rFonts w:ascii="Calibri" w:hAnsi="Calibri" w:cs="Calibri"/>
          <w:b/>
          <w:bCs/>
          <w:sz w:val="22"/>
          <w:szCs w:val="22"/>
        </w:rPr>
        <w:t xml:space="preserve"> </w:t>
      </w:r>
      <w:r w:rsidRPr="00C65D13">
        <w:rPr>
          <w:rFonts w:ascii="Calibri" w:hAnsi="Calibri" w:cs="Calibri"/>
          <w:sz w:val="22"/>
          <w:szCs w:val="22"/>
        </w:rPr>
        <w:t>O prazo de entrega poderá ser prorrogado por igual período, desde que solicitado à Autoridade competente a prorrogação, comprovada a justa causa do pedido.</w:t>
      </w:r>
    </w:p>
    <w:p w14:paraId="01AF1767" w14:textId="6252925D" w:rsidR="003257A8" w:rsidRPr="003257A8" w:rsidRDefault="00C65D13" w:rsidP="003257A8">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16.3.</w:t>
      </w:r>
      <w:r w:rsidR="003257A8" w:rsidRPr="003257A8">
        <w:rPr>
          <w:rFonts w:ascii="Calibri" w:hAnsi="Calibri" w:cs="Calibri"/>
          <w:b/>
          <w:bCs/>
          <w:sz w:val="22"/>
          <w:szCs w:val="22"/>
        </w:rPr>
        <w:t xml:space="preserve"> </w:t>
      </w:r>
      <w:r w:rsidR="003257A8" w:rsidRPr="00C65D13">
        <w:rPr>
          <w:rFonts w:ascii="Calibri" w:hAnsi="Calibri" w:cs="Calibri"/>
          <w:sz w:val="22"/>
          <w:szCs w:val="22"/>
        </w:rPr>
        <w:t>A entrega deverá ser realizada, sem ônus para a Municipalidade, na sede da Prefeitura Municipal, na Av. Tucunduva, nº 2.617, Centro de Tuparendi, RS.</w:t>
      </w:r>
    </w:p>
    <w:p w14:paraId="451E65B1" w14:textId="68D2DF27" w:rsidR="009F5FF7" w:rsidRPr="00152715" w:rsidRDefault="00C65D13" w:rsidP="003257A8">
      <w:pPr>
        <w:widowControl w:val="0"/>
        <w:tabs>
          <w:tab w:val="left" w:pos="-142"/>
          <w:tab w:val="left" w:pos="0"/>
          <w:tab w:val="left" w:pos="426"/>
        </w:tabs>
        <w:jc w:val="both"/>
        <w:rPr>
          <w:rFonts w:ascii="Calibri" w:hAnsi="Calibri" w:cs="Calibri"/>
          <w:sz w:val="22"/>
          <w:szCs w:val="22"/>
        </w:rPr>
      </w:pPr>
      <w:r>
        <w:rPr>
          <w:rFonts w:ascii="Calibri" w:hAnsi="Calibri" w:cs="Calibri"/>
          <w:b/>
          <w:bCs/>
          <w:sz w:val="22"/>
          <w:szCs w:val="22"/>
        </w:rPr>
        <w:t>16.4.</w:t>
      </w:r>
      <w:r w:rsidR="003257A8" w:rsidRPr="003257A8">
        <w:rPr>
          <w:rFonts w:ascii="Calibri" w:hAnsi="Calibri" w:cs="Calibri"/>
          <w:b/>
          <w:bCs/>
          <w:sz w:val="22"/>
          <w:szCs w:val="22"/>
        </w:rPr>
        <w:t xml:space="preserve"> </w:t>
      </w:r>
      <w:r w:rsidR="003257A8" w:rsidRPr="00C65D13">
        <w:rPr>
          <w:rFonts w:ascii="Calibri" w:hAnsi="Calibri" w:cs="Calibri"/>
          <w:sz w:val="22"/>
          <w:szCs w:val="22"/>
        </w:rPr>
        <w:t xml:space="preserve">O recebimento e a conferência dos itens ficarão a cargo dos fiscais indicados </w:t>
      </w:r>
      <w:r w:rsidRPr="00C65D13">
        <w:rPr>
          <w:rFonts w:ascii="Calibri" w:hAnsi="Calibri" w:cs="Calibri"/>
          <w:sz w:val="22"/>
          <w:szCs w:val="22"/>
        </w:rPr>
        <w:t>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63787EF2" w14:textId="77777777" w:rsidTr="006F09CE">
        <w:trPr>
          <w:trHeight w:val="94"/>
        </w:trPr>
        <w:tc>
          <w:tcPr>
            <w:tcW w:w="9609" w:type="dxa"/>
            <w:shd w:val="clear" w:color="auto" w:fill="EEECE1"/>
          </w:tcPr>
          <w:p w14:paraId="3A302141" w14:textId="75DD15CD"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w:t>
            </w:r>
            <w:r w:rsidR="00752B66">
              <w:rPr>
                <w:rFonts w:ascii="Calibri" w:hAnsi="Calibri" w:cs="Calibri"/>
                <w:b/>
                <w:sz w:val="22"/>
                <w:szCs w:val="22"/>
              </w:rPr>
              <w:t>ESPECIFICAÇÕES</w:t>
            </w:r>
          </w:p>
        </w:tc>
      </w:tr>
    </w:tbl>
    <w:p w14:paraId="64029C85" w14:textId="77777777" w:rsidR="006F09CE" w:rsidRDefault="006F09CE" w:rsidP="006F09CE">
      <w:pPr>
        <w:widowControl w:val="0"/>
        <w:jc w:val="both"/>
        <w:rPr>
          <w:rFonts w:ascii="Calibri" w:hAnsi="Calibri" w:cs="Calibri"/>
          <w:b/>
          <w:bCs/>
          <w:sz w:val="22"/>
          <w:szCs w:val="22"/>
        </w:rPr>
      </w:pPr>
      <w:r>
        <w:rPr>
          <w:rFonts w:ascii="Calibri" w:hAnsi="Calibri" w:cs="Calibri"/>
          <w:b/>
          <w:bCs/>
          <w:sz w:val="22"/>
          <w:szCs w:val="22"/>
        </w:rPr>
        <w:t>17</w:t>
      </w:r>
      <w:r w:rsidRPr="006F09CE">
        <w:rPr>
          <w:rFonts w:ascii="Calibri" w:hAnsi="Calibri" w:cs="Calibri"/>
          <w:b/>
          <w:bCs/>
          <w:sz w:val="22"/>
          <w:szCs w:val="22"/>
        </w:rPr>
        <w:t xml:space="preserve">.1. </w:t>
      </w:r>
      <w:r w:rsidRPr="006F09CE">
        <w:rPr>
          <w:rFonts w:ascii="Calibri" w:hAnsi="Calibri" w:cs="Calibri"/>
          <w:sz w:val="22"/>
          <w:szCs w:val="22"/>
        </w:rPr>
        <w:t>É de responsabilidade da empresa contratada o fornecimento dos materiais especificados no pedido, sendo de total responsabilidade da licitante vencedora os custos diretos e/ou indiretos necessários para tal aquisição.</w:t>
      </w:r>
      <w:r w:rsidRPr="006F09CE">
        <w:rPr>
          <w:rFonts w:ascii="Calibri" w:hAnsi="Calibri" w:cs="Calibri"/>
          <w:b/>
          <w:bCs/>
          <w:sz w:val="22"/>
          <w:szCs w:val="22"/>
        </w:rPr>
        <w:t xml:space="preserve"> </w:t>
      </w:r>
    </w:p>
    <w:p w14:paraId="6D13559D" w14:textId="1403B9ED" w:rsidR="006F09CE" w:rsidRDefault="006F09CE" w:rsidP="006F09CE">
      <w:pPr>
        <w:widowControl w:val="0"/>
        <w:jc w:val="both"/>
        <w:rPr>
          <w:rFonts w:ascii="Calibri" w:hAnsi="Calibri" w:cs="Calibri"/>
          <w:b/>
          <w:bCs/>
          <w:sz w:val="22"/>
          <w:szCs w:val="22"/>
        </w:rPr>
      </w:pPr>
      <w:r>
        <w:rPr>
          <w:rFonts w:ascii="Calibri" w:hAnsi="Calibri" w:cs="Calibri"/>
          <w:b/>
          <w:bCs/>
          <w:sz w:val="22"/>
          <w:szCs w:val="22"/>
        </w:rPr>
        <w:t>17</w:t>
      </w:r>
      <w:r w:rsidRPr="006F09CE">
        <w:rPr>
          <w:rFonts w:ascii="Calibri" w:hAnsi="Calibri" w:cs="Calibri"/>
          <w:b/>
          <w:bCs/>
          <w:sz w:val="22"/>
          <w:szCs w:val="22"/>
        </w:rPr>
        <w:t xml:space="preserve">.2. </w:t>
      </w:r>
      <w:r w:rsidRPr="006F09CE">
        <w:rPr>
          <w:rFonts w:ascii="Calibri" w:hAnsi="Calibri" w:cs="Calibri"/>
          <w:sz w:val="22"/>
          <w:szCs w:val="22"/>
        </w:rPr>
        <w:t>Todos os materiais fornecidos deverão ser de primeira qualidade, 100% novos e de primeiro uso e em linha de fabricação obedecendo rigorosamente as características mínimas descritas no edital e seus anexos.</w:t>
      </w:r>
    </w:p>
    <w:p w14:paraId="66E4853E" w14:textId="260B0B60" w:rsidR="006F09CE" w:rsidRPr="009F5FF7" w:rsidRDefault="006F09CE" w:rsidP="006F09CE">
      <w:pPr>
        <w:widowControl w:val="0"/>
        <w:jc w:val="both"/>
        <w:rPr>
          <w:rFonts w:ascii="Calibri" w:hAnsi="Calibri" w:cs="Calibri"/>
          <w:sz w:val="22"/>
          <w:szCs w:val="22"/>
        </w:rPr>
      </w:pPr>
      <w:r w:rsidRPr="006F09CE">
        <w:rPr>
          <w:rFonts w:ascii="Calibri" w:hAnsi="Calibri" w:cs="Calibri"/>
          <w:b/>
          <w:bCs/>
          <w:sz w:val="22"/>
          <w:szCs w:val="22"/>
        </w:rPr>
        <w:t>17.3.</w:t>
      </w:r>
      <w:r w:rsidRPr="006F09CE">
        <w:rPr>
          <w:rFonts w:ascii="Calibri" w:hAnsi="Calibri" w:cs="Calibri"/>
          <w:sz w:val="22"/>
          <w:szCs w:val="22"/>
        </w:rPr>
        <w:t xml:space="preserve"> Quaisquer inconsistências serão informadas pela Municipalidade à empresa contratada no prazo de até 05 (cinco) dias.</w:t>
      </w:r>
    </w:p>
    <w:tbl>
      <w:tblPr>
        <w:tblW w:w="96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B37580" w14:paraId="6F385B3E" w14:textId="77777777" w:rsidTr="00184953">
        <w:trPr>
          <w:trHeight w:val="94"/>
        </w:trPr>
        <w:tc>
          <w:tcPr>
            <w:tcW w:w="9624" w:type="dxa"/>
            <w:shd w:val="clear" w:color="auto" w:fill="EEECE1"/>
          </w:tcPr>
          <w:p w14:paraId="3135923F" w14:textId="48E9ECE9" w:rsidR="00786824" w:rsidRDefault="008A3C98"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752B66">
              <w:rPr>
                <w:rFonts w:ascii="Calibri" w:hAnsi="Calibri" w:cs="Calibri"/>
                <w:b/>
                <w:sz w:val="22"/>
                <w:szCs w:val="22"/>
              </w:rPr>
              <w:t>FISCALIZAÇÃO</w:t>
            </w:r>
          </w:p>
        </w:tc>
      </w:tr>
    </w:tbl>
    <w:p w14:paraId="58FD7150" w14:textId="493DDDCD" w:rsidR="00D96CA0" w:rsidRPr="006F09CE" w:rsidRDefault="006F09CE" w:rsidP="006F09CE">
      <w:pPr>
        <w:widowControl w:val="0"/>
        <w:autoSpaceDE w:val="0"/>
        <w:autoSpaceDN w:val="0"/>
        <w:jc w:val="both"/>
        <w:rPr>
          <w:rFonts w:ascii="Calibri" w:hAnsi="Calibri" w:cs="Calibri"/>
          <w:sz w:val="22"/>
          <w:szCs w:val="22"/>
        </w:rPr>
      </w:pPr>
      <w:r w:rsidRPr="006F09CE">
        <w:rPr>
          <w:rFonts w:ascii="Calibri" w:hAnsi="Calibri" w:cs="Calibri"/>
          <w:b/>
          <w:bCs/>
          <w:sz w:val="22"/>
          <w:szCs w:val="22"/>
        </w:rPr>
        <w:t xml:space="preserve">18.1. </w:t>
      </w:r>
      <w:r w:rsidRPr="006F09CE">
        <w:rPr>
          <w:rFonts w:ascii="Calibri" w:hAnsi="Calibri" w:cs="Calibri"/>
          <w:sz w:val="22"/>
          <w:szCs w:val="22"/>
        </w:rPr>
        <w:t>A fiscalização do cumprimento dos termos do edital e da ARP, se dará por meio do gestor da secretaria de educação Paulo Grechi, do Diretor de Desporto Adilson Gilberto Farias e da servidora J</w:t>
      </w:r>
      <w:r>
        <w:rPr>
          <w:rFonts w:ascii="Calibri" w:hAnsi="Calibri" w:cs="Calibri"/>
          <w:sz w:val="22"/>
          <w:szCs w:val="22"/>
        </w:rPr>
        <w:t>é</w:t>
      </w:r>
      <w:r w:rsidRPr="006F09CE">
        <w:rPr>
          <w:rFonts w:ascii="Calibri" w:hAnsi="Calibri" w:cs="Calibri"/>
          <w:sz w:val="22"/>
          <w:szCs w:val="22"/>
        </w:rPr>
        <w:t>ss</w:t>
      </w:r>
      <w:r>
        <w:rPr>
          <w:rFonts w:ascii="Calibri" w:hAnsi="Calibri" w:cs="Calibri"/>
          <w:sz w:val="22"/>
          <w:szCs w:val="22"/>
        </w:rPr>
        <w:t>i</w:t>
      </w:r>
      <w:r w:rsidRPr="006F09CE">
        <w:rPr>
          <w:rFonts w:ascii="Calibri" w:hAnsi="Calibri" w:cs="Calibri"/>
          <w:sz w:val="22"/>
          <w:szCs w:val="22"/>
        </w:rPr>
        <w:t>ca Dal Pai.</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0B854BF" w14:textId="77777777" w:rsidTr="00320E74">
        <w:trPr>
          <w:trHeight w:val="94"/>
        </w:trPr>
        <w:tc>
          <w:tcPr>
            <w:tcW w:w="10173" w:type="dxa"/>
            <w:shd w:val="clear" w:color="auto" w:fill="EEECE1"/>
          </w:tcPr>
          <w:p w14:paraId="1250617B" w14:textId="77777777" w:rsidR="00B1684E" w:rsidRDefault="00DA224E" w:rsidP="00EB50F3">
            <w:pPr>
              <w:widowControl w:val="0"/>
              <w:tabs>
                <w:tab w:val="left" w:pos="567"/>
              </w:tabs>
              <w:jc w:val="center"/>
              <w:rPr>
                <w:rFonts w:ascii="Calibri" w:hAnsi="Calibri" w:cs="Calibri"/>
                <w:b/>
                <w:sz w:val="22"/>
                <w:szCs w:val="22"/>
              </w:rPr>
            </w:pPr>
            <w:r>
              <w:rPr>
                <w:rFonts w:ascii="Calibri" w:hAnsi="Calibri" w:cs="Calibri"/>
                <w:b/>
                <w:sz w:val="22"/>
                <w:szCs w:val="22"/>
              </w:rPr>
              <w:t>19</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2A97EB8B" w14:textId="77777777" w:rsidR="002D712D" w:rsidRDefault="00DA224E" w:rsidP="00EB50F3">
      <w:pPr>
        <w:pStyle w:val="WW-Textosimples"/>
        <w:widowControl w:val="0"/>
        <w:suppressAutoHyphens w:val="0"/>
        <w:jc w:val="both"/>
        <w:rPr>
          <w:rFonts w:ascii="Calibri" w:hAnsi="Calibri"/>
          <w:bCs/>
          <w:sz w:val="22"/>
          <w:szCs w:val="22"/>
        </w:rPr>
      </w:pPr>
      <w:r>
        <w:rPr>
          <w:rFonts w:ascii="Calibri" w:hAnsi="Calibri"/>
          <w:b/>
          <w:bCs/>
          <w:sz w:val="22"/>
          <w:szCs w:val="22"/>
        </w:rPr>
        <w:t>19</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w:t>
      </w:r>
      <w:r w:rsidR="00E643C2">
        <w:rPr>
          <w:rFonts w:ascii="Calibri" w:hAnsi="Calibri"/>
          <w:bCs/>
          <w:sz w:val="22"/>
          <w:szCs w:val="22"/>
        </w:rPr>
        <w:t>.</w:t>
      </w:r>
    </w:p>
    <w:p w14:paraId="21340A44" w14:textId="77777777" w:rsidR="00FC4441" w:rsidRDefault="00DA224E" w:rsidP="00DA224E">
      <w:pPr>
        <w:pStyle w:val="WW-Textosimples"/>
        <w:widowControl w:val="0"/>
        <w:jc w:val="both"/>
        <w:rPr>
          <w:rFonts w:ascii="Calibri" w:hAnsi="Calibri"/>
          <w:sz w:val="22"/>
          <w:szCs w:val="22"/>
        </w:rPr>
      </w:pPr>
      <w:r>
        <w:rPr>
          <w:rFonts w:ascii="Calibri" w:hAnsi="Calibri"/>
          <w:b/>
          <w:bCs/>
          <w:sz w:val="22"/>
          <w:szCs w:val="22"/>
        </w:rPr>
        <w:t>19</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xml:space="preserve">, o número do processo licitatório que deu origem </w:t>
      </w:r>
      <w:r w:rsidR="00E643C2">
        <w:rPr>
          <w:rFonts w:ascii="Calibri" w:hAnsi="Calibri"/>
          <w:bCs/>
          <w:sz w:val="22"/>
          <w:szCs w:val="22"/>
        </w:rPr>
        <w:t>ao</w:t>
      </w:r>
      <w:r w:rsidR="002D712D">
        <w:rPr>
          <w:rFonts w:ascii="Calibri" w:hAnsi="Calibri"/>
          <w:bCs/>
          <w:sz w:val="22"/>
          <w:szCs w:val="22"/>
        </w:rPr>
        <w:t xml:space="preserve"> objeto, o</w:t>
      </w:r>
      <w:r>
        <w:rPr>
          <w:rFonts w:ascii="Calibri" w:hAnsi="Calibri"/>
          <w:bCs/>
          <w:sz w:val="22"/>
          <w:szCs w:val="22"/>
        </w:rPr>
        <w:t xml:space="preserve"> </w:t>
      </w:r>
      <w:r w:rsidR="002D712D">
        <w:rPr>
          <w:rFonts w:ascii="Calibri" w:hAnsi="Calibri"/>
          <w:bCs/>
          <w:sz w:val="22"/>
          <w:szCs w:val="22"/>
        </w:rPr>
        <w:t>valor, local de entrega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4D6E8DE1" w14:textId="77777777" w:rsidTr="00320E74">
        <w:trPr>
          <w:trHeight w:val="94"/>
        </w:trPr>
        <w:tc>
          <w:tcPr>
            <w:tcW w:w="10173" w:type="dxa"/>
            <w:shd w:val="clear" w:color="auto" w:fill="EEECE1"/>
          </w:tcPr>
          <w:p w14:paraId="647A9337"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DA224E">
              <w:rPr>
                <w:rFonts w:ascii="Calibri" w:hAnsi="Calibri" w:cs="Calibri"/>
                <w:b/>
                <w:sz w:val="22"/>
                <w:szCs w:val="22"/>
              </w:rPr>
              <w:t>0</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2545D5F8"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w:t>
      </w:r>
      <w:r w:rsidR="00DA224E">
        <w:rPr>
          <w:rFonts w:ascii="Calibri" w:hAnsi="Calibri" w:cs="Calibri"/>
          <w:b/>
          <w:bCs/>
          <w:sz w:val="22"/>
          <w:szCs w:val="22"/>
          <w:u w:val="single"/>
        </w:rPr>
        <w:t>0</w:t>
      </w:r>
      <w:r>
        <w:rPr>
          <w:rFonts w:ascii="Calibri" w:hAnsi="Calibri" w:cs="Calibri"/>
          <w:b/>
          <w:bCs/>
          <w:sz w:val="22"/>
          <w:szCs w:val="22"/>
          <w:u w:val="single"/>
        </w:rPr>
        <w:t>.1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032E4DC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226ABE7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74196F5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0ED0349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647F623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05E8E45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528D25E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0BF3637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133B723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6A99ABB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245CFEAB" w14:textId="77777777"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k</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1EA2BDA4" w14:textId="77777777"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6451F60C"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lastRenderedPageBreak/>
        <w:t>2</w:t>
      </w:r>
      <w:r w:rsidR="00DA224E">
        <w:rPr>
          <w:rFonts w:ascii="Calibri" w:hAnsi="Calibri" w:cs="Calibri"/>
          <w:b/>
          <w:bCs/>
          <w:sz w:val="22"/>
          <w:szCs w:val="22"/>
          <w:u w:val="single"/>
        </w:rPr>
        <w:t>0</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5B51C2">
        <w:rPr>
          <w:rFonts w:ascii="Calibri" w:hAnsi="Calibri" w:cs="Calibri"/>
          <w:sz w:val="22"/>
          <w:szCs w:val="22"/>
          <w:u w:val="single"/>
        </w:rPr>
        <w:t>0</w:t>
      </w:r>
      <w:r>
        <w:rPr>
          <w:rFonts w:ascii="Calibri" w:hAnsi="Calibri" w:cs="Calibri"/>
          <w:sz w:val="22"/>
          <w:szCs w:val="22"/>
          <w:u w:val="single"/>
        </w:rPr>
        <w:t>.1 deste edital as seguintes sanções:</w:t>
      </w:r>
    </w:p>
    <w:p w14:paraId="3759106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6ED7751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5AB4EC1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69D239A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40FA627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DA224E">
        <w:rPr>
          <w:rFonts w:ascii="Calibri" w:hAnsi="Calibri" w:cs="Calibri"/>
          <w:sz w:val="22"/>
          <w:szCs w:val="22"/>
        </w:rPr>
        <w:t>0</w:t>
      </w:r>
      <w:r>
        <w:rPr>
          <w:rFonts w:ascii="Calibri" w:hAnsi="Calibri" w:cs="Calibri"/>
          <w:sz w:val="22"/>
          <w:szCs w:val="22"/>
        </w:rPr>
        <w:t>.2. do presente Edital poderão ser aplicadas cumulativamente com a prevista na alínea “b” do mesmo item.</w:t>
      </w:r>
    </w:p>
    <w:p w14:paraId="60A0E5F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DA224E">
        <w:rPr>
          <w:rFonts w:ascii="Calibri" w:hAnsi="Calibri" w:cs="Calibri"/>
          <w:sz w:val="22"/>
          <w:szCs w:val="22"/>
        </w:rPr>
        <w:t>0</w:t>
      </w:r>
      <w:r>
        <w:rPr>
          <w:rFonts w:ascii="Calibri" w:hAnsi="Calibri" w:cs="Calibri"/>
          <w:sz w:val="22"/>
          <w:szCs w:val="22"/>
        </w:rPr>
        <w:t xml:space="preserve">.2 do presente Edital. </w:t>
      </w:r>
    </w:p>
    <w:p w14:paraId="17A33A6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045D0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.6</w:t>
      </w:r>
      <w:r>
        <w:rPr>
          <w:rFonts w:ascii="Calibri" w:hAnsi="Calibri" w:cs="Calibri"/>
          <w:sz w:val="22"/>
          <w:szCs w:val="22"/>
        </w:rPr>
        <w:t xml:space="preserve"> A aplicação das sanções previstas no item 2</w:t>
      </w:r>
      <w:r w:rsidR="00DA224E">
        <w:rPr>
          <w:rFonts w:ascii="Calibri" w:hAnsi="Calibri" w:cs="Calibri"/>
          <w:sz w:val="22"/>
          <w:szCs w:val="22"/>
        </w:rPr>
        <w:t>0</w:t>
      </w:r>
      <w:r>
        <w:rPr>
          <w:rFonts w:ascii="Calibri" w:hAnsi="Calibri" w:cs="Calibri"/>
          <w:sz w:val="22"/>
          <w:szCs w:val="22"/>
        </w:rPr>
        <w:t>.2. deste Edital não exclui, em hipótese alguma, a obrigação de reparação integral do dano causado à Administração Pública.</w:t>
      </w:r>
    </w:p>
    <w:p w14:paraId="7E72C18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.7</w:t>
      </w:r>
      <w:r>
        <w:rPr>
          <w:rFonts w:ascii="Calibri" w:hAnsi="Calibri" w:cs="Calibri"/>
          <w:sz w:val="22"/>
          <w:szCs w:val="22"/>
        </w:rPr>
        <w:t xml:space="preserve"> Na aplicação da sanção prevista no item 2</w:t>
      </w:r>
      <w:r w:rsidR="00DA224E">
        <w:rPr>
          <w:rFonts w:ascii="Calibri" w:hAnsi="Calibri" w:cs="Calibri"/>
          <w:sz w:val="22"/>
          <w:szCs w:val="22"/>
        </w:rPr>
        <w:t>0</w:t>
      </w:r>
      <w:r>
        <w:rPr>
          <w:rFonts w:ascii="Calibri" w:hAnsi="Calibri" w:cs="Calibri"/>
          <w:sz w:val="22"/>
          <w:szCs w:val="22"/>
        </w:rPr>
        <w:t>.2, alínea “b”, do presente edital, será facultada a defesa do interessado no prazo de 15 (quinze) dias úteis, contado da data de sua intimação.</w:t>
      </w:r>
    </w:p>
    <w:p w14:paraId="1377DB3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DA224E">
        <w:rPr>
          <w:rFonts w:ascii="Calibri" w:hAnsi="Calibri" w:cs="Calibri"/>
          <w:sz w:val="22"/>
          <w:szCs w:val="22"/>
        </w:rPr>
        <w:t>0</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7821D89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57E421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17BA394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E355414"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DA224E">
        <w:rPr>
          <w:rFonts w:ascii="Calibri" w:hAnsi="Calibri" w:cs="Calibri"/>
          <w:b/>
          <w:bCs/>
          <w:sz w:val="22"/>
          <w:szCs w:val="22"/>
          <w:u w:val="single"/>
        </w:rPr>
        <w:t>0</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3EE76EF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4F97C7B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0CD5080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63A2B56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7415688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74592EB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w:t>
      </w:r>
      <w:r w:rsidR="004F6EE4">
        <w:rPr>
          <w:rFonts w:ascii="Calibri" w:hAnsi="Calibri" w:cs="Calibri"/>
          <w:sz w:val="22"/>
          <w:szCs w:val="22"/>
        </w:rPr>
        <w:t>0</w:t>
      </w:r>
      <w:r>
        <w:rPr>
          <w:rFonts w:ascii="Calibri" w:hAnsi="Calibri" w:cs="Calibri"/>
          <w:sz w:val="22"/>
          <w:szCs w:val="22"/>
        </w:rPr>
        <w:t>.2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1B8E966" w14:textId="77777777" w:rsidTr="00320E74">
        <w:trPr>
          <w:trHeight w:val="94"/>
        </w:trPr>
        <w:tc>
          <w:tcPr>
            <w:tcW w:w="10314" w:type="dxa"/>
            <w:shd w:val="clear" w:color="auto" w:fill="EEECE1"/>
          </w:tcPr>
          <w:p w14:paraId="1C62B4A5"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7DDE9E28" w14:textId="77777777" w:rsidR="00BB0F04" w:rsidRPr="00BB0F04" w:rsidRDefault="002D712D" w:rsidP="006F2E3D">
      <w:pPr>
        <w:widowControl w:val="0"/>
        <w:numPr>
          <w:ilvl w:val="0"/>
          <w:numId w:val="2"/>
        </w:numPr>
        <w:ind w:left="0" w:firstLine="0"/>
        <w:jc w:val="both"/>
        <w:rPr>
          <w:rFonts w:ascii="Calibri" w:hAnsi="Calibri" w:cs="Calibri"/>
          <w:kern w:val="1"/>
          <w:sz w:val="22"/>
          <w:szCs w:val="22"/>
          <w:lang w:eastAsia="zh-CN"/>
        </w:rPr>
      </w:pPr>
      <w:r w:rsidRPr="00EB50F3">
        <w:rPr>
          <w:rFonts w:ascii="Calibri" w:hAnsi="Calibri"/>
          <w:b/>
          <w:sz w:val="22"/>
          <w:szCs w:val="22"/>
        </w:rPr>
        <w:t>2</w:t>
      </w:r>
      <w:r w:rsidR="00B60F63" w:rsidRPr="00EB50F3">
        <w:rPr>
          <w:rFonts w:ascii="Calibri" w:hAnsi="Calibri"/>
          <w:b/>
          <w:sz w:val="22"/>
          <w:szCs w:val="22"/>
        </w:rPr>
        <w:t>3</w:t>
      </w:r>
      <w:r w:rsidRPr="00EB50F3">
        <w:rPr>
          <w:rFonts w:ascii="Calibri" w:hAnsi="Calibri"/>
          <w:b/>
          <w:sz w:val="22"/>
          <w:szCs w:val="22"/>
        </w:rPr>
        <w:t>.1</w:t>
      </w:r>
      <w:r w:rsidR="00142490" w:rsidRPr="00EB50F3">
        <w:rPr>
          <w:rFonts w:ascii="Calibri" w:hAnsi="Calibri"/>
          <w:b/>
          <w:sz w:val="22"/>
          <w:szCs w:val="22"/>
        </w:rPr>
        <w:t>.</w:t>
      </w:r>
      <w:r w:rsidRPr="00EB50F3">
        <w:rPr>
          <w:rFonts w:ascii="Calibri" w:hAnsi="Calibri"/>
          <w:sz w:val="22"/>
          <w:szCs w:val="22"/>
        </w:rPr>
        <w:t xml:space="preserve"> </w:t>
      </w:r>
      <w:r w:rsidR="00BB0F04" w:rsidRPr="00BB0F04">
        <w:rPr>
          <w:rFonts w:ascii="Calibri" w:hAnsi="Calibri" w:cs="Calibri"/>
          <w:kern w:val="1"/>
          <w:sz w:val="22"/>
          <w:szCs w:val="22"/>
          <w:lang w:eastAsia="zh-CN"/>
        </w:rPr>
        <w:t>O pagamento será efetuado em até 30 (trinta) dias, após a entrega e mediante apresentação da nota fiscal.</w:t>
      </w:r>
    </w:p>
    <w:p w14:paraId="606655E5" w14:textId="77777777" w:rsidR="002D712D" w:rsidRPr="00EB50F3" w:rsidRDefault="002D712D" w:rsidP="00BB0F04">
      <w:pPr>
        <w:pStyle w:val="WW-Textosimples"/>
        <w:widowControl w:val="0"/>
        <w:numPr>
          <w:ilvl w:val="0"/>
          <w:numId w:val="2"/>
        </w:numPr>
        <w:tabs>
          <w:tab w:val="clear" w:pos="432"/>
          <w:tab w:val="left" w:pos="0"/>
        </w:tabs>
        <w:suppressAutoHyphens w:val="0"/>
        <w:ind w:left="0" w:firstLine="0"/>
        <w:jc w:val="both"/>
        <w:rPr>
          <w:rFonts w:ascii="Calibri" w:hAnsi="Calibri"/>
          <w:sz w:val="22"/>
          <w:szCs w:val="22"/>
        </w:rPr>
      </w:pPr>
      <w:r w:rsidRPr="00EB50F3">
        <w:rPr>
          <w:rFonts w:ascii="Calibri" w:hAnsi="Calibri"/>
          <w:b/>
          <w:sz w:val="22"/>
          <w:szCs w:val="22"/>
        </w:rPr>
        <w:t>2</w:t>
      </w:r>
      <w:r w:rsidR="00B60F63" w:rsidRPr="00EB50F3">
        <w:rPr>
          <w:rFonts w:ascii="Calibri" w:hAnsi="Calibri"/>
          <w:b/>
          <w:sz w:val="22"/>
          <w:szCs w:val="22"/>
        </w:rPr>
        <w:t>3</w:t>
      </w:r>
      <w:r w:rsidRPr="00EB50F3">
        <w:rPr>
          <w:rFonts w:ascii="Calibri" w:hAnsi="Calibri"/>
          <w:b/>
          <w:sz w:val="22"/>
          <w:szCs w:val="22"/>
        </w:rPr>
        <w:t>.</w:t>
      </w:r>
      <w:r w:rsidR="00142490" w:rsidRPr="00EB50F3">
        <w:rPr>
          <w:rFonts w:ascii="Calibri" w:hAnsi="Calibri"/>
          <w:b/>
          <w:sz w:val="22"/>
          <w:szCs w:val="22"/>
        </w:rPr>
        <w:t>2.</w:t>
      </w:r>
      <w:r w:rsidRPr="00EB50F3">
        <w:rPr>
          <w:rFonts w:ascii="Calibri" w:eastAsia="Arial" w:hAnsi="Calibri"/>
          <w:sz w:val="22"/>
          <w:szCs w:val="22"/>
        </w:rPr>
        <w:t xml:space="preserve"> </w:t>
      </w:r>
      <w:r w:rsidRPr="00EB50F3">
        <w:rPr>
          <w:rFonts w:ascii="Calibri" w:hAnsi="Calibri"/>
          <w:sz w:val="22"/>
          <w:szCs w:val="22"/>
        </w:rPr>
        <w:t>Na</w:t>
      </w:r>
      <w:r w:rsidRPr="00EB50F3">
        <w:rPr>
          <w:rFonts w:ascii="Calibri" w:eastAsia="Arial" w:hAnsi="Calibri"/>
          <w:sz w:val="22"/>
          <w:szCs w:val="22"/>
        </w:rPr>
        <w:t xml:space="preserve"> </w:t>
      </w:r>
      <w:r w:rsidRPr="00EB50F3">
        <w:rPr>
          <w:rFonts w:ascii="Calibri" w:hAnsi="Calibri"/>
          <w:sz w:val="22"/>
          <w:szCs w:val="22"/>
        </w:rPr>
        <w:t>Nota</w:t>
      </w:r>
      <w:r w:rsidRPr="00EB50F3">
        <w:rPr>
          <w:rFonts w:ascii="Calibri" w:eastAsia="Arial" w:hAnsi="Calibri"/>
          <w:sz w:val="22"/>
          <w:szCs w:val="22"/>
        </w:rPr>
        <w:t xml:space="preserve"> </w:t>
      </w:r>
      <w:r w:rsidRPr="00EB50F3">
        <w:rPr>
          <w:rFonts w:ascii="Calibri" w:hAnsi="Calibri"/>
          <w:sz w:val="22"/>
          <w:szCs w:val="22"/>
        </w:rPr>
        <w:t>Fiscal</w:t>
      </w:r>
      <w:r w:rsidRPr="00EB50F3">
        <w:rPr>
          <w:rFonts w:ascii="Calibri" w:eastAsia="Arial" w:hAnsi="Calibri"/>
          <w:sz w:val="22"/>
          <w:szCs w:val="22"/>
        </w:rPr>
        <w:t xml:space="preserve"> </w:t>
      </w:r>
      <w:r w:rsidRPr="00EB50F3">
        <w:rPr>
          <w:rFonts w:ascii="Calibri" w:hAnsi="Calibri"/>
          <w:sz w:val="22"/>
          <w:szCs w:val="22"/>
        </w:rPr>
        <w:t>Eletrônica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t>emitida</w:t>
      </w:r>
      <w:r w:rsidRPr="00EB50F3">
        <w:rPr>
          <w:rFonts w:ascii="Calibri" w:eastAsia="Arial" w:hAnsi="Calibri"/>
          <w:sz w:val="22"/>
          <w:szCs w:val="22"/>
        </w:rPr>
        <w:t xml:space="preserve"> </w:t>
      </w:r>
      <w:r w:rsidRPr="00EB50F3">
        <w:rPr>
          <w:rFonts w:ascii="Calibri" w:hAnsi="Calibri"/>
          <w:sz w:val="22"/>
          <w:szCs w:val="22"/>
        </w:rPr>
        <w:t>pela</w:t>
      </w:r>
      <w:r w:rsidRPr="00EB50F3">
        <w:rPr>
          <w:rFonts w:ascii="Calibri" w:eastAsia="Arial" w:hAnsi="Calibri"/>
          <w:sz w:val="22"/>
          <w:szCs w:val="22"/>
        </w:rPr>
        <w:t xml:space="preserve"> </w:t>
      </w:r>
      <w:r w:rsidRPr="00EB50F3">
        <w:rPr>
          <w:rFonts w:ascii="Calibri" w:hAnsi="Calibri"/>
          <w:sz w:val="22"/>
          <w:szCs w:val="22"/>
        </w:rPr>
        <w:t>fornecedora,</w:t>
      </w:r>
      <w:r w:rsidRPr="00EB50F3">
        <w:rPr>
          <w:rFonts w:ascii="Calibri" w:eastAsia="Arial" w:hAnsi="Calibri"/>
          <w:sz w:val="22"/>
          <w:szCs w:val="22"/>
        </w:rPr>
        <w:t xml:space="preserve"> </w:t>
      </w:r>
      <w:r w:rsidRPr="00EB50F3">
        <w:rPr>
          <w:rFonts w:ascii="Calibri" w:hAnsi="Calibri"/>
          <w:sz w:val="22"/>
          <w:szCs w:val="22"/>
        </w:rPr>
        <w:t>deverá</w:t>
      </w:r>
      <w:r w:rsidRPr="00EB50F3">
        <w:rPr>
          <w:rFonts w:ascii="Calibri" w:eastAsia="Arial" w:hAnsi="Calibri"/>
          <w:sz w:val="22"/>
          <w:szCs w:val="22"/>
        </w:rPr>
        <w:t xml:space="preserve"> </w:t>
      </w:r>
      <w:r w:rsidRPr="00EB50F3">
        <w:rPr>
          <w:rFonts w:ascii="Calibri" w:hAnsi="Calibri"/>
          <w:sz w:val="22"/>
          <w:szCs w:val="22"/>
        </w:rPr>
        <w:t>conter</w:t>
      </w:r>
      <w:r w:rsidRPr="00EB50F3">
        <w:rPr>
          <w:rFonts w:ascii="Calibri" w:eastAsia="Arial" w:hAnsi="Calibri"/>
          <w:sz w:val="22"/>
          <w:szCs w:val="22"/>
        </w:rPr>
        <w:t xml:space="preserve"> </w:t>
      </w:r>
      <w:r w:rsidRPr="00EB50F3">
        <w:rPr>
          <w:rFonts w:ascii="Calibri" w:hAnsi="Calibri"/>
          <w:sz w:val="22"/>
          <w:szCs w:val="22"/>
        </w:rPr>
        <w:t>aposição</w:t>
      </w:r>
      <w:r w:rsidRPr="00EB50F3">
        <w:rPr>
          <w:rFonts w:ascii="Calibri" w:eastAsia="Arial" w:hAnsi="Calibri"/>
          <w:sz w:val="22"/>
          <w:szCs w:val="22"/>
        </w:rPr>
        <w:t xml:space="preserve"> </w:t>
      </w:r>
      <w:r w:rsidRPr="00EB50F3">
        <w:rPr>
          <w:rFonts w:ascii="Calibri" w:hAnsi="Calibri"/>
          <w:sz w:val="22"/>
          <w:szCs w:val="22"/>
        </w:rPr>
        <w:t>de</w:t>
      </w:r>
      <w:r w:rsidRPr="00EB50F3">
        <w:rPr>
          <w:rFonts w:ascii="Calibri" w:eastAsia="Arial" w:hAnsi="Calibri"/>
          <w:sz w:val="22"/>
          <w:szCs w:val="22"/>
        </w:rPr>
        <w:t xml:space="preserve"> </w:t>
      </w:r>
      <w:r w:rsidRPr="00EB50F3">
        <w:rPr>
          <w:rFonts w:ascii="Calibri" w:hAnsi="Calibri"/>
          <w:sz w:val="22"/>
          <w:szCs w:val="22"/>
        </w:rPr>
        <w:t>carimbo,</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DANFE,</w:t>
      </w:r>
      <w:r w:rsidRPr="00EB50F3">
        <w:rPr>
          <w:rFonts w:ascii="Calibri" w:eastAsia="Arial" w:hAnsi="Calibri"/>
          <w:sz w:val="22"/>
          <w:szCs w:val="22"/>
        </w:rPr>
        <w:t xml:space="preserve"> </w:t>
      </w:r>
      <w:r w:rsidRPr="00EB50F3">
        <w:rPr>
          <w:rFonts w:ascii="Calibri" w:hAnsi="Calibri"/>
          <w:sz w:val="22"/>
          <w:szCs w:val="22"/>
        </w:rPr>
        <w:t>atestando</w:t>
      </w:r>
      <w:r w:rsidRPr="00EB50F3">
        <w:rPr>
          <w:rFonts w:ascii="Calibri" w:eastAsia="Arial" w:hAnsi="Calibri"/>
          <w:sz w:val="22"/>
          <w:szCs w:val="22"/>
        </w:rPr>
        <w:t xml:space="preserve"> </w:t>
      </w:r>
      <w:r w:rsidRPr="00EB50F3">
        <w:rPr>
          <w:rFonts w:ascii="Calibri" w:hAnsi="Calibri"/>
          <w:sz w:val="22"/>
          <w:szCs w:val="22"/>
        </w:rPr>
        <w:t>a</w:t>
      </w:r>
      <w:r w:rsidRPr="00EB50F3">
        <w:rPr>
          <w:rFonts w:ascii="Calibri" w:eastAsia="Arial" w:hAnsi="Calibri"/>
          <w:sz w:val="22"/>
          <w:szCs w:val="22"/>
        </w:rPr>
        <w:t xml:space="preserve"> </w:t>
      </w:r>
      <w:r w:rsidRPr="00EB50F3">
        <w:rPr>
          <w:rFonts w:ascii="Calibri" w:hAnsi="Calibri"/>
          <w:sz w:val="22"/>
          <w:szCs w:val="22"/>
        </w:rPr>
        <w:t>verificação</w:t>
      </w:r>
      <w:r w:rsidRPr="00EB50F3">
        <w:rPr>
          <w:rFonts w:ascii="Calibri" w:eastAsia="Arial" w:hAnsi="Calibri"/>
          <w:sz w:val="22"/>
          <w:szCs w:val="22"/>
        </w:rPr>
        <w:t xml:space="preserve"> </w:t>
      </w:r>
      <w:r w:rsidRPr="00EB50F3">
        <w:rPr>
          <w:rFonts w:ascii="Calibri" w:hAnsi="Calibri"/>
          <w:sz w:val="22"/>
          <w:szCs w:val="22"/>
        </w:rPr>
        <w:t>das</w:t>
      </w:r>
      <w:r w:rsidRPr="00EB50F3">
        <w:rPr>
          <w:rFonts w:ascii="Calibri" w:eastAsia="Arial" w:hAnsi="Calibri"/>
          <w:sz w:val="22"/>
          <w:szCs w:val="22"/>
        </w:rPr>
        <w:t xml:space="preserve"> </w:t>
      </w:r>
      <w:r w:rsidRPr="00EB50F3">
        <w:rPr>
          <w:rFonts w:ascii="Calibri" w:hAnsi="Calibri"/>
          <w:sz w:val="22"/>
          <w:szCs w:val="22"/>
        </w:rPr>
        <w:t>formalidades</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t>descritas</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Portal</w:t>
      </w:r>
      <w:r w:rsidRPr="00EB50F3">
        <w:rPr>
          <w:rFonts w:ascii="Calibri" w:eastAsia="Arial" w:hAnsi="Calibri"/>
          <w:sz w:val="22"/>
          <w:szCs w:val="22"/>
        </w:rPr>
        <w:t xml:space="preserve"> </w:t>
      </w:r>
      <w:r w:rsidRPr="00EB50F3">
        <w:rPr>
          <w:rFonts w:ascii="Calibri" w:hAnsi="Calibri"/>
          <w:sz w:val="22"/>
          <w:szCs w:val="22"/>
        </w:rPr>
        <w:t>Nacional</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lastRenderedPageBreak/>
        <w:t>(</w:t>
      </w:r>
      <w:hyperlink r:id="rId14" w:anchor="_blank" w:history="1">
        <w:r w:rsidRPr="00EB50F3">
          <w:rPr>
            <w:rStyle w:val="Hyperlink"/>
            <w:rFonts w:ascii="Calibri" w:hAnsi="Calibri"/>
            <w:color w:val="auto"/>
            <w:sz w:val="22"/>
            <w:szCs w:val="22"/>
          </w:rPr>
          <w:t>http://www.nfe.fazenda.gov.br/portal/</w:t>
        </w:r>
      </w:hyperlink>
      <w:r w:rsidRPr="00EB50F3">
        <w:rPr>
          <w:rFonts w:ascii="Calibri" w:hAnsi="Calibri"/>
          <w:sz w:val="22"/>
          <w:szCs w:val="22"/>
        </w:rPr>
        <w:t>),</w:t>
      </w:r>
      <w:r w:rsidRPr="00EB50F3">
        <w:rPr>
          <w:rFonts w:ascii="Calibri" w:eastAsia="Arial" w:hAnsi="Calibri"/>
          <w:sz w:val="22"/>
          <w:szCs w:val="22"/>
        </w:rPr>
        <w:t xml:space="preserve"> </w:t>
      </w:r>
      <w:r w:rsidRPr="00EB50F3">
        <w:rPr>
          <w:rFonts w:ascii="Calibri" w:hAnsi="Calibri"/>
          <w:sz w:val="22"/>
          <w:szCs w:val="22"/>
        </w:rPr>
        <w:t>ou</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sítio</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Secretaria</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Fazenda</w:t>
      </w:r>
      <w:r w:rsidRPr="00EB50F3">
        <w:rPr>
          <w:rFonts w:ascii="Calibri" w:eastAsia="Arial" w:hAnsi="Calibri"/>
          <w:sz w:val="22"/>
          <w:szCs w:val="22"/>
        </w:rPr>
        <w:t xml:space="preserve"> </w:t>
      </w:r>
      <w:r w:rsidRPr="00EB50F3">
        <w:rPr>
          <w:rFonts w:ascii="Calibri" w:hAnsi="Calibri"/>
          <w:sz w:val="22"/>
          <w:szCs w:val="22"/>
        </w:rPr>
        <w:t>do</w:t>
      </w:r>
      <w:r w:rsidRPr="00EB50F3">
        <w:rPr>
          <w:rFonts w:ascii="Calibri" w:eastAsia="Arial" w:hAnsi="Calibri"/>
          <w:sz w:val="22"/>
          <w:szCs w:val="22"/>
        </w:rPr>
        <w:t xml:space="preserve"> </w:t>
      </w:r>
      <w:r w:rsidRPr="00EB50F3">
        <w:rPr>
          <w:rFonts w:ascii="Calibri" w:hAnsi="Calibri"/>
          <w:sz w:val="22"/>
          <w:szCs w:val="22"/>
        </w:rPr>
        <w:t>Estado</w:t>
      </w:r>
      <w:r w:rsidRPr="00EB50F3">
        <w:rPr>
          <w:rFonts w:ascii="Calibri" w:eastAsia="Arial" w:hAnsi="Calibri"/>
          <w:sz w:val="22"/>
          <w:szCs w:val="22"/>
        </w:rPr>
        <w:t xml:space="preserve"> </w:t>
      </w:r>
      <w:r w:rsidRPr="00EB50F3">
        <w:rPr>
          <w:rFonts w:ascii="Calibri" w:hAnsi="Calibri"/>
          <w:sz w:val="22"/>
          <w:szCs w:val="22"/>
        </w:rPr>
        <w:t>ou</w:t>
      </w:r>
      <w:r w:rsidRPr="00EB50F3">
        <w:rPr>
          <w:rFonts w:ascii="Calibri" w:eastAsia="Arial" w:hAnsi="Calibri"/>
          <w:sz w:val="22"/>
          <w:szCs w:val="22"/>
        </w:rPr>
        <w:t xml:space="preserve"> </w:t>
      </w:r>
      <w:r w:rsidRPr="00EB50F3">
        <w:rPr>
          <w:rFonts w:ascii="Calibri" w:hAnsi="Calibri"/>
          <w:sz w:val="22"/>
          <w:szCs w:val="22"/>
        </w:rPr>
        <w:t>Município</w:t>
      </w:r>
      <w:r w:rsidRPr="00EB50F3">
        <w:rPr>
          <w:rFonts w:ascii="Calibri" w:eastAsia="Arial" w:hAnsi="Calibri"/>
          <w:sz w:val="22"/>
          <w:szCs w:val="22"/>
        </w:rPr>
        <w:t xml:space="preserve"> </w:t>
      </w:r>
      <w:r w:rsidRPr="00EB50F3">
        <w:rPr>
          <w:rFonts w:ascii="Calibri" w:hAnsi="Calibri"/>
          <w:sz w:val="22"/>
          <w:szCs w:val="22"/>
        </w:rPr>
        <w:t>de</w:t>
      </w:r>
      <w:r w:rsidRPr="00EB50F3">
        <w:rPr>
          <w:rFonts w:ascii="Calibri" w:eastAsia="Arial" w:hAnsi="Calibri"/>
          <w:sz w:val="22"/>
          <w:szCs w:val="22"/>
        </w:rPr>
        <w:t xml:space="preserve"> </w:t>
      </w:r>
      <w:r w:rsidRPr="00EB50F3">
        <w:rPr>
          <w:rFonts w:ascii="Calibri" w:hAnsi="Calibri"/>
          <w:sz w:val="22"/>
          <w:szCs w:val="22"/>
        </w:rPr>
        <w:t>origem</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mercadoria.</w:t>
      </w:r>
    </w:p>
    <w:p w14:paraId="50FA2BA6" w14:textId="77777777" w:rsidR="002D712D" w:rsidRDefault="002D712D" w:rsidP="002D712D">
      <w:pPr>
        <w:pStyle w:val="Normal1"/>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3</w:t>
      </w:r>
      <w:r>
        <w:rPr>
          <w:rFonts w:ascii="Calibri" w:hAnsi="Calibri" w:cs="Calibri"/>
          <w:b/>
          <w:color w:val="auto"/>
          <w:sz w:val="22"/>
          <w:szCs w:val="22"/>
        </w:rPr>
        <w:t>.</w:t>
      </w:r>
      <w:r w:rsidR="006F1C54">
        <w:rPr>
          <w:rFonts w:ascii="Calibri" w:hAnsi="Calibri" w:cs="Calibri"/>
          <w:b/>
          <w:color w:val="auto"/>
          <w:sz w:val="22"/>
          <w:szCs w:val="22"/>
        </w:rPr>
        <w:t>3.</w:t>
      </w:r>
      <w:r>
        <w:rPr>
          <w:rFonts w:ascii="Calibri" w:eastAsia="Arial" w:hAnsi="Calibri" w:cs="Calibri"/>
          <w:color w:val="auto"/>
          <w:sz w:val="22"/>
          <w:szCs w:val="22"/>
        </w:rPr>
        <w:t xml:space="preserve"> </w:t>
      </w:r>
      <w:r>
        <w:rPr>
          <w:rFonts w:ascii="Calibri" w:hAnsi="Calibri" w:cs="Calibri"/>
          <w:color w:val="auto"/>
          <w:sz w:val="22"/>
          <w:szCs w:val="22"/>
        </w:rPr>
        <w:t>Havendo</w:t>
      </w:r>
      <w:r>
        <w:rPr>
          <w:rFonts w:ascii="Calibri" w:eastAsia="Arial" w:hAnsi="Calibri" w:cs="Calibri"/>
          <w:color w:val="auto"/>
          <w:sz w:val="22"/>
          <w:szCs w:val="22"/>
        </w:rPr>
        <w:t xml:space="preserve"> </w:t>
      </w:r>
      <w:r>
        <w:rPr>
          <w:rFonts w:ascii="Calibri" w:hAnsi="Calibri" w:cs="Calibri"/>
          <w:color w:val="auto"/>
          <w:sz w:val="22"/>
          <w:szCs w:val="22"/>
        </w:rPr>
        <w:t>atraso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procedido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título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0,5% (meio</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cento)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mês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juros.</w:t>
      </w:r>
      <w:r>
        <w:rPr>
          <w:rFonts w:ascii="Calibri" w:eastAsia="Arial" w:hAnsi="Calibri" w:cs="Calibri"/>
          <w:color w:val="auto"/>
          <w:sz w:val="22"/>
          <w:szCs w:val="22"/>
        </w:rPr>
        <w:t xml:space="preserve"> </w:t>
      </w:r>
    </w:p>
    <w:p w14:paraId="28696A01" w14:textId="77777777" w:rsidR="002D712D" w:rsidRDefault="002D712D" w:rsidP="002D712D">
      <w:pPr>
        <w:pStyle w:val="Normal1"/>
        <w:jc w:val="both"/>
        <w:rPr>
          <w:rFonts w:ascii="Calibri"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3</w:t>
      </w:r>
      <w:r>
        <w:rPr>
          <w:rFonts w:ascii="Calibri" w:hAnsi="Calibri" w:cs="Calibri"/>
          <w:b/>
          <w:color w:val="auto"/>
          <w:sz w:val="22"/>
          <w:szCs w:val="22"/>
        </w:rPr>
        <w:t>.</w:t>
      </w:r>
      <w:r w:rsidR="006F1C54">
        <w:rPr>
          <w:rFonts w:ascii="Calibri" w:hAnsi="Calibri" w:cs="Calibri"/>
          <w:b/>
          <w:color w:val="auto"/>
          <w:sz w:val="22"/>
          <w:szCs w:val="22"/>
        </w:rPr>
        <w:t>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efetuado</w:t>
      </w:r>
      <w:r>
        <w:rPr>
          <w:rFonts w:ascii="Calibri" w:eastAsia="Arial" w:hAnsi="Calibri" w:cs="Calibri"/>
          <w:color w:val="auto"/>
          <w:sz w:val="22"/>
          <w:szCs w:val="22"/>
        </w:rPr>
        <w:t xml:space="preserve"> </w:t>
      </w:r>
      <w:r>
        <w:rPr>
          <w:rFonts w:ascii="Calibri" w:hAnsi="Calibri" w:cs="Calibri"/>
          <w:color w:val="auto"/>
          <w:sz w:val="22"/>
          <w:szCs w:val="22"/>
        </w:rPr>
        <w:t>qualquer</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FORNECEDOR</w:t>
      </w:r>
      <w:r>
        <w:rPr>
          <w:rFonts w:ascii="Calibri" w:eastAsia="Arial" w:hAnsi="Calibri" w:cs="Calibri"/>
          <w:color w:val="auto"/>
          <w:sz w:val="22"/>
          <w:szCs w:val="22"/>
        </w:rPr>
        <w:t xml:space="preserve"> </w:t>
      </w:r>
      <w:r>
        <w:rPr>
          <w:rFonts w:ascii="Calibri" w:hAnsi="Calibri" w:cs="Calibri"/>
          <w:color w:val="auto"/>
          <w:sz w:val="22"/>
          <w:szCs w:val="22"/>
        </w:rPr>
        <w:t>enquanto</w:t>
      </w:r>
      <w:r>
        <w:rPr>
          <w:rFonts w:ascii="Calibri" w:eastAsia="Arial" w:hAnsi="Calibri" w:cs="Calibri"/>
          <w:color w:val="auto"/>
          <w:sz w:val="22"/>
          <w:szCs w:val="22"/>
        </w:rPr>
        <w:t xml:space="preserve"> </w:t>
      </w:r>
      <w:r>
        <w:rPr>
          <w:rFonts w:ascii="Calibri" w:hAnsi="Calibri" w:cs="Calibri"/>
          <w:color w:val="auto"/>
          <w:sz w:val="22"/>
          <w:szCs w:val="22"/>
        </w:rPr>
        <w:t>houver</w:t>
      </w:r>
      <w:r>
        <w:rPr>
          <w:rFonts w:ascii="Calibri" w:eastAsia="Arial" w:hAnsi="Calibri" w:cs="Calibri"/>
          <w:color w:val="auto"/>
          <w:sz w:val="22"/>
          <w:szCs w:val="22"/>
        </w:rPr>
        <w:t xml:space="preserve"> </w:t>
      </w:r>
      <w:r>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6F147503" w14:textId="77777777"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6F1C54">
        <w:rPr>
          <w:rFonts w:ascii="Calibri" w:eastAsia="Arial" w:hAnsi="Calibri" w:cs="Calibri"/>
          <w:b/>
          <w:bCs/>
          <w:color w:val="auto"/>
          <w:sz w:val="22"/>
          <w:szCs w:val="22"/>
        </w:rPr>
        <w:t>5.</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9725F19" w14:textId="77777777" w:rsidTr="00320E74">
        <w:trPr>
          <w:trHeight w:val="94"/>
        </w:trPr>
        <w:tc>
          <w:tcPr>
            <w:tcW w:w="10314" w:type="dxa"/>
            <w:shd w:val="clear" w:color="auto" w:fill="EEECE1"/>
          </w:tcPr>
          <w:p w14:paraId="7ED9ED52"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03B702C0" w14:textId="77777777" w:rsidR="00585A38" w:rsidRPr="00DD0FAC" w:rsidRDefault="006731B0" w:rsidP="005B4158">
      <w:pPr>
        <w:tabs>
          <w:tab w:val="left" w:pos="567"/>
        </w:tabs>
        <w:autoSpaceDE w:val="0"/>
        <w:autoSpaceDN w:val="0"/>
        <w:adjustRightInd w:val="0"/>
        <w:jc w:val="both"/>
        <w:rPr>
          <w:rFonts w:ascii="Calibri" w:hAnsi="Calibri" w:cs="Calibri"/>
          <w:sz w:val="22"/>
          <w:szCs w:val="22"/>
        </w:rPr>
      </w:pPr>
      <w:r w:rsidRPr="00DD0FAC">
        <w:rPr>
          <w:rFonts w:ascii="Calibri" w:hAnsi="Calibri" w:cs="Calibri"/>
          <w:b/>
          <w:sz w:val="22"/>
          <w:szCs w:val="22"/>
        </w:rPr>
        <w:t>2</w:t>
      </w:r>
      <w:r w:rsidR="00B60F63" w:rsidRPr="00DD0FAC">
        <w:rPr>
          <w:rFonts w:ascii="Calibri" w:hAnsi="Calibri" w:cs="Calibri"/>
          <w:b/>
          <w:sz w:val="22"/>
          <w:szCs w:val="22"/>
        </w:rPr>
        <w:t>4</w:t>
      </w:r>
      <w:r w:rsidR="005708FA" w:rsidRPr="00DD0FAC">
        <w:rPr>
          <w:rFonts w:ascii="Calibri" w:hAnsi="Calibri" w:cs="Calibri"/>
          <w:b/>
          <w:sz w:val="22"/>
          <w:szCs w:val="22"/>
        </w:rPr>
        <w:t>.1</w:t>
      </w:r>
      <w:r w:rsidR="005708FA" w:rsidRPr="00DD0FAC">
        <w:rPr>
          <w:rFonts w:ascii="Calibri" w:hAnsi="Calibri" w:cs="Calibri"/>
          <w:sz w:val="22"/>
          <w:szCs w:val="22"/>
        </w:rPr>
        <w:t xml:space="preserve"> </w:t>
      </w:r>
      <w:r w:rsidR="00585A38" w:rsidRPr="00DD0FAC">
        <w:rPr>
          <w:rFonts w:ascii="Calibri" w:hAnsi="Calibri" w:cs="Calibri"/>
          <w:sz w:val="22"/>
          <w:szCs w:val="22"/>
        </w:rPr>
        <w:t>Os recursos financeiros correrão à conta da seguinte dotação orçamentária:</w:t>
      </w:r>
    </w:p>
    <w:p w14:paraId="09C660BC" w14:textId="77777777" w:rsidR="002F6839" w:rsidRPr="002F6839" w:rsidRDefault="002F6839" w:rsidP="002F6839">
      <w:pPr>
        <w:rPr>
          <w:rFonts w:ascii="Calibri" w:hAnsi="Calibri" w:cs="Calibri"/>
          <w:b/>
          <w:bCs/>
          <w:sz w:val="22"/>
          <w:szCs w:val="22"/>
        </w:rPr>
      </w:pPr>
      <w:r w:rsidRPr="002F6839">
        <w:rPr>
          <w:rFonts w:ascii="Calibri" w:hAnsi="Calibri" w:cs="Calibri"/>
          <w:b/>
          <w:bCs/>
          <w:sz w:val="22"/>
          <w:szCs w:val="22"/>
        </w:rPr>
        <w:t>06 – SECRETARIA DE EDUCAÇÃO E CULTURA</w:t>
      </w:r>
    </w:p>
    <w:p w14:paraId="1A79D02F" w14:textId="5A959D90" w:rsidR="002F6839" w:rsidRPr="002F6839" w:rsidRDefault="002F6839" w:rsidP="002F6839">
      <w:pPr>
        <w:rPr>
          <w:rFonts w:ascii="Calibri" w:hAnsi="Calibri" w:cs="Calibri"/>
          <w:sz w:val="22"/>
          <w:szCs w:val="22"/>
        </w:rPr>
      </w:pPr>
      <w:r w:rsidRPr="002F6839">
        <w:rPr>
          <w:rFonts w:ascii="Calibri" w:hAnsi="Calibri" w:cs="Calibri"/>
          <w:sz w:val="22"/>
          <w:szCs w:val="22"/>
        </w:rPr>
        <w:t>06.04 – DEPARTAMENTO DE CULTURA E DESPORTO</w:t>
      </w:r>
    </w:p>
    <w:p w14:paraId="4E346447" w14:textId="38CA8DEE" w:rsidR="002F6839" w:rsidRPr="002F6839" w:rsidRDefault="002F6839" w:rsidP="002F6839">
      <w:pPr>
        <w:rPr>
          <w:rFonts w:ascii="Calibri" w:hAnsi="Calibri" w:cs="Calibri"/>
          <w:sz w:val="22"/>
          <w:szCs w:val="22"/>
        </w:rPr>
      </w:pPr>
      <w:r w:rsidRPr="002F6839">
        <w:rPr>
          <w:rFonts w:ascii="Calibri" w:hAnsi="Calibri" w:cs="Calibri"/>
          <w:sz w:val="22"/>
          <w:szCs w:val="22"/>
        </w:rPr>
        <w:t>27.0812.0103 – 2.104 – Manutenção de Centros de Lazer, Quadras Esportivas e Eventos Esportivos.</w:t>
      </w:r>
    </w:p>
    <w:p w14:paraId="4AF7E364" w14:textId="4DB3BD86" w:rsidR="002F6839" w:rsidRPr="002F6839" w:rsidRDefault="002F6839" w:rsidP="002F6839">
      <w:pPr>
        <w:rPr>
          <w:rFonts w:ascii="Calibri" w:hAnsi="Calibri" w:cs="Calibri"/>
          <w:sz w:val="22"/>
          <w:szCs w:val="22"/>
        </w:rPr>
      </w:pPr>
      <w:r w:rsidRPr="002F6839">
        <w:rPr>
          <w:rFonts w:ascii="Calibri" w:hAnsi="Calibri" w:cs="Calibri"/>
          <w:sz w:val="22"/>
          <w:szCs w:val="22"/>
        </w:rPr>
        <w:t>3390.30.00.00.00 – Material de Consumo</w:t>
      </w:r>
    </w:p>
    <w:p w14:paraId="22DB46E0" w14:textId="037AA443" w:rsidR="002F6839" w:rsidRDefault="002F6839" w:rsidP="002F6839">
      <w:pPr>
        <w:rPr>
          <w:rFonts w:ascii="Calibri" w:hAnsi="Calibri" w:cs="Calibri"/>
          <w:sz w:val="22"/>
          <w:szCs w:val="22"/>
        </w:rPr>
      </w:pPr>
      <w:r w:rsidRPr="002F6839">
        <w:rPr>
          <w:rFonts w:ascii="Calibri" w:hAnsi="Calibri" w:cs="Calibri"/>
          <w:sz w:val="22"/>
          <w:szCs w:val="22"/>
        </w:rPr>
        <w:t>RECURSO: 0500 – LIVRES</w:t>
      </w:r>
    </w:p>
    <w:p w14:paraId="7FCB1A0B" w14:textId="77777777" w:rsidR="002F6839" w:rsidRPr="002F6839" w:rsidRDefault="002F6839" w:rsidP="002F6839">
      <w:pPr>
        <w:rPr>
          <w:rFonts w:ascii="Calibri" w:hAnsi="Calibri" w:cs="Calibri"/>
          <w:sz w:val="22"/>
          <w:szCs w:val="22"/>
        </w:rPr>
      </w:pPr>
    </w:p>
    <w:p w14:paraId="513AC728" w14:textId="2DB30ACA" w:rsidR="002F6839" w:rsidRPr="002F6839" w:rsidRDefault="002F6839" w:rsidP="002F6839">
      <w:pPr>
        <w:rPr>
          <w:rFonts w:ascii="Calibri" w:hAnsi="Calibri" w:cs="Calibri"/>
          <w:sz w:val="22"/>
          <w:szCs w:val="22"/>
        </w:rPr>
      </w:pPr>
      <w:r w:rsidRPr="002F6839">
        <w:rPr>
          <w:rFonts w:ascii="Calibri" w:hAnsi="Calibri" w:cs="Calibri"/>
          <w:sz w:val="22"/>
          <w:szCs w:val="22"/>
        </w:rPr>
        <w:t>06.02 - Secretaria de Educação e Cultura - Coordenação Pedagógica</w:t>
      </w:r>
    </w:p>
    <w:p w14:paraId="56F723D2" w14:textId="72F006B6" w:rsidR="002F6839" w:rsidRPr="002F6839" w:rsidRDefault="002F6839" w:rsidP="002F6839">
      <w:pPr>
        <w:rPr>
          <w:rFonts w:ascii="Calibri" w:hAnsi="Calibri" w:cs="Calibri"/>
          <w:sz w:val="22"/>
          <w:szCs w:val="22"/>
        </w:rPr>
      </w:pPr>
      <w:r w:rsidRPr="002F6839">
        <w:rPr>
          <w:rFonts w:ascii="Calibri" w:hAnsi="Calibri" w:cs="Calibri"/>
          <w:sz w:val="22"/>
          <w:szCs w:val="22"/>
        </w:rPr>
        <w:t xml:space="preserve">06.02 12 0365 0046 2,166 - Educação Infantil - EI - Novos Estabelecimentos - Man. </w:t>
      </w:r>
      <w:proofErr w:type="spellStart"/>
      <w:r w:rsidRPr="002F6839">
        <w:rPr>
          <w:rFonts w:ascii="Calibri" w:hAnsi="Calibri" w:cs="Calibri"/>
          <w:sz w:val="22"/>
          <w:szCs w:val="22"/>
        </w:rPr>
        <w:t>da</w:t>
      </w:r>
      <w:proofErr w:type="spellEnd"/>
      <w:r w:rsidRPr="002F6839">
        <w:rPr>
          <w:rFonts w:ascii="Calibri" w:hAnsi="Calibri" w:cs="Calibri"/>
          <w:sz w:val="22"/>
          <w:szCs w:val="22"/>
        </w:rPr>
        <w:t xml:space="preserve"> Educ. Infantil</w:t>
      </w:r>
    </w:p>
    <w:p w14:paraId="62260468" w14:textId="7D3E5BAA" w:rsidR="002F6839" w:rsidRPr="002F6839" w:rsidRDefault="002F6839" w:rsidP="002F6839">
      <w:pPr>
        <w:rPr>
          <w:rFonts w:ascii="Calibri" w:hAnsi="Calibri" w:cs="Calibri"/>
          <w:sz w:val="22"/>
          <w:szCs w:val="22"/>
        </w:rPr>
      </w:pPr>
      <w:r w:rsidRPr="002F6839">
        <w:rPr>
          <w:rFonts w:ascii="Calibri" w:hAnsi="Calibri" w:cs="Calibri"/>
          <w:sz w:val="22"/>
          <w:szCs w:val="22"/>
        </w:rPr>
        <w:t>3390.30.00.00.00 – Material de Consumo</w:t>
      </w:r>
    </w:p>
    <w:p w14:paraId="6783F0CE" w14:textId="5C4F8A28" w:rsidR="002F6839" w:rsidRPr="002F6839" w:rsidRDefault="002F6839" w:rsidP="002F6839">
      <w:pPr>
        <w:rPr>
          <w:rFonts w:ascii="Calibri" w:hAnsi="Calibri" w:cs="Calibri"/>
          <w:sz w:val="22"/>
          <w:szCs w:val="22"/>
        </w:rPr>
      </w:pPr>
      <w:r w:rsidRPr="002F6839">
        <w:rPr>
          <w:rFonts w:ascii="Calibri" w:hAnsi="Calibri" w:cs="Calibri"/>
          <w:sz w:val="22"/>
          <w:szCs w:val="22"/>
        </w:rPr>
        <w:t>RECURSO: 0569 - Outras Transferências de Recursos do FNDE</w:t>
      </w:r>
    </w:p>
    <w:p w14:paraId="6221297D" w14:textId="77777777" w:rsidR="002F6839" w:rsidRPr="002F6839" w:rsidRDefault="002F6839" w:rsidP="002F6839">
      <w:pPr>
        <w:rPr>
          <w:rFonts w:ascii="Calibri" w:hAnsi="Calibri" w:cs="Calibri"/>
          <w:b/>
          <w:bCs/>
          <w:sz w:val="22"/>
          <w:szCs w:val="22"/>
        </w:rPr>
      </w:pPr>
    </w:p>
    <w:p w14:paraId="4BBA05AC" w14:textId="7274150B" w:rsidR="002F6839" w:rsidRPr="002F6839" w:rsidRDefault="002F6839" w:rsidP="002F6839">
      <w:pPr>
        <w:rPr>
          <w:rFonts w:ascii="Calibri" w:hAnsi="Calibri" w:cs="Calibri"/>
          <w:sz w:val="22"/>
          <w:szCs w:val="22"/>
        </w:rPr>
      </w:pPr>
      <w:r w:rsidRPr="002F6839">
        <w:rPr>
          <w:rFonts w:ascii="Calibri" w:hAnsi="Calibri" w:cs="Calibri"/>
          <w:sz w:val="22"/>
          <w:szCs w:val="22"/>
        </w:rPr>
        <w:t>06.02 12 0361 0047 2,085 - Manutenção e Desenvolvimento do Ensino Fundamental - FUNDEB</w:t>
      </w:r>
    </w:p>
    <w:p w14:paraId="3A787479" w14:textId="6A583224" w:rsidR="002F6839" w:rsidRPr="002F6839" w:rsidRDefault="002F6839" w:rsidP="002F6839">
      <w:pPr>
        <w:rPr>
          <w:rFonts w:ascii="Calibri" w:hAnsi="Calibri" w:cs="Calibri"/>
          <w:sz w:val="22"/>
          <w:szCs w:val="22"/>
        </w:rPr>
      </w:pPr>
      <w:r w:rsidRPr="002F6839">
        <w:rPr>
          <w:rFonts w:ascii="Calibri" w:hAnsi="Calibri" w:cs="Calibri"/>
          <w:sz w:val="22"/>
          <w:szCs w:val="22"/>
        </w:rPr>
        <w:t>3390.30.00.00.00 – Material de Consumo</w:t>
      </w:r>
    </w:p>
    <w:p w14:paraId="7EF82E0C" w14:textId="0BFECC5B" w:rsidR="002F6839" w:rsidRPr="002F6839" w:rsidRDefault="002F6839" w:rsidP="002F6839">
      <w:pPr>
        <w:rPr>
          <w:rFonts w:ascii="Calibri" w:hAnsi="Calibri" w:cs="Calibri"/>
          <w:sz w:val="22"/>
          <w:szCs w:val="22"/>
        </w:rPr>
      </w:pPr>
      <w:r w:rsidRPr="002F6839">
        <w:rPr>
          <w:rFonts w:ascii="Calibri" w:hAnsi="Calibri" w:cs="Calibri"/>
          <w:sz w:val="22"/>
          <w:szCs w:val="22"/>
        </w:rPr>
        <w:t xml:space="preserve">RECURSO: 0540 - </w:t>
      </w:r>
      <w:r w:rsidR="000A20EF" w:rsidRPr="002F6839">
        <w:rPr>
          <w:rFonts w:ascii="Calibri" w:hAnsi="Calibri" w:cs="Calibri"/>
          <w:sz w:val="22"/>
          <w:szCs w:val="22"/>
        </w:rPr>
        <w:t>Transferências</w:t>
      </w:r>
      <w:r w:rsidRPr="002F6839">
        <w:rPr>
          <w:rFonts w:ascii="Calibri" w:hAnsi="Calibri" w:cs="Calibri"/>
          <w:sz w:val="22"/>
          <w:szCs w:val="22"/>
        </w:rPr>
        <w:t xml:space="preserve"> do FUNDEB - Impostos e Transferências de Impostos</w:t>
      </w:r>
    </w:p>
    <w:p w14:paraId="43B0FE49" w14:textId="77777777" w:rsidR="002F6839" w:rsidRDefault="002F6839" w:rsidP="002F6839">
      <w:pPr>
        <w:rPr>
          <w:rFonts w:ascii="Calibri" w:hAnsi="Calibri" w:cs="Calibri"/>
          <w:b/>
          <w:bCs/>
          <w:sz w:val="22"/>
          <w:szCs w:val="22"/>
        </w:rPr>
      </w:pPr>
    </w:p>
    <w:p w14:paraId="6D8A2D72" w14:textId="120B9140" w:rsidR="002F6839" w:rsidRPr="002F6839" w:rsidRDefault="002F6839" w:rsidP="002F6839">
      <w:pPr>
        <w:rPr>
          <w:rFonts w:ascii="Calibri" w:hAnsi="Calibri" w:cs="Calibri"/>
          <w:sz w:val="22"/>
          <w:szCs w:val="22"/>
        </w:rPr>
      </w:pPr>
      <w:r w:rsidRPr="002F6839">
        <w:rPr>
          <w:rFonts w:ascii="Calibri" w:hAnsi="Calibri" w:cs="Calibri"/>
          <w:sz w:val="22"/>
          <w:szCs w:val="22"/>
        </w:rPr>
        <w:t>06.02 12 0361 0047 2,086 - Manutenção e Desenvolvimento do Ensino Fundamental - MDE</w:t>
      </w:r>
    </w:p>
    <w:p w14:paraId="65D2CA09" w14:textId="60D006B6" w:rsidR="00CB129E" w:rsidRPr="002F6839" w:rsidRDefault="002F6839" w:rsidP="002F6839">
      <w:pPr>
        <w:rPr>
          <w:rFonts w:ascii="Calibri" w:hAnsi="Calibri" w:cs="Calibri"/>
          <w:sz w:val="22"/>
          <w:szCs w:val="22"/>
        </w:rPr>
      </w:pPr>
      <w:r w:rsidRPr="002F6839">
        <w:rPr>
          <w:rFonts w:ascii="Calibri" w:hAnsi="Calibri" w:cs="Calibri"/>
          <w:sz w:val="22"/>
          <w:szCs w:val="22"/>
        </w:rPr>
        <w:t>3390.30.00.00.00 – Material de Consumo</w:t>
      </w:r>
    </w:p>
    <w:p w14:paraId="6C4C8CA7" w14:textId="4ED643EC" w:rsidR="002F6839" w:rsidRPr="00CB129E" w:rsidRDefault="002F6839" w:rsidP="002F6839">
      <w:pPr>
        <w:rPr>
          <w:rFonts w:ascii="Calibri" w:hAnsi="Calibri" w:cs="Calibri"/>
          <w:sz w:val="22"/>
          <w:szCs w:val="22"/>
        </w:rPr>
      </w:pPr>
      <w:r w:rsidRPr="002F6839">
        <w:rPr>
          <w:rFonts w:ascii="Calibri" w:hAnsi="Calibri" w:cs="Calibri"/>
          <w:sz w:val="22"/>
          <w:szCs w:val="22"/>
        </w:rPr>
        <w:t>RECURSO: 0500 - Recursos não vinculados de Impostos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2E0D7C7" w14:textId="77777777" w:rsidTr="00320E74">
        <w:trPr>
          <w:trHeight w:val="94"/>
        </w:trPr>
        <w:tc>
          <w:tcPr>
            <w:tcW w:w="10314" w:type="dxa"/>
            <w:shd w:val="clear" w:color="auto" w:fill="EEECE1"/>
          </w:tcPr>
          <w:p w14:paraId="6700559A" w14:textId="77777777" w:rsidR="00D91CC5" w:rsidRDefault="00EB5979" w:rsidP="005B4158">
            <w:pPr>
              <w:tabs>
                <w:tab w:val="left" w:pos="567"/>
              </w:tabs>
              <w:jc w:val="center"/>
              <w:rPr>
                <w:rFonts w:ascii="Calibri" w:hAnsi="Calibri" w:cs="Calibri"/>
                <w:b/>
                <w:sz w:val="22"/>
                <w:szCs w:val="22"/>
              </w:rPr>
            </w:pPr>
            <w:r>
              <w:rPr>
                <w:rFonts w:ascii="Calibri" w:hAnsi="Calibri" w:cs="Calibri"/>
                <w:b/>
                <w:sz w:val="22"/>
                <w:szCs w:val="22"/>
              </w:rPr>
              <w:t xml:space="preserve"> </w:t>
            </w:r>
            <w:r w:rsidR="008A3C98">
              <w:rPr>
                <w:rFonts w:ascii="Calibri" w:hAnsi="Calibri" w:cs="Calibri"/>
                <w:b/>
                <w:sz w:val="22"/>
                <w:szCs w:val="22"/>
              </w:rPr>
              <w:t>2</w:t>
            </w:r>
            <w:r w:rsidR="00B60F63">
              <w:rPr>
                <w:rFonts w:ascii="Calibri" w:hAnsi="Calibri" w:cs="Calibri"/>
                <w:b/>
                <w:sz w:val="22"/>
                <w:szCs w:val="22"/>
              </w:rPr>
              <w:t>5</w:t>
            </w:r>
            <w:r w:rsidR="008A3C98">
              <w:rPr>
                <w:rFonts w:ascii="Calibri" w:hAnsi="Calibri" w:cs="Calibri"/>
                <w:b/>
                <w:sz w:val="22"/>
                <w:szCs w:val="22"/>
              </w:rPr>
              <w:t xml:space="preserve">. </w:t>
            </w:r>
            <w:r w:rsidR="00D91CC5">
              <w:rPr>
                <w:rFonts w:ascii="Calibri" w:hAnsi="Calibri" w:cs="Calibri"/>
                <w:b/>
                <w:sz w:val="22"/>
                <w:szCs w:val="22"/>
              </w:rPr>
              <w:t>DAS DISPOSIÇÕES GERAIS</w:t>
            </w:r>
          </w:p>
        </w:tc>
      </w:tr>
    </w:tbl>
    <w:p w14:paraId="56C2B72C" w14:textId="77777777" w:rsidR="00A33302" w:rsidRDefault="008A3C98" w:rsidP="0057409D">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06F9F093" w14:textId="77777777"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3D8EE5DC" w14:textId="77777777"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2E14F414" w14:textId="77777777"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74E45DDB" w14:textId="77777777"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77F19C68" w14:textId="77777777"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0B0A39BF"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22560086"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Pedido</w:t>
      </w:r>
      <w:r w:rsidR="0002763C">
        <w:rPr>
          <w:rFonts w:ascii="Calibri" w:eastAsia="Arial" w:hAnsi="Calibri" w:cs="Calibri"/>
          <w:color w:val="auto"/>
          <w:sz w:val="22"/>
          <w:szCs w:val="22"/>
        </w:rPr>
        <w:t xml:space="preserve">, </w:t>
      </w:r>
      <w:r w:rsidR="00B02517">
        <w:rPr>
          <w:rFonts w:ascii="Calibri" w:eastAsia="Arial" w:hAnsi="Calibri" w:cs="Calibri"/>
          <w:color w:val="auto"/>
          <w:sz w:val="22"/>
          <w:szCs w:val="22"/>
        </w:rPr>
        <w:t xml:space="preserve">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585EC7A1"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471D591C"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5F32D4">
        <w:rPr>
          <w:rFonts w:ascii="Calibri" w:eastAsia="Arial" w:hAnsi="Calibri" w:cs="Calibri"/>
          <w:b/>
          <w:bCs/>
          <w:color w:val="auto"/>
          <w:sz w:val="22"/>
          <w:szCs w:val="22"/>
        </w:rPr>
        <w:t>II</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12D7EBC6" w14:textId="4E6AB01E" w:rsidR="00A81D4B" w:rsidRDefault="00A81D4B" w:rsidP="005B4158">
      <w:pPr>
        <w:tabs>
          <w:tab w:val="left" w:pos="567"/>
        </w:tabs>
        <w:jc w:val="right"/>
        <w:rPr>
          <w:rFonts w:ascii="Calibri" w:hAnsi="Calibri" w:cs="Calibri"/>
          <w:bCs/>
          <w:sz w:val="22"/>
          <w:szCs w:val="22"/>
        </w:rPr>
      </w:pPr>
      <w:r w:rsidRPr="007B771A">
        <w:rPr>
          <w:rFonts w:ascii="Calibri" w:hAnsi="Calibri" w:cs="Calibri"/>
          <w:bCs/>
          <w:sz w:val="22"/>
          <w:szCs w:val="22"/>
        </w:rPr>
        <w:t>Tuparendi,</w:t>
      </w:r>
      <w:r w:rsidR="00D4536A" w:rsidRPr="007B771A">
        <w:rPr>
          <w:rFonts w:ascii="Calibri" w:hAnsi="Calibri" w:cs="Calibri"/>
          <w:bCs/>
          <w:sz w:val="22"/>
          <w:szCs w:val="22"/>
        </w:rPr>
        <w:t xml:space="preserve"> </w:t>
      </w:r>
      <w:r w:rsidR="003C2BFC">
        <w:rPr>
          <w:rFonts w:ascii="Calibri" w:hAnsi="Calibri" w:cs="Calibri"/>
          <w:bCs/>
          <w:sz w:val="22"/>
          <w:szCs w:val="22"/>
        </w:rPr>
        <w:t>17</w:t>
      </w:r>
      <w:r w:rsidR="00DA241B" w:rsidRPr="007B771A">
        <w:rPr>
          <w:rFonts w:ascii="Calibri" w:hAnsi="Calibri" w:cs="Calibri"/>
          <w:bCs/>
          <w:sz w:val="22"/>
          <w:szCs w:val="22"/>
        </w:rPr>
        <w:t xml:space="preserve"> de </w:t>
      </w:r>
      <w:r w:rsidR="003C2BFC">
        <w:rPr>
          <w:rFonts w:ascii="Calibri" w:hAnsi="Calibri" w:cs="Calibri"/>
          <w:bCs/>
          <w:sz w:val="22"/>
          <w:szCs w:val="22"/>
        </w:rPr>
        <w:t>junho</w:t>
      </w:r>
      <w:r w:rsidR="00334DB4" w:rsidRPr="007B771A">
        <w:rPr>
          <w:rFonts w:ascii="Calibri" w:hAnsi="Calibri" w:cs="Calibri"/>
          <w:bCs/>
          <w:sz w:val="22"/>
          <w:szCs w:val="22"/>
        </w:rPr>
        <w:t xml:space="preserve"> </w:t>
      </w:r>
      <w:r w:rsidR="00844120" w:rsidRPr="007B771A">
        <w:rPr>
          <w:rFonts w:ascii="Calibri" w:hAnsi="Calibri" w:cs="Calibri"/>
          <w:bCs/>
          <w:sz w:val="22"/>
          <w:szCs w:val="22"/>
        </w:rPr>
        <w:t>de 202</w:t>
      </w:r>
      <w:r w:rsidR="00757F89">
        <w:rPr>
          <w:rFonts w:ascii="Calibri" w:hAnsi="Calibri" w:cs="Calibri"/>
          <w:bCs/>
          <w:sz w:val="22"/>
          <w:szCs w:val="22"/>
        </w:rPr>
        <w:t>5</w:t>
      </w:r>
      <w:r w:rsidR="00844120" w:rsidRPr="007B771A">
        <w:rPr>
          <w:rFonts w:ascii="Calibri" w:hAnsi="Calibri" w:cs="Calibri"/>
          <w:bCs/>
          <w:sz w:val="22"/>
          <w:szCs w:val="22"/>
        </w:rPr>
        <w:t>.</w:t>
      </w:r>
    </w:p>
    <w:p w14:paraId="007CCDB2" w14:textId="77777777" w:rsidR="005B4158" w:rsidRDefault="005B4158" w:rsidP="005B4158">
      <w:pPr>
        <w:tabs>
          <w:tab w:val="left" w:pos="567"/>
        </w:tabs>
        <w:jc w:val="center"/>
        <w:rPr>
          <w:rFonts w:ascii="Calibri" w:hAnsi="Calibri" w:cs="Calibri"/>
          <w:b/>
          <w:bCs/>
          <w:sz w:val="22"/>
          <w:szCs w:val="22"/>
        </w:rPr>
      </w:pPr>
    </w:p>
    <w:p w14:paraId="4EEBD312" w14:textId="42E10A49" w:rsidR="00A81D4B" w:rsidRDefault="00757F89" w:rsidP="005B4158">
      <w:pPr>
        <w:tabs>
          <w:tab w:val="left" w:pos="567"/>
        </w:tabs>
        <w:jc w:val="center"/>
        <w:rPr>
          <w:rFonts w:ascii="Calibri" w:hAnsi="Calibri" w:cs="Calibri"/>
          <w:sz w:val="22"/>
          <w:szCs w:val="22"/>
        </w:rPr>
      </w:pPr>
      <w:r>
        <w:rPr>
          <w:rFonts w:ascii="Calibri" w:hAnsi="Calibri" w:cs="Calibri"/>
          <w:sz w:val="22"/>
          <w:szCs w:val="22"/>
        </w:rPr>
        <w:t>JULIO CESAR MATTIAZZI</w:t>
      </w:r>
    </w:p>
    <w:p w14:paraId="480D363A"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3DE62876" w14:textId="77777777" w:rsidR="00C22F57" w:rsidRDefault="00C22F57" w:rsidP="005B4158">
      <w:pPr>
        <w:tabs>
          <w:tab w:val="left" w:pos="567"/>
        </w:tabs>
        <w:rPr>
          <w:rFonts w:ascii="Calibri" w:hAnsi="Calibri" w:cs="Calibri"/>
          <w:b/>
          <w:sz w:val="22"/>
          <w:szCs w:val="22"/>
        </w:rPr>
      </w:pPr>
    </w:p>
    <w:p w14:paraId="41AB0518"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58EF3578"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6BE32EEF" w14:textId="77777777" w:rsidR="00C22F57" w:rsidRDefault="00C22F57" w:rsidP="005B4158">
      <w:pPr>
        <w:pStyle w:val="Corpodetexto"/>
        <w:tabs>
          <w:tab w:val="left" w:pos="567"/>
        </w:tabs>
        <w:rPr>
          <w:rFonts w:ascii="Calibri" w:hAnsi="Calibri" w:cs="Calibri"/>
          <w:b w:val="0"/>
          <w:color w:val="auto"/>
          <w:sz w:val="22"/>
          <w:szCs w:val="22"/>
        </w:rPr>
      </w:pPr>
    </w:p>
    <w:p w14:paraId="058C67B6"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76735F58" w14:textId="77777777" w:rsidR="00C22F57" w:rsidRDefault="00C22F57" w:rsidP="005B4158">
      <w:pPr>
        <w:pStyle w:val="Corpodetexto"/>
        <w:tabs>
          <w:tab w:val="left" w:pos="567"/>
        </w:tabs>
        <w:rPr>
          <w:rFonts w:ascii="Calibri" w:hAnsi="Calibri" w:cs="Calibri"/>
          <w:b w:val="0"/>
          <w:color w:val="auto"/>
          <w:sz w:val="22"/>
          <w:szCs w:val="22"/>
        </w:rPr>
      </w:pPr>
    </w:p>
    <w:p w14:paraId="431DB5F2" w14:textId="77777777" w:rsidR="003C0C17" w:rsidRDefault="003C0C17" w:rsidP="005B4158">
      <w:pPr>
        <w:pStyle w:val="Corpodetexto"/>
        <w:tabs>
          <w:tab w:val="left" w:pos="567"/>
        </w:tabs>
        <w:rPr>
          <w:rFonts w:ascii="Calibri" w:hAnsi="Calibri" w:cs="Calibri"/>
          <w:b w:val="0"/>
          <w:color w:val="auto"/>
          <w:sz w:val="22"/>
          <w:szCs w:val="22"/>
        </w:rPr>
      </w:pPr>
    </w:p>
    <w:p w14:paraId="65D9CBDF"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6F6F045F"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Fábio </w:t>
      </w:r>
      <w:proofErr w:type="spellStart"/>
      <w:r>
        <w:rPr>
          <w:rFonts w:ascii="Calibri" w:hAnsi="Calibri" w:cs="Calibri"/>
          <w:b w:val="0"/>
          <w:color w:val="auto"/>
          <w:sz w:val="22"/>
          <w:szCs w:val="22"/>
        </w:rPr>
        <w:t>Piffero</w:t>
      </w:r>
      <w:proofErr w:type="spellEnd"/>
      <w:r>
        <w:rPr>
          <w:rFonts w:ascii="Calibri" w:hAnsi="Calibri" w:cs="Calibri"/>
          <w:b w:val="0"/>
          <w:color w:val="auto"/>
          <w:sz w:val="22"/>
          <w:szCs w:val="22"/>
        </w:rPr>
        <w:t xml:space="preserve"> </w:t>
      </w:r>
      <w:proofErr w:type="spellStart"/>
      <w:r>
        <w:rPr>
          <w:rFonts w:ascii="Calibri" w:hAnsi="Calibri" w:cs="Calibri"/>
          <w:b w:val="0"/>
          <w:color w:val="auto"/>
          <w:sz w:val="22"/>
          <w:szCs w:val="22"/>
        </w:rPr>
        <w:t>Füller</w:t>
      </w:r>
      <w:proofErr w:type="spellEnd"/>
    </w:p>
    <w:p w14:paraId="1107B2F7"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6F696A58" w14:textId="77777777" w:rsidR="002F5715" w:rsidRDefault="003C0C17" w:rsidP="009B3CBD">
      <w:pPr>
        <w:pStyle w:val="Corpodetexto"/>
        <w:widowControl w:val="0"/>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5D3FA0FC" w14:textId="77777777" w:rsidTr="00F771D8">
        <w:trPr>
          <w:trHeight w:val="103"/>
        </w:trPr>
        <w:tc>
          <w:tcPr>
            <w:tcW w:w="9498" w:type="dxa"/>
            <w:shd w:val="clear" w:color="auto" w:fill="EEECE1"/>
          </w:tcPr>
          <w:p w14:paraId="3A21B026" w14:textId="2A4EAA2C" w:rsidR="007513BD" w:rsidRDefault="009B5461" w:rsidP="009B3CBD">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1A6A65">
              <w:rPr>
                <w:rFonts w:ascii="Calibri" w:hAnsi="Calibri" w:cs="Calibri"/>
                <w:b/>
                <w:sz w:val="22"/>
                <w:szCs w:val="22"/>
              </w:rPr>
              <w:t>34</w:t>
            </w:r>
            <w:r w:rsidR="00844120">
              <w:rPr>
                <w:rFonts w:ascii="Calibri" w:hAnsi="Calibri" w:cs="Calibri"/>
                <w:b/>
                <w:sz w:val="22"/>
                <w:szCs w:val="22"/>
              </w:rPr>
              <w:t>/202</w:t>
            </w:r>
            <w:r w:rsidR="00757F89">
              <w:rPr>
                <w:rFonts w:ascii="Calibri" w:hAnsi="Calibri" w:cs="Calibri"/>
                <w:b/>
                <w:sz w:val="22"/>
                <w:szCs w:val="22"/>
              </w:rPr>
              <w:t>5</w:t>
            </w:r>
          </w:p>
          <w:p w14:paraId="396F7726" w14:textId="77777777" w:rsidR="004972E2" w:rsidRDefault="004972E2" w:rsidP="009B3CBD">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043AC260" w14:textId="77777777" w:rsidR="0010206B" w:rsidRDefault="00C84667" w:rsidP="009B3CBD">
            <w:pPr>
              <w:widowControl w:val="0"/>
              <w:tabs>
                <w:tab w:val="left" w:pos="567"/>
              </w:tabs>
              <w:jc w:val="center"/>
              <w:rPr>
                <w:rFonts w:ascii="Calibri" w:hAnsi="Calibri" w:cs="Calibri"/>
                <w:b/>
                <w:sz w:val="22"/>
                <w:szCs w:val="22"/>
              </w:rPr>
            </w:pPr>
            <w:r w:rsidRPr="008602DE">
              <w:rPr>
                <w:rFonts w:ascii="Calibri" w:hAnsi="Calibri" w:cs="Calibri"/>
                <w:b/>
                <w:sz w:val="22"/>
                <w:szCs w:val="22"/>
              </w:rPr>
              <w:t xml:space="preserve">PEDIDO, </w:t>
            </w:r>
            <w:r w:rsidR="00886BBD" w:rsidRPr="008602DE">
              <w:rPr>
                <w:rFonts w:ascii="Calibri" w:hAnsi="Calibri" w:cs="Calibri"/>
                <w:b/>
                <w:sz w:val="22"/>
                <w:szCs w:val="22"/>
              </w:rPr>
              <w:t xml:space="preserve">ESTUDO TÉCNICO PRELIMINAR E </w:t>
            </w:r>
            <w:r w:rsidR="007960DF" w:rsidRPr="008602DE">
              <w:rPr>
                <w:rFonts w:ascii="Calibri" w:hAnsi="Calibri" w:cs="Calibri"/>
                <w:b/>
                <w:sz w:val="22"/>
                <w:szCs w:val="22"/>
              </w:rPr>
              <w:t>TERMO DE REFER</w:t>
            </w:r>
            <w:r w:rsidR="007960DF" w:rsidRPr="008602DE">
              <w:rPr>
                <w:rFonts w:ascii="Calibri" w:hAnsi="Calibri" w:cs="Calibri"/>
                <w:b/>
                <w:color w:val="000000"/>
                <w:sz w:val="22"/>
                <w:szCs w:val="22"/>
              </w:rPr>
              <w:t>Ê</w:t>
            </w:r>
            <w:r w:rsidR="007960DF" w:rsidRPr="008602DE">
              <w:rPr>
                <w:rFonts w:ascii="Calibri" w:hAnsi="Calibri" w:cs="Calibri"/>
                <w:b/>
                <w:sz w:val="22"/>
                <w:szCs w:val="22"/>
              </w:rPr>
              <w:t>NCIA</w:t>
            </w:r>
          </w:p>
        </w:tc>
      </w:tr>
    </w:tbl>
    <w:p w14:paraId="6D0FC1A8" w14:textId="77777777" w:rsidR="00D30478" w:rsidRDefault="00D30478" w:rsidP="009B3CBD">
      <w:pPr>
        <w:widowControl w:val="0"/>
        <w:autoSpaceDE w:val="0"/>
        <w:autoSpaceDN w:val="0"/>
        <w:rPr>
          <w:rFonts w:ascii="Calibri" w:hAnsi="Calibri" w:cs="Calibri"/>
          <w:sz w:val="22"/>
          <w:szCs w:val="22"/>
        </w:rPr>
      </w:pPr>
    </w:p>
    <w:p w14:paraId="10852945" w14:textId="77777777" w:rsidR="0006022D" w:rsidRPr="0006022D" w:rsidRDefault="006A55C3" w:rsidP="006A55C3">
      <w:pPr>
        <w:pStyle w:val="Corpodetexto"/>
        <w:spacing w:before="51"/>
        <w:jc w:val="center"/>
        <w:rPr>
          <w:rFonts w:eastAsia="Arial" w:hAnsi="Arial" w:cs="Arial"/>
          <w:szCs w:val="21"/>
          <w:lang w:val="pt-PT" w:eastAsia="en-US"/>
        </w:rPr>
      </w:pPr>
      <w:r>
        <w:rPr>
          <w:rFonts w:ascii="Calibri" w:hAnsi="Calibri" w:cs="Calibri"/>
          <w:sz w:val="22"/>
          <w:szCs w:val="22"/>
        </w:rPr>
        <w:t>EM PDF</w:t>
      </w:r>
    </w:p>
    <w:p w14:paraId="5F8CEA72" w14:textId="77777777" w:rsidR="00DD0FBC" w:rsidRDefault="00DD0FBC" w:rsidP="0006022D">
      <w:pPr>
        <w:widowControl w:val="0"/>
        <w:tabs>
          <w:tab w:val="left" w:pos="4980"/>
          <w:tab w:val="left" w:pos="5535"/>
        </w:tabs>
        <w:rPr>
          <w:rFonts w:ascii="Calibri" w:hAnsi="Calibri" w:cs="Calibri"/>
          <w:sz w:val="22"/>
          <w:szCs w:val="22"/>
        </w:rPr>
      </w:pPr>
    </w:p>
    <w:p w14:paraId="3C0B01F6" w14:textId="77777777" w:rsidR="00DD0FBC" w:rsidRDefault="00DD0FBC" w:rsidP="0006022D">
      <w:pPr>
        <w:widowControl w:val="0"/>
        <w:tabs>
          <w:tab w:val="left" w:pos="4980"/>
          <w:tab w:val="left" w:pos="5535"/>
        </w:tabs>
        <w:rPr>
          <w:rFonts w:ascii="Calibri" w:hAnsi="Calibri" w:cs="Calibri"/>
          <w:sz w:val="22"/>
          <w:szCs w:val="22"/>
        </w:rPr>
      </w:pPr>
    </w:p>
    <w:p w14:paraId="0D571F73" w14:textId="77777777" w:rsidR="00DD0FBC" w:rsidRDefault="00DD0FBC" w:rsidP="0006022D">
      <w:pPr>
        <w:widowControl w:val="0"/>
        <w:tabs>
          <w:tab w:val="left" w:pos="4980"/>
          <w:tab w:val="left" w:pos="5535"/>
        </w:tabs>
        <w:rPr>
          <w:rFonts w:ascii="Calibri" w:hAnsi="Calibri" w:cs="Calibri"/>
          <w:sz w:val="22"/>
          <w:szCs w:val="22"/>
        </w:rPr>
      </w:pPr>
    </w:p>
    <w:p w14:paraId="625E3386" w14:textId="77777777" w:rsidR="006A55C3" w:rsidRDefault="006A55C3" w:rsidP="0006022D">
      <w:pPr>
        <w:widowControl w:val="0"/>
        <w:tabs>
          <w:tab w:val="left" w:pos="4980"/>
          <w:tab w:val="left" w:pos="5535"/>
        </w:tabs>
        <w:rPr>
          <w:rFonts w:ascii="Calibri" w:hAnsi="Calibri" w:cs="Calibri"/>
          <w:sz w:val="22"/>
          <w:szCs w:val="22"/>
        </w:rPr>
      </w:pPr>
    </w:p>
    <w:p w14:paraId="52EB9716" w14:textId="77777777" w:rsidR="006A55C3" w:rsidRDefault="006A55C3" w:rsidP="0006022D">
      <w:pPr>
        <w:widowControl w:val="0"/>
        <w:tabs>
          <w:tab w:val="left" w:pos="4980"/>
          <w:tab w:val="left" w:pos="5535"/>
        </w:tabs>
        <w:rPr>
          <w:rFonts w:ascii="Calibri" w:hAnsi="Calibri" w:cs="Calibri"/>
          <w:sz w:val="22"/>
          <w:szCs w:val="22"/>
        </w:rPr>
      </w:pPr>
    </w:p>
    <w:p w14:paraId="3310070D" w14:textId="77777777" w:rsidR="006A55C3" w:rsidRDefault="006A55C3" w:rsidP="0006022D">
      <w:pPr>
        <w:widowControl w:val="0"/>
        <w:tabs>
          <w:tab w:val="left" w:pos="4980"/>
          <w:tab w:val="left" w:pos="5535"/>
        </w:tabs>
        <w:rPr>
          <w:rFonts w:ascii="Calibri" w:hAnsi="Calibri" w:cs="Calibri"/>
          <w:sz w:val="22"/>
          <w:szCs w:val="22"/>
        </w:rPr>
      </w:pPr>
    </w:p>
    <w:p w14:paraId="08EB5252" w14:textId="77777777" w:rsidR="006A55C3" w:rsidRDefault="006A55C3" w:rsidP="0006022D">
      <w:pPr>
        <w:widowControl w:val="0"/>
        <w:tabs>
          <w:tab w:val="left" w:pos="4980"/>
          <w:tab w:val="left" w:pos="5535"/>
        </w:tabs>
        <w:rPr>
          <w:rFonts w:ascii="Calibri" w:hAnsi="Calibri" w:cs="Calibri"/>
          <w:sz w:val="22"/>
          <w:szCs w:val="22"/>
        </w:rPr>
      </w:pPr>
    </w:p>
    <w:p w14:paraId="46C1CA09" w14:textId="77777777" w:rsidR="006A55C3" w:rsidRDefault="006A55C3" w:rsidP="0006022D">
      <w:pPr>
        <w:widowControl w:val="0"/>
        <w:tabs>
          <w:tab w:val="left" w:pos="4980"/>
          <w:tab w:val="left" w:pos="5535"/>
        </w:tabs>
        <w:rPr>
          <w:rFonts w:ascii="Calibri" w:hAnsi="Calibri" w:cs="Calibri"/>
          <w:sz w:val="22"/>
          <w:szCs w:val="22"/>
        </w:rPr>
      </w:pPr>
    </w:p>
    <w:p w14:paraId="1370A898" w14:textId="77777777" w:rsidR="006A55C3" w:rsidRDefault="006A55C3" w:rsidP="0006022D">
      <w:pPr>
        <w:widowControl w:val="0"/>
        <w:tabs>
          <w:tab w:val="left" w:pos="4980"/>
          <w:tab w:val="left" w:pos="5535"/>
        </w:tabs>
        <w:rPr>
          <w:rFonts w:ascii="Calibri" w:hAnsi="Calibri" w:cs="Calibri"/>
          <w:sz w:val="22"/>
          <w:szCs w:val="22"/>
        </w:rPr>
      </w:pPr>
    </w:p>
    <w:p w14:paraId="64008338" w14:textId="77777777" w:rsidR="006A55C3" w:rsidRDefault="006A55C3" w:rsidP="0006022D">
      <w:pPr>
        <w:widowControl w:val="0"/>
        <w:tabs>
          <w:tab w:val="left" w:pos="4980"/>
          <w:tab w:val="left" w:pos="5535"/>
        </w:tabs>
        <w:rPr>
          <w:rFonts w:ascii="Calibri" w:hAnsi="Calibri" w:cs="Calibri"/>
          <w:sz w:val="22"/>
          <w:szCs w:val="22"/>
        </w:rPr>
      </w:pPr>
    </w:p>
    <w:p w14:paraId="02B6D76F" w14:textId="77777777" w:rsidR="006A55C3" w:rsidRDefault="006A55C3" w:rsidP="0006022D">
      <w:pPr>
        <w:widowControl w:val="0"/>
        <w:tabs>
          <w:tab w:val="left" w:pos="4980"/>
          <w:tab w:val="left" w:pos="5535"/>
        </w:tabs>
        <w:rPr>
          <w:rFonts w:ascii="Calibri" w:hAnsi="Calibri" w:cs="Calibri"/>
          <w:sz w:val="22"/>
          <w:szCs w:val="22"/>
        </w:rPr>
      </w:pPr>
    </w:p>
    <w:p w14:paraId="3B7379DE" w14:textId="77777777" w:rsidR="006A55C3" w:rsidRDefault="006A55C3" w:rsidP="0006022D">
      <w:pPr>
        <w:widowControl w:val="0"/>
        <w:tabs>
          <w:tab w:val="left" w:pos="4980"/>
          <w:tab w:val="left" w:pos="5535"/>
        </w:tabs>
        <w:rPr>
          <w:rFonts w:ascii="Calibri" w:hAnsi="Calibri" w:cs="Calibri"/>
          <w:sz w:val="22"/>
          <w:szCs w:val="22"/>
        </w:rPr>
      </w:pPr>
    </w:p>
    <w:p w14:paraId="58170A7F" w14:textId="77777777" w:rsidR="006A55C3" w:rsidRDefault="006A55C3" w:rsidP="0006022D">
      <w:pPr>
        <w:widowControl w:val="0"/>
        <w:tabs>
          <w:tab w:val="left" w:pos="4980"/>
          <w:tab w:val="left" w:pos="5535"/>
        </w:tabs>
        <w:rPr>
          <w:rFonts w:ascii="Calibri" w:hAnsi="Calibri" w:cs="Calibri"/>
          <w:sz w:val="22"/>
          <w:szCs w:val="22"/>
        </w:rPr>
      </w:pPr>
    </w:p>
    <w:p w14:paraId="06FA9A9C" w14:textId="77777777" w:rsidR="006A55C3" w:rsidRDefault="006A55C3" w:rsidP="0006022D">
      <w:pPr>
        <w:widowControl w:val="0"/>
        <w:tabs>
          <w:tab w:val="left" w:pos="4980"/>
          <w:tab w:val="left" w:pos="5535"/>
        </w:tabs>
        <w:rPr>
          <w:rFonts w:ascii="Calibri" w:hAnsi="Calibri" w:cs="Calibri"/>
          <w:sz w:val="22"/>
          <w:szCs w:val="22"/>
        </w:rPr>
      </w:pPr>
    </w:p>
    <w:p w14:paraId="5709F86F" w14:textId="77777777" w:rsidR="006A55C3" w:rsidRDefault="006A55C3" w:rsidP="0006022D">
      <w:pPr>
        <w:widowControl w:val="0"/>
        <w:tabs>
          <w:tab w:val="left" w:pos="4980"/>
          <w:tab w:val="left" w:pos="5535"/>
        </w:tabs>
        <w:rPr>
          <w:rFonts w:ascii="Calibri" w:hAnsi="Calibri" w:cs="Calibri"/>
          <w:sz w:val="22"/>
          <w:szCs w:val="22"/>
        </w:rPr>
      </w:pPr>
    </w:p>
    <w:p w14:paraId="348CA925" w14:textId="77777777" w:rsidR="006A55C3" w:rsidRDefault="006A55C3" w:rsidP="0006022D">
      <w:pPr>
        <w:widowControl w:val="0"/>
        <w:tabs>
          <w:tab w:val="left" w:pos="4980"/>
          <w:tab w:val="left" w:pos="5535"/>
        </w:tabs>
        <w:rPr>
          <w:rFonts w:ascii="Calibri" w:hAnsi="Calibri" w:cs="Calibri"/>
          <w:sz w:val="22"/>
          <w:szCs w:val="22"/>
        </w:rPr>
      </w:pPr>
    </w:p>
    <w:p w14:paraId="1341BCB9" w14:textId="77777777" w:rsidR="006A55C3" w:rsidRDefault="006A55C3" w:rsidP="0006022D">
      <w:pPr>
        <w:widowControl w:val="0"/>
        <w:tabs>
          <w:tab w:val="left" w:pos="4980"/>
          <w:tab w:val="left" w:pos="5535"/>
        </w:tabs>
        <w:rPr>
          <w:rFonts w:ascii="Calibri" w:hAnsi="Calibri" w:cs="Calibri"/>
          <w:sz w:val="22"/>
          <w:szCs w:val="22"/>
        </w:rPr>
      </w:pPr>
    </w:p>
    <w:p w14:paraId="5BF1B53C" w14:textId="77777777" w:rsidR="006A55C3" w:rsidRDefault="006A55C3" w:rsidP="0006022D">
      <w:pPr>
        <w:widowControl w:val="0"/>
        <w:tabs>
          <w:tab w:val="left" w:pos="4980"/>
          <w:tab w:val="left" w:pos="5535"/>
        </w:tabs>
        <w:rPr>
          <w:rFonts w:ascii="Calibri" w:hAnsi="Calibri" w:cs="Calibri"/>
          <w:sz w:val="22"/>
          <w:szCs w:val="22"/>
        </w:rPr>
      </w:pPr>
    </w:p>
    <w:p w14:paraId="62C2A931" w14:textId="77777777" w:rsidR="006A55C3" w:rsidRDefault="006A55C3" w:rsidP="0006022D">
      <w:pPr>
        <w:widowControl w:val="0"/>
        <w:tabs>
          <w:tab w:val="left" w:pos="4980"/>
          <w:tab w:val="left" w:pos="5535"/>
        </w:tabs>
        <w:rPr>
          <w:rFonts w:ascii="Calibri" w:hAnsi="Calibri" w:cs="Calibri"/>
          <w:sz w:val="22"/>
          <w:szCs w:val="22"/>
        </w:rPr>
      </w:pPr>
    </w:p>
    <w:p w14:paraId="60E1BA4E" w14:textId="77777777" w:rsidR="006A55C3" w:rsidRDefault="006A55C3" w:rsidP="0006022D">
      <w:pPr>
        <w:widowControl w:val="0"/>
        <w:tabs>
          <w:tab w:val="left" w:pos="4980"/>
          <w:tab w:val="left" w:pos="5535"/>
        </w:tabs>
        <w:rPr>
          <w:rFonts w:ascii="Calibri" w:hAnsi="Calibri" w:cs="Calibri"/>
          <w:sz w:val="22"/>
          <w:szCs w:val="22"/>
        </w:rPr>
      </w:pPr>
    </w:p>
    <w:p w14:paraId="4EB525B1" w14:textId="77777777" w:rsidR="006A55C3" w:rsidRDefault="006A55C3" w:rsidP="0006022D">
      <w:pPr>
        <w:widowControl w:val="0"/>
        <w:tabs>
          <w:tab w:val="left" w:pos="4980"/>
          <w:tab w:val="left" w:pos="5535"/>
        </w:tabs>
        <w:rPr>
          <w:rFonts w:ascii="Calibri" w:hAnsi="Calibri" w:cs="Calibri"/>
          <w:sz w:val="22"/>
          <w:szCs w:val="22"/>
        </w:rPr>
      </w:pPr>
    </w:p>
    <w:p w14:paraId="1673CB99" w14:textId="77777777" w:rsidR="00DD0FBC" w:rsidRDefault="00DD0FBC" w:rsidP="0006022D">
      <w:pPr>
        <w:widowControl w:val="0"/>
        <w:tabs>
          <w:tab w:val="left" w:pos="4980"/>
          <w:tab w:val="left" w:pos="5535"/>
        </w:tabs>
        <w:rPr>
          <w:rFonts w:ascii="Calibri" w:hAnsi="Calibri" w:cs="Calibri"/>
          <w:sz w:val="22"/>
          <w:szCs w:val="22"/>
        </w:rPr>
      </w:pPr>
    </w:p>
    <w:p w14:paraId="73566D51" w14:textId="77777777" w:rsidR="00DD0FBC" w:rsidRDefault="00DD0FBC" w:rsidP="0006022D">
      <w:pPr>
        <w:widowControl w:val="0"/>
        <w:tabs>
          <w:tab w:val="left" w:pos="4980"/>
          <w:tab w:val="left" w:pos="5535"/>
        </w:tabs>
        <w:rPr>
          <w:rFonts w:ascii="Calibri" w:hAnsi="Calibri" w:cs="Calibri"/>
          <w:sz w:val="22"/>
          <w:szCs w:val="22"/>
        </w:rPr>
      </w:pPr>
    </w:p>
    <w:p w14:paraId="55ACBA3B" w14:textId="77777777" w:rsidR="00DD0FBC" w:rsidRDefault="00DD0FBC" w:rsidP="0006022D">
      <w:pPr>
        <w:widowControl w:val="0"/>
        <w:tabs>
          <w:tab w:val="left" w:pos="4980"/>
          <w:tab w:val="left" w:pos="5535"/>
        </w:tabs>
        <w:rPr>
          <w:rFonts w:ascii="Calibri" w:hAnsi="Calibri" w:cs="Calibri"/>
          <w:sz w:val="22"/>
          <w:szCs w:val="22"/>
        </w:rPr>
      </w:pPr>
    </w:p>
    <w:p w14:paraId="5E71425F" w14:textId="77777777" w:rsidR="00DD0FBC" w:rsidRDefault="00DD0FBC" w:rsidP="0006022D">
      <w:pPr>
        <w:widowControl w:val="0"/>
        <w:tabs>
          <w:tab w:val="left" w:pos="4980"/>
          <w:tab w:val="left" w:pos="5535"/>
        </w:tabs>
        <w:rPr>
          <w:rFonts w:ascii="Calibri" w:hAnsi="Calibri" w:cs="Calibri"/>
          <w:sz w:val="22"/>
          <w:szCs w:val="22"/>
        </w:rPr>
      </w:pPr>
    </w:p>
    <w:p w14:paraId="3A0C27A7" w14:textId="77777777" w:rsidR="00DD0FBC" w:rsidRDefault="00DD0FBC" w:rsidP="0006022D">
      <w:pPr>
        <w:widowControl w:val="0"/>
        <w:tabs>
          <w:tab w:val="left" w:pos="4980"/>
          <w:tab w:val="left" w:pos="5535"/>
        </w:tabs>
        <w:rPr>
          <w:rFonts w:ascii="Calibri" w:hAnsi="Calibri" w:cs="Calibri"/>
          <w:sz w:val="22"/>
          <w:szCs w:val="22"/>
        </w:rPr>
      </w:pPr>
    </w:p>
    <w:p w14:paraId="7F5A1625" w14:textId="77777777" w:rsidR="00DD0FBC" w:rsidRDefault="00DD0FBC" w:rsidP="0006022D">
      <w:pPr>
        <w:widowControl w:val="0"/>
        <w:tabs>
          <w:tab w:val="left" w:pos="4980"/>
          <w:tab w:val="left" w:pos="5535"/>
        </w:tabs>
        <w:rPr>
          <w:rFonts w:ascii="Calibri" w:hAnsi="Calibri" w:cs="Calibri"/>
          <w:sz w:val="22"/>
          <w:szCs w:val="22"/>
        </w:rPr>
      </w:pPr>
    </w:p>
    <w:p w14:paraId="3E107989" w14:textId="77777777" w:rsidR="00DD0FBC" w:rsidRDefault="00DD0FBC" w:rsidP="0006022D">
      <w:pPr>
        <w:widowControl w:val="0"/>
        <w:tabs>
          <w:tab w:val="left" w:pos="4980"/>
          <w:tab w:val="left" w:pos="5535"/>
        </w:tabs>
        <w:rPr>
          <w:rFonts w:ascii="Calibri" w:hAnsi="Calibri" w:cs="Calibri"/>
          <w:sz w:val="22"/>
          <w:szCs w:val="22"/>
        </w:rPr>
      </w:pPr>
    </w:p>
    <w:p w14:paraId="19134C6C" w14:textId="77777777" w:rsidR="00DD0FBC" w:rsidRDefault="00DD0FBC" w:rsidP="0006022D">
      <w:pPr>
        <w:widowControl w:val="0"/>
        <w:tabs>
          <w:tab w:val="left" w:pos="4980"/>
          <w:tab w:val="left" w:pos="5535"/>
        </w:tabs>
        <w:rPr>
          <w:rFonts w:ascii="Calibri" w:hAnsi="Calibri" w:cs="Calibri"/>
          <w:sz w:val="22"/>
          <w:szCs w:val="22"/>
        </w:rPr>
      </w:pPr>
    </w:p>
    <w:p w14:paraId="146781EF" w14:textId="77777777" w:rsidR="00DD0FBC" w:rsidRDefault="00DD0FBC" w:rsidP="0006022D">
      <w:pPr>
        <w:widowControl w:val="0"/>
        <w:tabs>
          <w:tab w:val="left" w:pos="4980"/>
          <w:tab w:val="left" w:pos="5535"/>
        </w:tabs>
        <w:rPr>
          <w:rFonts w:ascii="Calibri" w:hAnsi="Calibri" w:cs="Calibri"/>
          <w:sz w:val="22"/>
          <w:szCs w:val="22"/>
        </w:rPr>
      </w:pPr>
    </w:p>
    <w:p w14:paraId="61F0783A" w14:textId="77777777" w:rsidR="00DD0FBC" w:rsidRDefault="00DD0FBC" w:rsidP="0006022D">
      <w:pPr>
        <w:widowControl w:val="0"/>
        <w:tabs>
          <w:tab w:val="left" w:pos="4980"/>
          <w:tab w:val="left" w:pos="5535"/>
        </w:tabs>
        <w:rPr>
          <w:rFonts w:ascii="Calibri" w:hAnsi="Calibri" w:cs="Calibri"/>
          <w:sz w:val="22"/>
          <w:szCs w:val="22"/>
        </w:rPr>
      </w:pPr>
    </w:p>
    <w:p w14:paraId="61413112" w14:textId="77777777" w:rsidR="00DD0FBC" w:rsidRDefault="00DD0FBC" w:rsidP="0006022D">
      <w:pPr>
        <w:widowControl w:val="0"/>
        <w:tabs>
          <w:tab w:val="left" w:pos="4980"/>
          <w:tab w:val="left" w:pos="5535"/>
        </w:tabs>
        <w:rPr>
          <w:rFonts w:ascii="Calibri" w:hAnsi="Calibri" w:cs="Calibri"/>
          <w:sz w:val="22"/>
          <w:szCs w:val="22"/>
        </w:rPr>
      </w:pPr>
    </w:p>
    <w:p w14:paraId="1D045DE0" w14:textId="77777777" w:rsidR="00DD0FBC" w:rsidRDefault="00DD0FBC" w:rsidP="0006022D">
      <w:pPr>
        <w:widowControl w:val="0"/>
        <w:tabs>
          <w:tab w:val="left" w:pos="4980"/>
          <w:tab w:val="left" w:pos="5535"/>
        </w:tabs>
        <w:rPr>
          <w:rFonts w:ascii="Calibri" w:hAnsi="Calibri" w:cs="Calibri"/>
          <w:sz w:val="22"/>
          <w:szCs w:val="22"/>
        </w:rPr>
      </w:pPr>
    </w:p>
    <w:p w14:paraId="4B922826" w14:textId="77777777" w:rsidR="00DD0FBC" w:rsidRDefault="00DD0FBC" w:rsidP="0006022D">
      <w:pPr>
        <w:widowControl w:val="0"/>
        <w:tabs>
          <w:tab w:val="left" w:pos="4980"/>
          <w:tab w:val="left" w:pos="5535"/>
        </w:tabs>
        <w:rPr>
          <w:rFonts w:ascii="Calibri" w:hAnsi="Calibri" w:cs="Calibri"/>
          <w:sz w:val="22"/>
          <w:szCs w:val="22"/>
        </w:rPr>
      </w:pPr>
    </w:p>
    <w:p w14:paraId="411B2879" w14:textId="77777777" w:rsidR="005F32D4" w:rsidRDefault="005F32D4" w:rsidP="0006022D">
      <w:pPr>
        <w:widowControl w:val="0"/>
        <w:tabs>
          <w:tab w:val="left" w:pos="4980"/>
          <w:tab w:val="left" w:pos="5535"/>
        </w:tabs>
        <w:rPr>
          <w:rFonts w:ascii="Calibri" w:hAnsi="Calibri" w:cs="Calibri"/>
          <w:sz w:val="22"/>
          <w:szCs w:val="22"/>
        </w:rPr>
      </w:pPr>
    </w:p>
    <w:p w14:paraId="49EC8EA9" w14:textId="77777777" w:rsidR="005F32D4" w:rsidRDefault="005F32D4" w:rsidP="0006022D">
      <w:pPr>
        <w:widowControl w:val="0"/>
        <w:tabs>
          <w:tab w:val="left" w:pos="4980"/>
          <w:tab w:val="left" w:pos="5535"/>
        </w:tabs>
        <w:rPr>
          <w:rFonts w:ascii="Calibri" w:hAnsi="Calibri" w:cs="Calibri"/>
          <w:sz w:val="22"/>
          <w:szCs w:val="22"/>
        </w:rPr>
      </w:pPr>
    </w:p>
    <w:p w14:paraId="1329C808" w14:textId="77777777" w:rsidR="005F32D4" w:rsidRDefault="005F32D4" w:rsidP="0006022D">
      <w:pPr>
        <w:widowControl w:val="0"/>
        <w:tabs>
          <w:tab w:val="left" w:pos="4980"/>
          <w:tab w:val="left" w:pos="5535"/>
        </w:tabs>
        <w:rPr>
          <w:rFonts w:ascii="Calibri" w:hAnsi="Calibri" w:cs="Calibri"/>
          <w:sz w:val="22"/>
          <w:szCs w:val="22"/>
        </w:rPr>
      </w:pPr>
    </w:p>
    <w:p w14:paraId="44EB9E31" w14:textId="77777777" w:rsidR="005F32D4" w:rsidRDefault="005F32D4" w:rsidP="0006022D">
      <w:pPr>
        <w:widowControl w:val="0"/>
        <w:tabs>
          <w:tab w:val="left" w:pos="4980"/>
          <w:tab w:val="left" w:pos="5535"/>
        </w:tabs>
        <w:rPr>
          <w:rFonts w:ascii="Calibri" w:hAnsi="Calibri" w:cs="Calibri"/>
          <w:sz w:val="22"/>
          <w:szCs w:val="22"/>
        </w:rPr>
      </w:pPr>
    </w:p>
    <w:p w14:paraId="1E209BFD" w14:textId="77777777" w:rsidR="005F32D4" w:rsidRDefault="005F32D4" w:rsidP="0006022D">
      <w:pPr>
        <w:widowControl w:val="0"/>
        <w:tabs>
          <w:tab w:val="left" w:pos="4980"/>
          <w:tab w:val="left" w:pos="5535"/>
        </w:tabs>
        <w:rPr>
          <w:rFonts w:ascii="Calibri" w:hAnsi="Calibri" w:cs="Calibri"/>
          <w:sz w:val="22"/>
          <w:szCs w:val="22"/>
        </w:rPr>
      </w:pPr>
    </w:p>
    <w:p w14:paraId="640CF8BF" w14:textId="77777777" w:rsidR="00B50DE7" w:rsidRDefault="00B50DE7" w:rsidP="0006022D">
      <w:pPr>
        <w:widowControl w:val="0"/>
        <w:tabs>
          <w:tab w:val="left" w:pos="4980"/>
          <w:tab w:val="left" w:pos="5535"/>
        </w:tabs>
        <w:rPr>
          <w:rFonts w:ascii="Calibri" w:hAnsi="Calibri" w:cs="Calibri"/>
          <w:sz w:val="22"/>
          <w:szCs w:val="22"/>
        </w:rPr>
      </w:pPr>
    </w:p>
    <w:p w14:paraId="60AFAE4C" w14:textId="77777777" w:rsidR="00B50DE7" w:rsidRDefault="00B50DE7" w:rsidP="0006022D">
      <w:pPr>
        <w:widowControl w:val="0"/>
        <w:tabs>
          <w:tab w:val="left" w:pos="4980"/>
          <w:tab w:val="left" w:pos="5535"/>
        </w:tabs>
        <w:rPr>
          <w:rFonts w:ascii="Calibri" w:hAnsi="Calibri" w:cs="Calibri"/>
          <w:sz w:val="22"/>
          <w:szCs w:val="22"/>
        </w:rPr>
      </w:pPr>
    </w:p>
    <w:p w14:paraId="4EBE7D90" w14:textId="77777777" w:rsidR="00B50DE7" w:rsidRDefault="00B50DE7" w:rsidP="0006022D">
      <w:pPr>
        <w:widowControl w:val="0"/>
        <w:tabs>
          <w:tab w:val="left" w:pos="4980"/>
          <w:tab w:val="left" w:pos="5535"/>
        </w:tabs>
        <w:rPr>
          <w:rFonts w:ascii="Calibri" w:hAnsi="Calibri" w:cs="Calibri"/>
          <w:sz w:val="22"/>
          <w:szCs w:val="22"/>
        </w:rPr>
      </w:pPr>
    </w:p>
    <w:p w14:paraId="7CE3E2FD" w14:textId="77777777" w:rsidR="00B50DE7" w:rsidRDefault="00B50DE7" w:rsidP="0006022D">
      <w:pPr>
        <w:widowControl w:val="0"/>
        <w:tabs>
          <w:tab w:val="left" w:pos="4980"/>
          <w:tab w:val="left" w:pos="5535"/>
        </w:tabs>
        <w:rPr>
          <w:rFonts w:ascii="Calibri" w:hAnsi="Calibri" w:cs="Calibri"/>
          <w:sz w:val="22"/>
          <w:szCs w:val="22"/>
        </w:rPr>
      </w:pPr>
    </w:p>
    <w:p w14:paraId="4D87F068" w14:textId="77777777" w:rsidR="00C84667" w:rsidRDefault="00C84667" w:rsidP="0006022D">
      <w:pPr>
        <w:widowControl w:val="0"/>
        <w:tabs>
          <w:tab w:val="left" w:pos="4980"/>
          <w:tab w:val="left" w:pos="5535"/>
        </w:tabs>
        <w:rPr>
          <w:rFonts w:ascii="Calibri" w:hAnsi="Calibri" w:cs="Calibri"/>
          <w:sz w:val="22"/>
          <w:szCs w:val="22"/>
        </w:rPr>
      </w:pPr>
    </w:p>
    <w:p w14:paraId="731EA038" w14:textId="77777777" w:rsidR="00B50DE7" w:rsidRDefault="00B50DE7" w:rsidP="0006022D">
      <w:pPr>
        <w:widowControl w:val="0"/>
        <w:tabs>
          <w:tab w:val="left" w:pos="4980"/>
          <w:tab w:val="left" w:pos="5535"/>
        </w:tabs>
        <w:rPr>
          <w:rFonts w:ascii="Calibri" w:hAnsi="Calibri" w:cs="Calibri"/>
          <w:sz w:val="22"/>
          <w:szCs w:val="22"/>
        </w:rPr>
      </w:pPr>
    </w:p>
    <w:p w14:paraId="78F56765" w14:textId="77777777" w:rsidR="00B50DE7" w:rsidRDefault="00B50DE7" w:rsidP="0006022D">
      <w:pPr>
        <w:widowControl w:val="0"/>
        <w:tabs>
          <w:tab w:val="left" w:pos="4980"/>
          <w:tab w:val="left" w:pos="5535"/>
        </w:tabs>
        <w:rPr>
          <w:rFonts w:ascii="Calibri" w:hAnsi="Calibri" w:cs="Calibri"/>
          <w:sz w:val="22"/>
          <w:szCs w:val="22"/>
        </w:rPr>
      </w:pP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031480A0" w14:textId="77777777" w:rsidTr="00886BBD">
        <w:trPr>
          <w:trHeight w:val="94"/>
        </w:trPr>
        <w:tc>
          <w:tcPr>
            <w:tcW w:w="9356" w:type="dxa"/>
            <w:shd w:val="clear" w:color="auto" w:fill="EEECE1"/>
          </w:tcPr>
          <w:p w14:paraId="798C92FC" w14:textId="73D93F57" w:rsidR="00EC62A1" w:rsidRDefault="009F1735">
            <w:pPr>
              <w:widowControl w:val="0"/>
              <w:tabs>
                <w:tab w:val="left" w:pos="567"/>
              </w:tabs>
              <w:jc w:val="center"/>
              <w:rPr>
                <w:rFonts w:ascii="Calibri" w:hAnsi="Calibri" w:cs="Calibri"/>
                <w:b/>
                <w:sz w:val="22"/>
                <w:szCs w:val="22"/>
              </w:rPr>
            </w:pPr>
            <w:r w:rsidRPr="0006022D">
              <w:rPr>
                <w:rFonts w:ascii="Calibri" w:hAnsi="Calibri" w:cs="Calibri"/>
                <w:sz w:val="22"/>
                <w:szCs w:val="22"/>
              </w:rPr>
              <w:lastRenderedPageBreak/>
              <w:br w:type="page"/>
            </w:r>
            <w:r w:rsidR="00EC62A1">
              <w:rPr>
                <w:rFonts w:ascii="Calibri" w:hAnsi="Calibri" w:cs="Calibri"/>
                <w:b/>
                <w:sz w:val="22"/>
                <w:szCs w:val="22"/>
              </w:rPr>
              <w:br w:type="page"/>
              <w:t xml:space="preserve">PREGÃO ELETRÔNICO Nº </w:t>
            </w:r>
            <w:r w:rsidR="00814939">
              <w:rPr>
                <w:rFonts w:ascii="Calibri" w:hAnsi="Calibri" w:cs="Calibri"/>
                <w:b/>
                <w:sz w:val="22"/>
                <w:szCs w:val="22"/>
              </w:rPr>
              <w:t>34</w:t>
            </w:r>
            <w:r w:rsidR="00757F89">
              <w:rPr>
                <w:rFonts w:ascii="Calibri" w:hAnsi="Calibri" w:cs="Calibri"/>
                <w:b/>
                <w:sz w:val="22"/>
                <w:szCs w:val="22"/>
              </w:rPr>
              <w:t>/2025</w:t>
            </w:r>
          </w:p>
          <w:p w14:paraId="20EFD325"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2B840730"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449738D7" w14:textId="77777777" w:rsidR="00EC62A1" w:rsidRDefault="00EC62A1" w:rsidP="00906303">
      <w:pPr>
        <w:tabs>
          <w:tab w:val="left" w:pos="567"/>
        </w:tabs>
        <w:rPr>
          <w:rFonts w:ascii="Calibri" w:hAnsi="Calibri" w:cs="Calibri"/>
          <w:sz w:val="22"/>
          <w:szCs w:val="22"/>
        </w:rPr>
      </w:pPr>
    </w:p>
    <w:p w14:paraId="786C6B38"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725A2F63" w14:textId="77777777" w:rsidR="00EC62A1" w:rsidRDefault="00EC62A1" w:rsidP="00EC62A1">
      <w:pPr>
        <w:widowControl w:val="0"/>
        <w:jc w:val="center"/>
        <w:rPr>
          <w:rFonts w:ascii="Calibri" w:hAnsi="Calibri" w:cs="Calibri"/>
          <w:b/>
          <w:bCs/>
          <w:sz w:val="22"/>
          <w:szCs w:val="22"/>
          <w:u w:val="single"/>
        </w:rPr>
      </w:pPr>
    </w:p>
    <w:p w14:paraId="08D8E679"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040E6D07" w14:textId="77777777" w:rsidR="00EC62A1" w:rsidRDefault="00EC62A1" w:rsidP="00EC62A1">
      <w:pPr>
        <w:widowControl w:val="0"/>
        <w:jc w:val="both"/>
        <w:rPr>
          <w:rFonts w:ascii="Calibri" w:hAnsi="Calibri" w:cs="Calibri"/>
          <w:sz w:val="22"/>
          <w:szCs w:val="22"/>
        </w:rPr>
      </w:pPr>
    </w:p>
    <w:p w14:paraId="38795A71"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228F8408" w14:textId="77777777" w:rsidR="00C84667" w:rsidRDefault="00C84667" w:rsidP="00EC62A1">
      <w:pPr>
        <w:widowControl w:val="0"/>
        <w:jc w:val="both"/>
        <w:rPr>
          <w:rFonts w:ascii="Calibri" w:hAnsi="Calibri" w:cs="Calibri"/>
          <w:b/>
          <w:bCs/>
          <w:sz w:val="22"/>
          <w:szCs w:val="22"/>
          <w:u w:val="single"/>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03076A" w:rsidRPr="00EC1BA7" w14:paraId="2746FADE" w14:textId="77777777">
        <w:tc>
          <w:tcPr>
            <w:tcW w:w="421" w:type="dxa"/>
            <w:shd w:val="clear" w:color="auto" w:fill="auto"/>
          </w:tcPr>
          <w:p w14:paraId="76C8FEB8"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17E0D48E" w14:textId="77777777" w:rsidR="0003076A" w:rsidRPr="00EC1BA7" w:rsidRDefault="0003076A">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03076A" w:rsidRPr="00EC1BA7" w14:paraId="53532B8F" w14:textId="77777777">
        <w:tc>
          <w:tcPr>
            <w:tcW w:w="421" w:type="dxa"/>
            <w:shd w:val="clear" w:color="auto" w:fill="auto"/>
          </w:tcPr>
          <w:p w14:paraId="6912E1B9"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146A7690" w14:textId="77777777" w:rsidR="0003076A" w:rsidRPr="00EC1BA7" w:rsidRDefault="0003076A">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03076A" w:rsidRPr="00EC1BA7" w14:paraId="07C4E82A" w14:textId="77777777">
        <w:tc>
          <w:tcPr>
            <w:tcW w:w="421" w:type="dxa"/>
            <w:shd w:val="clear" w:color="auto" w:fill="auto"/>
          </w:tcPr>
          <w:p w14:paraId="38BADE19"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73E7340E" w14:textId="77777777" w:rsidR="0003076A" w:rsidRPr="00EC1BA7" w:rsidRDefault="0003076A">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03076A" w:rsidRPr="00EC1BA7" w14:paraId="6B1C0EC1" w14:textId="77777777">
        <w:tc>
          <w:tcPr>
            <w:tcW w:w="421" w:type="dxa"/>
            <w:shd w:val="clear" w:color="auto" w:fill="auto"/>
          </w:tcPr>
          <w:p w14:paraId="280B361A"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512748AE" w14:textId="77777777" w:rsidR="0003076A" w:rsidRPr="00EC1BA7" w:rsidRDefault="0003076A">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03076A" w:rsidRPr="00EC1BA7" w14:paraId="3EDE3B90" w14:textId="77777777">
        <w:tc>
          <w:tcPr>
            <w:tcW w:w="421" w:type="dxa"/>
            <w:shd w:val="clear" w:color="auto" w:fill="auto"/>
          </w:tcPr>
          <w:p w14:paraId="2E6EF042"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7103EE6A" w14:textId="77777777" w:rsidR="0003076A" w:rsidRPr="00EC1BA7" w:rsidRDefault="0003076A">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03076A" w:rsidRPr="00EC1BA7" w14:paraId="456C1C36" w14:textId="77777777">
        <w:tc>
          <w:tcPr>
            <w:tcW w:w="421" w:type="dxa"/>
            <w:shd w:val="clear" w:color="auto" w:fill="auto"/>
          </w:tcPr>
          <w:p w14:paraId="6E9FE23E"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06B76A0D" w14:textId="77777777" w:rsidR="0003076A" w:rsidRPr="00757F89" w:rsidRDefault="0003076A">
            <w:pPr>
              <w:widowControl w:val="0"/>
              <w:jc w:val="both"/>
              <w:rPr>
                <w:rFonts w:ascii="Calibri" w:hAnsi="Calibri" w:cs="Calibri"/>
                <w:sz w:val="22"/>
                <w:szCs w:val="22"/>
              </w:rPr>
            </w:pPr>
            <w:r w:rsidRPr="00757F89">
              <w:rPr>
                <w:rFonts w:ascii="Calibri" w:hAnsi="Calibri" w:cs="Calibri"/>
                <w:sz w:val="22"/>
                <w:szCs w:val="22"/>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757F89">
              <w:rPr>
                <w:rFonts w:ascii="Calibri" w:hAnsi="Calibri" w:cs="Calibri"/>
                <w:sz w:val="22"/>
                <w:szCs w:val="22"/>
              </w:rPr>
              <w:t>arts</w:t>
            </w:r>
            <w:proofErr w:type="spellEnd"/>
            <w:r w:rsidRPr="00757F89">
              <w:rPr>
                <w:rFonts w:ascii="Calibri" w:hAnsi="Calibri" w:cs="Calibri"/>
                <w:sz w:val="22"/>
                <w:szCs w:val="22"/>
              </w:rPr>
              <w:t xml:space="preserve">. 42 a 49 da Lei Complementar federal nº 123 de 14 de dezembro de 2006, observado o disposto no art. 4º, § 1º, da Lei federal nº 14.133, de 2021. </w:t>
            </w:r>
          </w:p>
        </w:tc>
      </w:tr>
      <w:tr w:rsidR="0003076A" w:rsidRPr="00EC1BA7" w14:paraId="2708BC28" w14:textId="77777777">
        <w:tc>
          <w:tcPr>
            <w:tcW w:w="421" w:type="dxa"/>
            <w:shd w:val="clear" w:color="auto" w:fill="auto"/>
          </w:tcPr>
          <w:p w14:paraId="5F8312E4"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42789569" w14:textId="77777777" w:rsidR="0003076A" w:rsidRPr="00757F89" w:rsidRDefault="0003076A">
            <w:pPr>
              <w:widowControl w:val="0"/>
              <w:jc w:val="both"/>
              <w:rPr>
                <w:rFonts w:ascii="Calibri" w:hAnsi="Calibri" w:cs="Calibri"/>
                <w:sz w:val="22"/>
                <w:szCs w:val="22"/>
              </w:rPr>
            </w:pPr>
            <w:r w:rsidRPr="00757F89">
              <w:rPr>
                <w:rFonts w:ascii="Calibri" w:hAnsi="Calibri" w:cs="Calibri"/>
                <w:sz w:val="22"/>
                <w:szCs w:val="22"/>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15270A4C" w14:textId="77777777" w:rsidR="00EC62A1" w:rsidRDefault="00EC62A1" w:rsidP="00EC62A1">
      <w:pPr>
        <w:widowControl w:val="0"/>
        <w:jc w:val="both"/>
        <w:rPr>
          <w:rFonts w:ascii="Calibri" w:hAnsi="Calibri" w:cs="Calibri"/>
          <w:sz w:val="22"/>
          <w:szCs w:val="22"/>
        </w:rPr>
      </w:pPr>
    </w:p>
    <w:p w14:paraId="15C2CF31" w14:textId="77777777" w:rsidR="00EC62A1" w:rsidRDefault="00EC62A1" w:rsidP="00EC62A1">
      <w:pPr>
        <w:widowControl w:val="0"/>
        <w:jc w:val="both"/>
        <w:rPr>
          <w:rFonts w:ascii="Calibri" w:hAnsi="Calibri" w:cs="Calibri"/>
          <w:sz w:val="22"/>
          <w:szCs w:val="22"/>
        </w:rPr>
      </w:pPr>
    </w:p>
    <w:p w14:paraId="6D934C83" w14:textId="77777777" w:rsidR="00EC62A1" w:rsidRDefault="00EC62A1" w:rsidP="00EC62A1">
      <w:pPr>
        <w:widowControl w:val="0"/>
        <w:jc w:val="both"/>
        <w:rPr>
          <w:rFonts w:ascii="Calibri" w:hAnsi="Calibri" w:cs="Calibri"/>
          <w:sz w:val="22"/>
          <w:szCs w:val="22"/>
        </w:rPr>
      </w:pPr>
    </w:p>
    <w:p w14:paraId="46EB22E5" w14:textId="2BF03B88"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757F89">
        <w:rPr>
          <w:rFonts w:ascii="Calibri" w:hAnsi="Calibri" w:cs="Calibri"/>
          <w:sz w:val="22"/>
          <w:szCs w:val="22"/>
        </w:rPr>
        <w:t>5</w:t>
      </w:r>
      <w:r>
        <w:rPr>
          <w:rFonts w:ascii="Calibri" w:hAnsi="Calibri" w:cs="Calibri"/>
          <w:sz w:val="22"/>
          <w:szCs w:val="22"/>
        </w:rPr>
        <w:t>.</w:t>
      </w:r>
    </w:p>
    <w:p w14:paraId="45A674D9" w14:textId="77777777" w:rsidR="00EC62A1" w:rsidRDefault="00EC62A1" w:rsidP="00EC62A1">
      <w:pPr>
        <w:rPr>
          <w:rFonts w:ascii="Calibri" w:hAnsi="Calibri" w:cs="Calibri"/>
          <w:sz w:val="22"/>
          <w:szCs w:val="22"/>
        </w:rPr>
      </w:pPr>
    </w:p>
    <w:p w14:paraId="1DDD7184" w14:textId="77777777" w:rsidR="00EC62A1" w:rsidRDefault="00EC62A1" w:rsidP="00EC62A1">
      <w:pPr>
        <w:rPr>
          <w:rFonts w:ascii="Calibri" w:hAnsi="Calibri" w:cs="Calibri"/>
          <w:sz w:val="22"/>
          <w:szCs w:val="22"/>
        </w:rPr>
      </w:pPr>
    </w:p>
    <w:p w14:paraId="53588FC5"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079068F6"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4A176A8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7F5E899E" w14:textId="77777777" w:rsidR="009F1735" w:rsidRDefault="009F1735" w:rsidP="00EC62A1">
      <w:pPr>
        <w:ind w:firstLine="3"/>
        <w:jc w:val="center"/>
        <w:rPr>
          <w:rFonts w:ascii="Calibri" w:hAnsi="Calibri" w:cs="Calibri"/>
          <w:sz w:val="22"/>
          <w:szCs w:val="22"/>
        </w:rPr>
      </w:pPr>
    </w:p>
    <w:p w14:paraId="68D264A9" w14:textId="77777777" w:rsidR="007D07BA" w:rsidRDefault="007D07BA" w:rsidP="005F32D4">
      <w:pPr>
        <w:ind w:firstLine="3"/>
        <w:rPr>
          <w:rFonts w:ascii="Calibri" w:hAnsi="Calibri" w:cs="Calibri"/>
          <w:sz w:val="22"/>
          <w:szCs w:val="22"/>
        </w:rPr>
      </w:pPr>
    </w:p>
    <w:p w14:paraId="6A6CA7BF" w14:textId="77777777" w:rsidR="005F32D4" w:rsidRDefault="005F32D4" w:rsidP="005F32D4">
      <w:pPr>
        <w:ind w:firstLine="3"/>
        <w:rPr>
          <w:rFonts w:ascii="Calibri" w:hAnsi="Calibri" w:cs="Calibri"/>
          <w:sz w:val="22"/>
          <w:szCs w:val="22"/>
        </w:rPr>
      </w:pPr>
    </w:p>
    <w:p w14:paraId="656C29FE" w14:textId="77777777" w:rsidR="005F32D4" w:rsidRDefault="005F32D4" w:rsidP="005F32D4">
      <w:pPr>
        <w:ind w:firstLine="3"/>
        <w:rPr>
          <w:rFonts w:ascii="Calibri" w:hAnsi="Calibri" w:cs="Calibri"/>
          <w:sz w:val="22"/>
          <w:szCs w:val="22"/>
        </w:rPr>
      </w:pPr>
    </w:p>
    <w:p w14:paraId="0193ECCA" w14:textId="77777777" w:rsidR="005F32D4" w:rsidRDefault="005F32D4" w:rsidP="005F32D4">
      <w:pPr>
        <w:ind w:firstLine="3"/>
        <w:rPr>
          <w:rFonts w:ascii="Calibri" w:hAnsi="Calibri" w:cs="Calibri"/>
          <w:sz w:val="22"/>
          <w:szCs w:val="22"/>
        </w:rPr>
      </w:pPr>
    </w:p>
    <w:p w14:paraId="22EFA9FF" w14:textId="77777777" w:rsidR="005F32D4" w:rsidRDefault="005F32D4" w:rsidP="005F32D4">
      <w:pPr>
        <w:ind w:firstLine="3"/>
        <w:rPr>
          <w:rFonts w:ascii="Calibri" w:hAnsi="Calibri" w:cs="Calibri"/>
          <w:sz w:val="22"/>
          <w:szCs w:val="22"/>
        </w:rPr>
      </w:pPr>
    </w:p>
    <w:tbl>
      <w:tblPr>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243938" w14:paraId="08D3086E" w14:textId="77777777" w:rsidTr="000A20EF">
        <w:trPr>
          <w:trHeight w:val="94"/>
        </w:trPr>
        <w:tc>
          <w:tcPr>
            <w:tcW w:w="9624" w:type="dxa"/>
            <w:shd w:val="clear" w:color="auto" w:fill="EEECE1"/>
          </w:tcPr>
          <w:p w14:paraId="5F596058" w14:textId="6DF6F3C5" w:rsidR="00243938" w:rsidRPr="00152715"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sidRPr="00152715">
              <w:rPr>
                <w:rFonts w:ascii="Calibri" w:hAnsi="Calibri" w:cs="Calibri"/>
                <w:b/>
                <w:sz w:val="22"/>
                <w:szCs w:val="22"/>
              </w:rPr>
              <w:t>PREGÃO ELETRÔNICO</w:t>
            </w:r>
            <w:r w:rsidR="00DA1EAF" w:rsidRPr="00152715">
              <w:rPr>
                <w:rFonts w:ascii="Calibri" w:hAnsi="Calibri" w:cs="Calibri"/>
                <w:b/>
                <w:sz w:val="22"/>
                <w:szCs w:val="22"/>
              </w:rPr>
              <w:t xml:space="preserve"> Nº </w:t>
            </w:r>
            <w:r w:rsidR="00814939">
              <w:rPr>
                <w:rFonts w:ascii="Calibri" w:hAnsi="Calibri" w:cs="Calibri"/>
                <w:b/>
                <w:sz w:val="22"/>
                <w:szCs w:val="22"/>
              </w:rPr>
              <w:t>34</w:t>
            </w:r>
            <w:r w:rsidR="00757F89">
              <w:rPr>
                <w:rFonts w:ascii="Calibri" w:hAnsi="Calibri" w:cs="Calibri"/>
                <w:b/>
                <w:sz w:val="22"/>
                <w:szCs w:val="22"/>
              </w:rPr>
              <w:t>/2025</w:t>
            </w:r>
          </w:p>
          <w:p w14:paraId="02D20AF8" w14:textId="77777777" w:rsidR="00243938" w:rsidRPr="00152715" w:rsidRDefault="00243938" w:rsidP="008973DE">
            <w:pPr>
              <w:jc w:val="center"/>
              <w:rPr>
                <w:rFonts w:ascii="Calibri" w:hAnsi="Calibri" w:cs="Calibri"/>
                <w:b/>
                <w:sz w:val="22"/>
                <w:szCs w:val="22"/>
              </w:rPr>
            </w:pPr>
            <w:r w:rsidRPr="00152715">
              <w:rPr>
                <w:rFonts w:ascii="Calibri" w:hAnsi="Calibri" w:cs="Calibri"/>
                <w:b/>
                <w:sz w:val="22"/>
                <w:szCs w:val="22"/>
              </w:rPr>
              <w:t xml:space="preserve">ANEXO </w:t>
            </w:r>
            <w:r w:rsidR="00886BBD" w:rsidRPr="00152715">
              <w:rPr>
                <w:rFonts w:ascii="Calibri" w:hAnsi="Calibri" w:cs="Calibri"/>
                <w:b/>
                <w:sz w:val="22"/>
                <w:szCs w:val="22"/>
              </w:rPr>
              <w:t>I</w:t>
            </w:r>
            <w:r w:rsidR="005F32D4" w:rsidRPr="00152715">
              <w:rPr>
                <w:rFonts w:ascii="Calibri" w:hAnsi="Calibri" w:cs="Calibri"/>
                <w:b/>
                <w:sz w:val="22"/>
                <w:szCs w:val="22"/>
              </w:rPr>
              <w:t>II</w:t>
            </w:r>
          </w:p>
          <w:p w14:paraId="4EFB729B" w14:textId="77777777" w:rsidR="00243938" w:rsidRPr="00152715" w:rsidRDefault="00243938" w:rsidP="008973DE">
            <w:pPr>
              <w:jc w:val="center"/>
              <w:rPr>
                <w:rFonts w:ascii="Calibri" w:hAnsi="Calibri" w:cs="Calibri"/>
                <w:b/>
                <w:sz w:val="22"/>
                <w:szCs w:val="22"/>
              </w:rPr>
            </w:pPr>
            <w:r w:rsidRPr="00152715">
              <w:rPr>
                <w:rFonts w:ascii="Calibri" w:hAnsi="Calibri" w:cs="Calibri"/>
                <w:b/>
                <w:sz w:val="22"/>
                <w:szCs w:val="22"/>
              </w:rPr>
              <w:t>MODELO DE PROPOSTA DE PREÇOS</w:t>
            </w:r>
          </w:p>
          <w:p w14:paraId="1F688C17" w14:textId="77777777" w:rsidR="00243938" w:rsidRDefault="00243938" w:rsidP="008973DE">
            <w:pPr>
              <w:autoSpaceDE w:val="0"/>
              <w:autoSpaceDN w:val="0"/>
              <w:adjustRightInd w:val="0"/>
              <w:jc w:val="center"/>
              <w:rPr>
                <w:rFonts w:ascii="Calibri" w:hAnsi="Calibri" w:cs="Calibri"/>
                <w:color w:val="FF0000"/>
                <w:sz w:val="22"/>
                <w:szCs w:val="22"/>
              </w:rPr>
            </w:pPr>
            <w:r w:rsidRPr="00152715">
              <w:rPr>
                <w:rFonts w:ascii="Calibri" w:hAnsi="Calibri" w:cs="Calibri"/>
                <w:sz w:val="22"/>
                <w:szCs w:val="22"/>
              </w:rPr>
              <w:t>(em papel timbrado da empresa)</w:t>
            </w:r>
          </w:p>
        </w:tc>
      </w:tr>
    </w:tbl>
    <w:p w14:paraId="22F70EAC"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7AFAA47D"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7C853E9A"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1EBF8911" w14:textId="77777777" w:rsidR="003627E2" w:rsidRDefault="003627E2" w:rsidP="003627E2">
      <w:pPr>
        <w:autoSpaceDE w:val="0"/>
        <w:autoSpaceDN w:val="0"/>
        <w:adjustRightInd w:val="0"/>
        <w:rPr>
          <w:rFonts w:ascii="Calibri" w:hAnsi="Calibri" w:cs="Calibri"/>
          <w:sz w:val="22"/>
          <w:szCs w:val="22"/>
        </w:rPr>
      </w:pPr>
    </w:p>
    <w:p w14:paraId="34FA130A" w14:textId="43D4B919"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w:t>
      </w:r>
      <w:proofErr w:type="spellStart"/>
      <w:r>
        <w:rPr>
          <w:rFonts w:ascii="Calibri" w:hAnsi="Calibri" w:cs="Calibri"/>
          <w:b/>
          <w:sz w:val="22"/>
          <w:szCs w:val="22"/>
        </w:rPr>
        <w:t>N.°</w:t>
      </w:r>
      <w:proofErr w:type="spellEnd"/>
      <w:r>
        <w:rPr>
          <w:rFonts w:ascii="Calibri" w:hAnsi="Calibri" w:cs="Calibri"/>
          <w:b/>
          <w:sz w:val="22"/>
          <w:szCs w:val="22"/>
        </w:rPr>
        <w:t xml:space="preserve"> </w:t>
      </w:r>
      <w:r w:rsidR="00814939">
        <w:rPr>
          <w:rFonts w:ascii="Calibri" w:hAnsi="Calibri" w:cs="Calibri"/>
          <w:b/>
          <w:sz w:val="22"/>
          <w:szCs w:val="22"/>
        </w:rPr>
        <w:t>34</w:t>
      </w:r>
      <w:r w:rsidR="00757F89">
        <w:rPr>
          <w:rFonts w:ascii="Calibri" w:hAnsi="Calibri" w:cs="Calibri"/>
          <w:b/>
          <w:sz w:val="22"/>
          <w:szCs w:val="22"/>
        </w:rPr>
        <w:t>/2025</w:t>
      </w:r>
    </w:p>
    <w:p w14:paraId="78B93382" w14:textId="738FD743"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025872" w:rsidRPr="00025872">
        <w:rPr>
          <w:rFonts w:ascii="Calibri" w:hAnsi="Calibri" w:cs="Calibri"/>
          <w:sz w:val="22"/>
          <w:szCs w:val="22"/>
        </w:rPr>
        <w:t xml:space="preserve">aquisição de </w:t>
      </w:r>
      <w:r w:rsidR="00814939">
        <w:rPr>
          <w:rFonts w:ascii="Calibri" w:hAnsi="Calibri" w:cs="Calibri"/>
          <w:sz w:val="22"/>
          <w:szCs w:val="22"/>
        </w:rPr>
        <w:t>tabelas de basquete</w:t>
      </w:r>
      <w:r>
        <w:rPr>
          <w:rFonts w:ascii="Calibri" w:hAnsi="Calibri" w:cs="Calibri"/>
          <w:sz w:val="22"/>
          <w:szCs w:val="22"/>
        </w:rPr>
        <w:t xml:space="preserve">, pelo tipo </w:t>
      </w:r>
      <w:r w:rsidR="00983295">
        <w:rPr>
          <w:rFonts w:ascii="Calibri" w:hAnsi="Calibri" w:cs="Calibri"/>
          <w:b/>
          <w:sz w:val="22"/>
          <w:szCs w:val="22"/>
        </w:rPr>
        <w:t>m</w:t>
      </w:r>
      <w:r>
        <w:rPr>
          <w:rFonts w:ascii="Calibri" w:hAnsi="Calibri" w:cs="Calibri"/>
          <w:b/>
          <w:sz w:val="22"/>
          <w:szCs w:val="22"/>
        </w:rPr>
        <w:t xml:space="preserve">enor </w:t>
      </w:r>
      <w:r w:rsidR="00983295">
        <w:rPr>
          <w:rFonts w:ascii="Calibri" w:hAnsi="Calibri" w:cs="Calibri"/>
          <w:b/>
          <w:sz w:val="22"/>
          <w:szCs w:val="22"/>
        </w:rPr>
        <w:t>p</w:t>
      </w:r>
      <w:r>
        <w:rPr>
          <w:rFonts w:ascii="Calibri" w:hAnsi="Calibri" w:cs="Calibri"/>
          <w:b/>
          <w:sz w:val="22"/>
          <w:szCs w:val="22"/>
        </w:rPr>
        <w:t xml:space="preserve">reço por </w:t>
      </w:r>
      <w:r w:rsidR="006F2E3D">
        <w:rPr>
          <w:rFonts w:ascii="Calibri" w:hAnsi="Calibri" w:cs="Calibri"/>
          <w:b/>
          <w:sz w:val="22"/>
          <w:szCs w:val="22"/>
        </w:rPr>
        <w:t>item</w:t>
      </w:r>
      <w:r>
        <w:rPr>
          <w:rFonts w:ascii="Calibri" w:hAnsi="Calibri" w:cs="Calibri"/>
          <w:sz w:val="22"/>
          <w:szCs w:val="22"/>
        </w:rPr>
        <w:t>, conforme a seguinte descrição:</w:t>
      </w: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4"/>
        <w:gridCol w:w="1276"/>
        <w:gridCol w:w="2693"/>
        <w:gridCol w:w="2126"/>
        <w:gridCol w:w="1418"/>
        <w:gridCol w:w="1276"/>
      </w:tblGrid>
      <w:tr w:rsidR="006F2E3D" w14:paraId="6ECC69D4" w14:textId="77777777" w:rsidTr="00814939">
        <w:trPr>
          <w:trHeight w:val="444"/>
        </w:trPr>
        <w:tc>
          <w:tcPr>
            <w:tcW w:w="784" w:type="dxa"/>
            <w:shd w:val="clear" w:color="auto" w:fill="auto"/>
            <w:vAlign w:val="center"/>
            <w:hideMark/>
          </w:tcPr>
          <w:p w14:paraId="73F9EA00" w14:textId="77777777" w:rsidR="006F2E3D" w:rsidRPr="005F32D4" w:rsidRDefault="006F2E3D">
            <w:pPr>
              <w:spacing w:before="60" w:after="60"/>
              <w:jc w:val="center"/>
              <w:rPr>
                <w:rFonts w:ascii="Calibri" w:hAnsi="Calibri" w:cs="Calibri"/>
                <w:b/>
                <w:bCs/>
                <w:color w:val="000000"/>
                <w:sz w:val="22"/>
                <w:szCs w:val="22"/>
              </w:rPr>
            </w:pPr>
            <w:r>
              <w:rPr>
                <w:rFonts w:ascii="Calibri" w:hAnsi="Calibri" w:cs="Calibri"/>
                <w:b/>
                <w:bCs/>
                <w:color w:val="000000"/>
                <w:sz w:val="22"/>
                <w:szCs w:val="22"/>
              </w:rPr>
              <w:t>Item</w:t>
            </w:r>
          </w:p>
        </w:tc>
        <w:tc>
          <w:tcPr>
            <w:tcW w:w="1276" w:type="dxa"/>
            <w:shd w:val="clear" w:color="auto" w:fill="auto"/>
            <w:vAlign w:val="center"/>
            <w:hideMark/>
          </w:tcPr>
          <w:p w14:paraId="5592F1DE" w14:textId="77777777" w:rsidR="006F2E3D" w:rsidRPr="005F32D4" w:rsidRDefault="006F2E3D">
            <w:pPr>
              <w:spacing w:before="60" w:after="60"/>
              <w:jc w:val="center"/>
              <w:rPr>
                <w:rFonts w:ascii="Calibri" w:hAnsi="Calibri" w:cs="Calibri"/>
                <w:b/>
                <w:bCs/>
                <w:color w:val="000000"/>
                <w:sz w:val="22"/>
                <w:szCs w:val="22"/>
              </w:rPr>
            </w:pPr>
            <w:r w:rsidRPr="005F32D4">
              <w:rPr>
                <w:rFonts w:ascii="Calibri" w:hAnsi="Calibri" w:cs="Calibri"/>
                <w:b/>
                <w:bCs/>
                <w:color w:val="000000"/>
                <w:sz w:val="22"/>
                <w:szCs w:val="22"/>
              </w:rPr>
              <w:t xml:space="preserve">Quantidade </w:t>
            </w:r>
          </w:p>
        </w:tc>
        <w:tc>
          <w:tcPr>
            <w:tcW w:w="2693" w:type="dxa"/>
            <w:shd w:val="clear" w:color="auto" w:fill="auto"/>
            <w:vAlign w:val="center"/>
            <w:hideMark/>
          </w:tcPr>
          <w:p w14:paraId="0155B2D6" w14:textId="77777777" w:rsidR="006F2E3D" w:rsidRPr="005F32D4" w:rsidRDefault="006F2E3D">
            <w:pPr>
              <w:spacing w:before="60" w:after="60"/>
              <w:jc w:val="center"/>
              <w:rPr>
                <w:rFonts w:ascii="Calibri" w:hAnsi="Calibri" w:cs="Calibri"/>
                <w:b/>
                <w:bCs/>
                <w:color w:val="000000"/>
                <w:sz w:val="22"/>
                <w:szCs w:val="22"/>
              </w:rPr>
            </w:pPr>
            <w:r w:rsidRPr="005F32D4">
              <w:rPr>
                <w:rFonts w:ascii="Calibri" w:hAnsi="Calibri" w:cs="Calibri"/>
                <w:b/>
                <w:bCs/>
                <w:color w:val="000000"/>
                <w:sz w:val="22"/>
                <w:szCs w:val="22"/>
              </w:rPr>
              <w:t xml:space="preserve">Descrição </w:t>
            </w:r>
          </w:p>
        </w:tc>
        <w:tc>
          <w:tcPr>
            <w:tcW w:w="2126" w:type="dxa"/>
          </w:tcPr>
          <w:p w14:paraId="4FBA5F68" w14:textId="77777777" w:rsidR="006F2E3D" w:rsidRDefault="006F2E3D">
            <w:pPr>
              <w:spacing w:before="60" w:after="60"/>
              <w:rPr>
                <w:rFonts w:ascii="Calibri" w:hAnsi="Calibri" w:cs="Calibri"/>
                <w:b/>
                <w:bCs/>
                <w:color w:val="000000"/>
                <w:sz w:val="22"/>
                <w:szCs w:val="22"/>
              </w:rPr>
            </w:pPr>
            <w:r w:rsidRPr="005F32D4">
              <w:rPr>
                <w:rFonts w:ascii="Calibri" w:hAnsi="Calibri" w:cs="Calibri"/>
                <w:b/>
                <w:bCs/>
                <w:color w:val="000000"/>
                <w:sz w:val="22"/>
                <w:szCs w:val="22"/>
              </w:rPr>
              <w:t>Marca/</w:t>
            </w:r>
          </w:p>
          <w:p w14:paraId="3BEB044E" w14:textId="77777777" w:rsidR="006F2E3D" w:rsidRPr="005F32D4" w:rsidRDefault="006F2E3D">
            <w:pPr>
              <w:spacing w:before="60" w:after="60"/>
              <w:rPr>
                <w:rFonts w:ascii="Calibri" w:hAnsi="Calibri" w:cs="Calibri"/>
                <w:b/>
                <w:bCs/>
                <w:color w:val="000000"/>
                <w:sz w:val="22"/>
                <w:szCs w:val="22"/>
              </w:rPr>
            </w:pPr>
            <w:r w:rsidRPr="005F32D4">
              <w:rPr>
                <w:rFonts w:ascii="Calibri" w:hAnsi="Calibri" w:cs="Calibri"/>
                <w:b/>
                <w:bCs/>
                <w:color w:val="000000"/>
                <w:sz w:val="22"/>
                <w:szCs w:val="22"/>
              </w:rPr>
              <w:t>Fornecedor</w:t>
            </w:r>
          </w:p>
        </w:tc>
        <w:tc>
          <w:tcPr>
            <w:tcW w:w="1418" w:type="dxa"/>
          </w:tcPr>
          <w:p w14:paraId="4210FC60" w14:textId="77777777" w:rsidR="006F2E3D" w:rsidRPr="005F32D4" w:rsidRDefault="006F2E3D">
            <w:pPr>
              <w:spacing w:before="60" w:after="60"/>
              <w:rPr>
                <w:rFonts w:ascii="Calibri" w:hAnsi="Calibri" w:cs="Calibri"/>
                <w:b/>
                <w:bCs/>
                <w:color w:val="000000"/>
                <w:sz w:val="22"/>
                <w:szCs w:val="22"/>
              </w:rPr>
            </w:pPr>
            <w:r>
              <w:rPr>
                <w:rFonts w:ascii="Calibri" w:hAnsi="Calibri" w:cs="Calibri"/>
                <w:b/>
                <w:bCs/>
                <w:color w:val="000000"/>
                <w:sz w:val="22"/>
                <w:szCs w:val="22"/>
              </w:rPr>
              <w:t>Valor por item</w:t>
            </w:r>
          </w:p>
        </w:tc>
        <w:tc>
          <w:tcPr>
            <w:tcW w:w="1276" w:type="dxa"/>
          </w:tcPr>
          <w:p w14:paraId="20AED920" w14:textId="77777777" w:rsidR="006F2E3D" w:rsidRPr="005F32D4" w:rsidRDefault="006F2E3D">
            <w:pPr>
              <w:spacing w:before="60" w:after="60"/>
              <w:rPr>
                <w:rFonts w:ascii="Calibri" w:hAnsi="Calibri" w:cs="Calibri"/>
                <w:b/>
                <w:bCs/>
                <w:color w:val="000000"/>
                <w:sz w:val="22"/>
                <w:szCs w:val="22"/>
              </w:rPr>
            </w:pPr>
            <w:r w:rsidRPr="005F32D4">
              <w:rPr>
                <w:rFonts w:ascii="Calibri" w:hAnsi="Calibri" w:cs="Calibri"/>
                <w:b/>
                <w:bCs/>
                <w:color w:val="000000"/>
                <w:sz w:val="22"/>
                <w:szCs w:val="22"/>
              </w:rPr>
              <w:t>Valor total</w:t>
            </w:r>
            <w:r>
              <w:rPr>
                <w:rFonts w:ascii="Calibri" w:hAnsi="Calibri" w:cs="Calibri"/>
                <w:b/>
                <w:bCs/>
                <w:color w:val="000000"/>
                <w:sz w:val="22"/>
                <w:szCs w:val="22"/>
              </w:rPr>
              <w:t xml:space="preserve"> </w:t>
            </w:r>
          </w:p>
        </w:tc>
      </w:tr>
      <w:tr w:rsidR="006F2E3D" w14:paraId="3D68FD3D" w14:textId="77777777" w:rsidTr="00814939">
        <w:trPr>
          <w:trHeight w:val="778"/>
        </w:trPr>
        <w:tc>
          <w:tcPr>
            <w:tcW w:w="784" w:type="dxa"/>
            <w:shd w:val="clear" w:color="auto" w:fill="auto"/>
          </w:tcPr>
          <w:p w14:paraId="3304D59D" w14:textId="77777777" w:rsidR="006F2E3D" w:rsidRDefault="006F2E3D">
            <w:pPr>
              <w:spacing w:before="60" w:after="60"/>
              <w:jc w:val="center"/>
              <w:rPr>
                <w:rFonts w:ascii="Calibri" w:hAnsi="Calibri" w:cs="Calibri"/>
                <w:color w:val="000000"/>
                <w:sz w:val="22"/>
                <w:szCs w:val="22"/>
              </w:rPr>
            </w:pPr>
          </w:p>
        </w:tc>
        <w:tc>
          <w:tcPr>
            <w:tcW w:w="1276" w:type="dxa"/>
            <w:shd w:val="clear" w:color="auto" w:fill="auto"/>
          </w:tcPr>
          <w:p w14:paraId="5B83BB94" w14:textId="77777777" w:rsidR="006F2E3D" w:rsidRDefault="006F2E3D">
            <w:pPr>
              <w:spacing w:before="60" w:after="60"/>
              <w:jc w:val="center"/>
              <w:rPr>
                <w:rFonts w:ascii="Calibri" w:hAnsi="Calibri" w:cs="Calibri"/>
                <w:color w:val="000000"/>
                <w:sz w:val="22"/>
                <w:szCs w:val="22"/>
              </w:rPr>
            </w:pPr>
          </w:p>
        </w:tc>
        <w:tc>
          <w:tcPr>
            <w:tcW w:w="2693" w:type="dxa"/>
            <w:shd w:val="clear" w:color="auto" w:fill="auto"/>
            <w:noWrap/>
            <w:vAlign w:val="center"/>
            <w:hideMark/>
          </w:tcPr>
          <w:p w14:paraId="67C00AE8" w14:textId="77777777" w:rsidR="006F2E3D" w:rsidRDefault="006F2E3D">
            <w:pPr>
              <w:tabs>
                <w:tab w:val="left" w:pos="-142"/>
                <w:tab w:val="left" w:pos="0"/>
              </w:tabs>
              <w:autoSpaceDE w:val="0"/>
              <w:autoSpaceDN w:val="0"/>
              <w:adjustRightInd w:val="0"/>
              <w:spacing w:before="60" w:after="60"/>
              <w:rPr>
                <w:rFonts w:ascii="Calibri" w:hAnsi="Calibri" w:cs="Calibri"/>
                <w:color w:val="000000"/>
                <w:sz w:val="22"/>
                <w:szCs w:val="22"/>
              </w:rPr>
            </w:pPr>
          </w:p>
        </w:tc>
        <w:tc>
          <w:tcPr>
            <w:tcW w:w="2126" w:type="dxa"/>
          </w:tcPr>
          <w:p w14:paraId="4D6F66EF" w14:textId="77777777" w:rsidR="006F2E3D" w:rsidRDefault="006F2E3D">
            <w:pPr>
              <w:spacing w:before="60" w:after="60"/>
              <w:jc w:val="center"/>
              <w:rPr>
                <w:rFonts w:ascii="Calibri" w:hAnsi="Calibri" w:cs="Calibri"/>
                <w:bCs/>
                <w:color w:val="000000"/>
                <w:sz w:val="22"/>
                <w:szCs w:val="22"/>
              </w:rPr>
            </w:pPr>
          </w:p>
        </w:tc>
        <w:tc>
          <w:tcPr>
            <w:tcW w:w="1418" w:type="dxa"/>
          </w:tcPr>
          <w:p w14:paraId="45CCB3F1" w14:textId="77777777" w:rsidR="006F2E3D" w:rsidRDefault="006F2E3D">
            <w:pPr>
              <w:spacing w:before="60" w:after="60"/>
              <w:jc w:val="center"/>
              <w:rPr>
                <w:rFonts w:ascii="Calibri" w:hAnsi="Calibri" w:cs="Calibri"/>
                <w:bCs/>
                <w:color w:val="000000"/>
                <w:sz w:val="22"/>
                <w:szCs w:val="22"/>
              </w:rPr>
            </w:pPr>
          </w:p>
        </w:tc>
        <w:tc>
          <w:tcPr>
            <w:tcW w:w="1276" w:type="dxa"/>
          </w:tcPr>
          <w:p w14:paraId="59200B93" w14:textId="77777777" w:rsidR="006F2E3D" w:rsidRDefault="006F2E3D">
            <w:pPr>
              <w:spacing w:before="60" w:after="60"/>
              <w:jc w:val="center"/>
              <w:rPr>
                <w:rFonts w:ascii="Calibri" w:hAnsi="Calibri" w:cs="Calibri"/>
                <w:bCs/>
                <w:color w:val="000000"/>
                <w:sz w:val="22"/>
                <w:szCs w:val="22"/>
              </w:rPr>
            </w:pPr>
          </w:p>
        </w:tc>
      </w:tr>
    </w:tbl>
    <w:p w14:paraId="7FC7EA25"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336E773E"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2FE14B48"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7111E71D"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56DC3B32"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59D7CA26"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4672FD9A"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4477E911"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47350F23"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59928303"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64B8E700"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2482CDD5"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491F2E42"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4C3E7790"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137DA422" w14:textId="77777777" w:rsidR="003627E2" w:rsidRDefault="003627E2" w:rsidP="003627E2">
      <w:pPr>
        <w:jc w:val="center"/>
        <w:rPr>
          <w:rFonts w:ascii="Calibri" w:hAnsi="Calibri" w:cs="Calibri"/>
          <w:sz w:val="22"/>
          <w:szCs w:val="22"/>
        </w:rPr>
      </w:pPr>
    </w:p>
    <w:p w14:paraId="560E7781"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040B70D3" w14:textId="77777777" w:rsidR="00C84667" w:rsidRDefault="00C84667" w:rsidP="003627E2">
      <w:pPr>
        <w:jc w:val="center"/>
        <w:rPr>
          <w:rFonts w:ascii="Calibri" w:hAnsi="Calibri" w:cs="Calibri"/>
          <w:sz w:val="22"/>
          <w:szCs w:val="22"/>
        </w:rPr>
      </w:pPr>
    </w:p>
    <w:p w14:paraId="45F403C7" w14:textId="77777777" w:rsidR="00C84667" w:rsidRDefault="00C84667" w:rsidP="003627E2">
      <w:pPr>
        <w:jc w:val="center"/>
        <w:rPr>
          <w:rFonts w:ascii="Calibri" w:hAnsi="Calibri" w:cs="Calibri"/>
          <w:sz w:val="22"/>
          <w:szCs w:val="22"/>
        </w:rPr>
      </w:pPr>
    </w:p>
    <w:p w14:paraId="3D41BAD1"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1DA8AF62"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p w14:paraId="6B5CF2B4" w14:textId="77777777" w:rsidR="0080104C" w:rsidRDefault="0080104C" w:rsidP="009F1735">
      <w:pPr>
        <w:jc w:val="center"/>
        <w:rPr>
          <w:rFonts w:ascii="Calibri" w:hAnsi="Calibri" w:cs="Calibri"/>
          <w:sz w:val="22"/>
          <w:szCs w:val="22"/>
        </w:rPr>
      </w:pPr>
    </w:p>
    <w:p w14:paraId="67D7D4C1" w14:textId="77777777" w:rsidR="0080104C" w:rsidRDefault="0080104C" w:rsidP="009F1735">
      <w:pPr>
        <w:jc w:val="center"/>
        <w:rPr>
          <w:rFonts w:ascii="Calibri" w:hAnsi="Calibri" w:cs="Calibri"/>
          <w:sz w:val="22"/>
          <w:szCs w:val="22"/>
        </w:rPr>
      </w:pPr>
    </w:p>
    <w:p w14:paraId="5E09E992" w14:textId="77777777" w:rsidR="0080104C" w:rsidRDefault="0080104C" w:rsidP="009F1735">
      <w:pPr>
        <w:jc w:val="center"/>
        <w:rPr>
          <w:rFonts w:ascii="Calibri" w:hAnsi="Calibri" w:cs="Calibri"/>
          <w:sz w:val="22"/>
          <w:szCs w:val="22"/>
        </w:rPr>
      </w:pPr>
    </w:p>
    <w:p w14:paraId="3D5270BD" w14:textId="77777777" w:rsidR="00B50DE7" w:rsidRDefault="00B50DE7" w:rsidP="009F1735">
      <w:pPr>
        <w:jc w:val="center"/>
        <w:rPr>
          <w:rFonts w:ascii="Calibri" w:hAnsi="Calibri" w:cs="Calibri"/>
          <w:sz w:val="22"/>
          <w:szCs w:val="22"/>
        </w:rPr>
      </w:pPr>
    </w:p>
    <w:p w14:paraId="1EBBCF50" w14:textId="77777777" w:rsidR="00B50DE7" w:rsidRDefault="00B50DE7" w:rsidP="009F1735">
      <w:pPr>
        <w:jc w:val="center"/>
        <w:rPr>
          <w:rFonts w:ascii="Calibri" w:hAnsi="Calibri" w:cs="Calibri"/>
          <w:sz w:val="22"/>
          <w:szCs w:val="22"/>
        </w:rPr>
      </w:pPr>
    </w:p>
    <w:p w14:paraId="260D02EF" w14:textId="77777777" w:rsidR="007B771A" w:rsidRDefault="007B771A" w:rsidP="009F1735">
      <w:pPr>
        <w:jc w:val="center"/>
        <w:rPr>
          <w:rFonts w:ascii="Calibri" w:hAnsi="Calibri" w:cs="Calibri"/>
          <w:sz w:val="22"/>
          <w:szCs w:val="22"/>
        </w:rPr>
      </w:pPr>
    </w:p>
    <w:p w14:paraId="5C36609E" w14:textId="77777777" w:rsidR="00B50DE7" w:rsidRDefault="00B50DE7" w:rsidP="009F1735">
      <w:pPr>
        <w:jc w:val="center"/>
        <w:rPr>
          <w:rFonts w:ascii="Calibri" w:hAnsi="Calibri" w:cs="Calibri"/>
          <w:sz w:val="22"/>
          <w:szCs w:val="22"/>
        </w:rPr>
      </w:pPr>
    </w:p>
    <w:p w14:paraId="2D25666A" w14:textId="77777777" w:rsidR="0080104C" w:rsidRDefault="0080104C" w:rsidP="0080104C">
      <w:pPr>
        <w:tabs>
          <w:tab w:val="left" w:pos="567"/>
        </w:tabs>
        <w:rPr>
          <w:rFonts w:ascii="Calibri" w:hAnsi="Calibri" w:cs="Calibri"/>
          <w:sz w:val="22"/>
          <w:szCs w:val="22"/>
        </w:rPr>
      </w:pPr>
    </w:p>
    <w:sectPr w:rsidR="0080104C" w:rsidSect="00E91372">
      <w:headerReference w:type="default" r:id="rId16"/>
      <w:footerReference w:type="default" r:id="rId17"/>
      <w:pgSz w:w="11907" w:h="16840"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BA2C" w14:textId="77777777" w:rsidR="0023146C" w:rsidRDefault="0023146C" w:rsidP="0066748B">
      <w:r>
        <w:separator/>
      </w:r>
    </w:p>
  </w:endnote>
  <w:endnote w:type="continuationSeparator" w:id="0">
    <w:p w14:paraId="1B644C3E" w14:textId="77777777" w:rsidR="0023146C" w:rsidRDefault="0023146C"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975E" w14:textId="77777777" w:rsidR="00223851" w:rsidRPr="001071FC" w:rsidRDefault="00223851" w:rsidP="001071FC">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A4EF9" w14:textId="77777777" w:rsidR="0023146C" w:rsidRDefault="0023146C" w:rsidP="0066748B">
      <w:r>
        <w:separator/>
      </w:r>
    </w:p>
  </w:footnote>
  <w:footnote w:type="continuationSeparator" w:id="0">
    <w:p w14:paraId="4AD61FF5" w14:textId="77777777" w:rsidR="0023146C" w:rsidRDefault="0023146C"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71C7"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90" w:dyaOrig="1440" w14:anchorId="0C70CA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in" fillcolor="window">
          <v:imagedata r:id="rId1" o:title=""/>
        </v:shape>
        <o:OLEObject Type="Embed" ProgID="Word.Picture.8" ShapeID="_x0000_i1025" DrawAspect="Content" ObjectID="_1811683758" r:id="rId2"/>
      </w:object>
    </w:r>
  </w:p>
  <w:p w14:paraId="2CFEA0C8" w14:textId="77777777" w:rsidR="00223851" w:rsidRDefault="00223851" w:rsidP="00597C26">
    <w:pPr>
      <w:pStyle w:val="Ttulo1"/>
      <w:keepNext w:val="0"/>
      <w:widowControl w:val="0"/>
      <w:rPr>
        <w:rFonts w:ascii="Calibri" w:hAnsi="Calibri" w:cs="Calibri"/>
        <w:sz w:val="20"/>
      </w:rPr>
    </w:pPr>
    <w:r>
      <w:rPr>
        <w:rFonts w:ascii="Calibri" w:hAnsi="Calibri" w:cs="Calibri"/>
        <w:sz w:val="20"/>
      </w:rPr>
      <w:t>ESTADO DO RIO GRANDE DO SUL</w:t>
    </w:r>
  </w:p>
  <w:p w14:paraId="3F6AE90E" w14:textId="77777777" w:rsidR="003C13A8" w:rsidRPr="003C13A8" w:rsidRDefault="00223851" w:rsidP="00597C26">
    <w:pPr>
      <w:widowControl w:val="0"/>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55427FE"/>
    <w:multiLevelType w:val="hybridMultilevel"/>
    <w:tmpl w:val="04161D34"/>
    <w:lvl w:ilvl="0" w:tplc="94FE7660">
      <w:start w:val="1"/>
      <w:numFmt w:val="lowerLetter"/>
      <w:lvlText w:val="%1)"/>
      <w:lvlJc w:val="left"/>
      <w:pPr>
        <w:ind w:left="146" w:hanging="217"/>
      </w:pPr>
      <w:rPr>
        <w:rFonts w:ascii="Arial" w:eastAsia="Arial" w:hAnsi="Arial" w:cs="Arial" w:hint="default"/>
        <w:b/>
        <w:bCs/>
        <w:i w:val="0"/>
        <w:iCs w:val="0"/>
        <w:spacing w:val="-6"/>
        <w:w w:val="88"/>
        <w:sz w:val="23"/>
        <w:szCs w:val="23"/>
        <w:shd w:val="clear" w:color="auto" w:fill="FFFF00"/>
        <w:lang w:val="pt-PT" w:eastAsia="en-US" w:bidi="ar-SA"/>
      </w:rPr>
    </w:lvl>
    <w:lvl w:ilvl="1" w:tplc="A2D67F32">
      <w:numFmt w:val="bullet"/>
      <w:lvlText w:val="•"/>
      <w:lvlJc w:val="left"/>
      <w:pPr>
        <w:ind w:left="1224" w:hanging="217"/>
      </w:pPr>
      <w:rPr>
        <w:rFonts w:hint="default"/>
        <w:lang w:val="pt-PT" w:eastAsia="en-US" w:bidi="ar-SA"/>
      </w:rPr>
    </w:lvl>
    <w:lvl w:ilvl="2" w:tplc="2F8087B4">
      <w:numFmt w:val="bullet"/>
      <w:lvlText w:val="•"/>
      <w:lvlJc w:val="left"/>
      <w:pPr>
        <w:ind w:left="2308" w:hanging="217"/>
      </w:pPr>
      <w:rPr>
        <w:rFonts w:hint="default"/>
        <w:lang w:val="pt-PT" w:eastAsia="en-US" w:bidi="ar-SA"/>
      </w:rPr>
    </w:lvl>
    <w:lvl w:ilvl="3" w:tplc="8604C1A4">
      <w:numFmt w:val="bullet"/>
      <w:lvlText w:val="•"/>
      <w:lvlJc w:val="left"/>
      <w:pPr>
        <w:ind w:left="3392" w:hanging="217"/>
      </w:pPr>
      <w:rPr>
        <w:rFonts w:hint="default"/>
        <w:lang w:val="pt-PT" w:eastAsia="en-US" w:bidi="ar-SA"/>
      </w:rPr>
    </w:lvl>
    <w:lvl w:ilvl="4" w:tplc="20F22D6C">
      <w:numFmt w:val="bullet"/>
      <w:lvlText w:val="•"/>
      <w:lvlJc w:val="left"/>
      <w:pPr>
        <w:ind w:left="4476" w:hanging="217"/>
      </w:pPr>
      <w:rPr>
        <w:rFonts w:hint="default"/>
        <w:lang w:val="pt-PT" w:eastAsia="en-US" w:bidi="ar-SA"/>
      </w:rPr>
    </w:lvl>
    <w:lvl w:ilvl="5" w:tplc="D7823996">
      <w:numFmt w:val="bullet"/>
      <w:lvlText w:val="•"/>
      <w:lvlJc w:val="left"/>
      <w:pPr>
        <w:ind w:left="5560" w:hanging="217"/>
      </w:pPr>
      <w:rPr>
        <w:rFonts w:hint="default"/>
        <w:lang w:val="pt-PT" w:eastAsia="en-US" w:bidi="ar-SA"/>
      </w:rPr>
    </w:lvl>
    <w:lvl w:ilvl="6" w:tplc="8236F504">
      <w:numFmt w:val="bullet"/>
      <w:lvlText w:val="•"/>
      <w:lvlJc w:val="left"/>
      <w:pPr>
        <w:ind w:left="6644" w:hanging="217"/>
      </w:pPr>
      <w:rPr>
        <w:rFonts w:hint="default"/>
        <w:lang w:val="pt-PT" w:eastAsia="en-US" w:bidi="ar-SA"/>
      </w:rPr>
    </w:lvl>
    <w:lvl w:ilvl="7" w:tplc="5D329BEA">
      <w:numFmt w:val="bullet"/>
      <w:lvlText w:val="•"/>
      <w:lvlJc w:val="left"/>
      <w:pPr>
        <w:ind w:left="7728" w:hanging="217"/>
      </w:pPr>
      <w:rPr>
        <w:rFonts w:hint="default"/>
        <w:lang w:val="pt-PT" w:eastAsia="en-US" w:bidi="ar-SA"/>
      </w:rPr>
    </w:lvl>
    <w:lvl w:ilvl="8" w:tplc="FA4A9452">
      <w:numFmt w:val="bullet"/>
      <w:lvlText w:val="•"/>
      <w:lvlJc w:val="left"/>
      <w:pPr>
        <w:ind w:left="8812" w:hanging="217"/>
      </w:pPr>
      <w:rPr>
        <w:rFonts w:hint="default"/>
        <w:lang w:val="pt-PT" w:eastAsia="en-US" w:bidi="ar-SA"/>
      </w:rPr>
    </w:lvl>
  </w:abstractNum>
  <w:abstractNum w:abstractNumId="5"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6"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BB83AD0"/>
    <w:multiLevelType w:val="hybridMultilevel"/>
    <w:tmpl w:val="DA8CEFE0"/>
    <w:lvl w:ilvl="0" w:tplc="19565CEA">
      <w:start w:val="1"/>
      <w:numFmt w:val="lowerLetter"/>
      <w:lvlText w:val="%1)"/>
      <w:lvlJc w:val="left"/>
      <w:pPr>
        <w:ind w:left="362" w:hanging="217"/>
      </w:pPr>
      <w:rPr>
        <w:rFonts w:ascii="Arial" w:eastAsia="Arial" w:hAnsi="Arial" w:cs="Arial" w:hint="default"/>
        <w:b w:val="0"/>
        <w:bCs w:val="0"/>
        <w:i w:val="0"/>
        <w:iCs w:val="0"/>
        <w:color w:val="212428"/>
        <w:spacing w:val="0"/>
        <w:w w:val="92"/>
        <w:sz w:val="21"/>
        <w:szCs w:val="21"/>
        <w:lang w:val="pt-PT" w:eastAsia="en-US" w:bidi="ar-SA"/>
      </w:rPr>
    </w:lvl>
    <w:lvl w:ilvl="1" w:tplc="1AF21B7E">
      <w:numFmt w:val="bullet"/>
      <w:lvlText w:val="•"/>
      <w:lvlJc w:val="left"/>
      <w:pPr>
        <w:ind w:left="1422" w:hanging="217"/>
      </w:pPr>
      <w:rPr>
        <w:rFonts w:hint="default"/>
        <w:lang w:val="pt-PT" w:eastAsia="en-US" w:bidi="ar-SA"/>
      </w:rPr>
    </w:lvl>
    <w:lvl w:ilvl="2" w:tplc="30FCA8B8">
      <w:numFmt w:val="bullet"/>
      <w:lvlText w:val="•"/>
      <w:lvlJc w:val="left"/>
      <w:pPr>
        <w:ind w:left="2484" w:hanging="217"/>
      </w:pPr>
      <w:rPr>
        <w:rFonts w:hint="default"/>
        <w:lang w:val="pt-PT" w:eastAsia="en-US" w:bidi="ar-SA"/>
      </w:rPr>
    </w:lvl>
    <w:lvl w:ilvl="3" w:tplc="0C964ACE">
      <w:numFmt w:val="bullet"/>
      <w:lvlText w:val="•"/>
      <w:lvlJc w:val="left"/>
      <w:pPr>
        <w:ind w:left="3546" w:hanging="217"/>
      </w:pPr>
      <w:rPr>
        <w:rFonts w:hint="default"/>
        <w:lang w:val="pt-PT" w:eastAsia="en-US" w:bidi="ar-SA"/>
      </w:rPr>
    </w:lvl>
    <w:lvl w:ilvl="4" w:tplc="4A90EFFC">
      <w:numFmt w:val="bullet"/>
      <w:lvlText w:val="•"/>
      <w:lvlJc w:val="left"/>
      <w:pPr>
        <w:ind w:left="4608" w:hanging="217"/>
      </w:pPr>
      <w:rPr>
        <w:rFonts w:hint="default"/>
        <w:lang w:val="pt-PT" w:eastAsia="en-US" w:bidi="ar-SA"/>
      </w:rPr>
    </w:lvl>
    <w:lvl w:ilvl="5" w:tplc="5F780EF4">
      <w:numFmt w:val="bullet"/>
      <w:lvlText w:val="•"/>
      <w:lvlJc w:val="left"/>
      <w:pPr>
        <w:ind w:left="5670" w:hanging="217"/>
      </w:pPr>
      <w:rPr>
        <w:rFonts w:hint="default"/>
        <w:lang w:val="pt-PT" w:eastAsia="en-US" w:bidi="ar-SA"/>
      </w:rPr>
    </w:lvl>
    <w:lvl w:ilvl="6" w:tplc="0916FC20">
      <w:numFmt w:val="bullet"/>
      <w:lvlText w:val="•"/>
      <w:lvlJc w:val="left"/>
      <w:pPr>
        <w:ind w:left="6732" w:hanging="217"/>
      </w:pPr>
      <w:rPr>
        <w:rFonts w:hint="default"/>
        <w:lang w:val="pt-PT" w:eastAsia="en-US" w:bidi="ar-SA"/>
      </w:rPr>
    </w:lvl>
    <w:lvl w:ilvl="7" w:tplc="1776764C">
      <w:numFmt w:val="bullet"/>
      <w:lvlText w:val="•"/>
      <w:lvlJc w:val="left"/>
      <w:pPr>
        <w:ind w:left="7794" w:hanging="217"/>
      </w:pPr>
      <w:rPr>
        <w:rFonts w:hint="default"/>
        <w:lang w:val="pt-PT" w:eastAsia="en-US" w:bidi="ar-SA"/>
      </w:rPr>
    </w:lvl>
    <w:lvl w:ilvl="8" w:tplc="C1FC7FCA">
      <w:numFmt w:val="bullet"/>
      <w:lvlText w:val="•"/>
      <w:lvlJc w:val="left"/>
      <w:pPr>
        <w:ind w:left="8856" w:hanging="217"/>
      </w:pPr>
      <w:rPr>
        <w:rFonts w:hint="default"/>
        <w:lang w:val="pt-PT" w:eastAsia="en-US" w:bidi="ar-SA"/>
      </w:rPr>
    </w:lvl>
  </w:abstractNum>
  <w:abstractNum w:abstractNumId="8"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266054D"/>
    <w:multiLevelType w:val="hybridMultilevel"/>
    <w:tmpl w:val="1FC2A786"/>
    <w:lvl w:ilvl="0" w:tplc="72267C78">
      <w:start w:val="1"/>
      <w:numFmt w:val="lowerLetter"/>
      <w:lvlText w:val="%1)"/>
      <w:lvlJc w:val="left"/>
      <w:pPr>
        <w:ind w:left="146" w:hanging="217"/>
      </w:pPr>
      <w:rPr>
        <w:rFonts w:ascii="Arial" w:eastAsia="Arial" w:hAnsi="Arial" w:cs="Arial" w:hint="default"/>
        <w:b/>
        <w:bCs/>
        <w:i w:val="0"/>
        <w:iCs w:val="0"/>
        <w:color w:val="212428"/>
        <w:spacing w:val="-6"/>
        <w:w w:val="88"/>
        <w:sz w:val="23"/>
        <w:szCs w:val="23"/>
        <w:lang w:val="pt-PT" w:eastAsia="en-US" w:bidi="ar-SA"/>
      </w:rPr>
    </w:lvl>
    <w:lvl w:ilvl="1" w:tplc="A056AFF8">
      <w:numFmt w:val="bullet"/>
      <w:lvlText w:val="•"/>
      <w:lvlJc w:val="left"/>
      <w:pPr>
        <w:ind w:left="1224" w:hanging="217"/>
      </w:pPr>
      <w:rPr>
        <w:rFonts w:hint="default"/>
        <w:lang w:val="pt-PT" w:eastAsia="en-US" w:bidi="ar-SA"/>
      </w:rPr>
    </w:lvl>
    <w:lvl w:ilvl="2" w:tplc="4204EC36">
      <w:numFmt w:val="bullet"/>
      <w:lvlText w:val="•"/>
      <w:lvlJc w:val="left"/>
      <w:pPr>
        <w:ind w:left="2308" w:hanging="217"/>
      </w:pPr>
      <w:rPr>
        <w:rFonts w:hint="default"/>
        <w:lang w:val="pt-PT" w:eastAsia="en-US" w:bidi="ar-SA"/>
      </w:rPr>
    </w:lvl>
    <w:lvl w:ilvl="3" w:tplc="7E0C3078">
      <w:numFmt w:val="bullet"/>
      <w:lvlText w:val="•"/>
      <w:lvlJc w:val="left"/>
      <w:pPr>
        <w:ind w:left="3392" w:hanging="217"/>
      </w:pPr>
      <w:rPr>
        <w:rFonts w:hint="default"/>
        <w:lang w:val="pt-PT" w:eastAsia="en-US" w:bidi="ar-SA"/>
      </w:rPr>
    </w:lvl>
    <w:lvl w:ilvl="4" w:tplc="B1467A40">
      <w:numFmt w:val="bullet"/>
      <w:lvlText w:val="•"/>
      <w:lvlJc w:val="left"/>
      <w:pPr>
        <w:ind w:left="4476" w:hanging="217"/>
      </w:pPr>
      <w:rPr>
        <w:rFonts w:hint="default"/>
        <w:lang w:val="pt-PT" w:eastAsia="en-US" w:bidi="ar-SA"/>
      </w:rPr>
    </w:lvl>
    <w:lvl w:ilvl="5" w:tplc="88107700">
      <w:numFmt w:val="bullet"/>
      <w:lvlText w:val="•"/>
      <w:lvlJc w:val="left"/>
      <w:pPr>
        <w:ind w:left="5560" w:hanging="217"/>
      </w:pPr>
      <w:rPr>
        <w:rFonts w:hint="default"/>
        <w:lang w:val="pt-PT" w:eastAsia="en-US" w:bidi="ar-SA"/>
      </w:rPr>
    </w:lvl>
    <w:lvl w:ilvl="6" w:tplc="DB3E8974">
      <w:numFmt w:val="bullet"/>
      <w:lvlText w:val="•"/>
      <w:lvlJc w:val="left"/>
      <w:pPr>
        <w:ind w:left="6644" w:hanging="217"/>
      </w:pPr>
      <w:rPr>
        <w:rFonts w:hint="default"/>
        <w:lang w:val="pt-PT" w:eastAsia="en-US" w:bidi="ar-SA"/>
      </w:rPr>
    </w:lvl>
    <w:lvl w:ilvl="7" w:tplc="B388FE7A">
      <w:numFmt w:val="bullet"/>
      <w:lvlText w:val="•"/>
      <w:lvlJc w:val="left"/>
      <w:pPr>
        <w:ind w:left="7728" w:hanging="217"/>
      </w:pPr>
      <w:rPr>
        <w:rFonts w:hint="default"/>
        <w:lang w:val="pt-PT" w:eastAsia="en-US" w:bidi="ar-SA"/>
      </w:rPr>
    </w:lvl>
    <w:lvl w:ilvl="8" w:tplc="17B6FCA0">
      <w:numFmt w:val="bullet"/>
      <w:lvlText w:val="•"/>
      <w:lvlJc w:val="left"/>
      <w:pPr>
        <w:ind w:left="8812" w:hanging="217"/>
      </w:pPr>
      <w:rPr>
        <w:rFonts w:hint="default"/>
        <w:lang w:val="pt-PT" w:eastAsia="en-US" w:bidi="ar-SA"/>
      </w:rPr>
    </w:lvl>
  </w:abstractNum>
  <w:abstractNum w:abstractNumId="10" w15:restartNumberingAfterBreak="0">
    <w:nsid w:val="16015FF3"/>
    <w:multiLevelType w:val="hybridMultilevel"/>
    <w:tmpl w:val="926A6608"/>
    <w:lvl w:ilvl="0" w:tplc="AA04D4BC">
      <w:start w:val="1"/>
      <w:numFmt w:val="lowerLetter"/>
      <w:lvlText w:val="%1)"/>
      <w:lvlJc w:val="left"/>
      <w:pPr>
        <w:ind w:left="146" w:hanging="217"/>
      </w:pPr>
      <w:rPr>
        <w:rFonts w:ascii="Arial" w:eastAsia="Arial" w:hAnsi="Arial" w:cs="Arial" w:hint="default"/>
        <w:b/>
        <w:bCs/>
        <w:i w:val="0"/>
        <w:iCs w:val="0"/>
        <w:color w:val="212428"/>
        <w:spacing w:val="-6"/>
        <w:w w:val="88"/>
        <w:sz w:val="23"/>
        <w:szCs w:val="23"/>
        <w:lang w:val="pt-PT" w:eastAsia="en-US" w:bidi="ar-SA"/>
      </w:rPr>
    </w:lvl>
    <w:lvl w:ilvl="1" w:tplc="D5DE63A6">
      <w:start w:val="1"/>
      <w:numFmt w:val="lowerLetter"/>
      <w:lvlText w:val="%2."/>
      <w:lvlJc w:val="left"/>
      <w:pPr>
        <w:ind w:left="626" w:hanging="265"/>
      </w:pPr>
      <w:rPr>
        <w:rFonts w:ascii="Arial" w:eastAsia="Arial" w:hAnsi="Arial" w:cs="Arial" w:hint="default"/>
        <w:b w:val="0"/>
        <w:bCs w:val="0"/>
        <w:i w:val="0"/>
        <w:iCs w:val="0"/>
        <w:color w:val="212428"/>
        <w:spacing w:val="0"/>
        <w:w w:val="92"/>
        <w:sz w:val="21"/>
        <w:szCs w:val="21"/>
        <w:lang w:val="pt-PT" w:eastAsia="en-US" w:bidi="ar-SA"/>
      </w:rPr>
    </w:lvl>
    <w:lvl w:ilvl="2" w:tplc="67E42350">
      <w:numFmt w:val="bullet"/>
      <w:lvlText w:val="•"/>
      <w:lvlJc w:val="left"/>
      <w:pPr>
        <w:ind w:left="1771" w:hanging="265"/>
      </w:pPr>
      <w:rPr>
        <w:rFonts w:hint="default"/>
        <w:lang w:val="pt-PT" w:eastAsia="en-US" w:bidi="ar-SA"/>
      </w:rPr>
    </w:lvl>
    <w:lvl w:ilvl="3" w:tplc="30B05DC8">
      <w:numFmt w:val="bullet"/>
      <w:lvlText w:val="•"/>
      <w:lvlJc w:val="left"/>
      <w:pPr>
        <w:ind w:left="2922" w:hanging="265"/>
      </w:pPr>
      <w:rPr>
        <w:rFonts w:hint="default"/>
        <w:lang w:val="pt-PT" w:eastAsia="en-US" w:bidi="ar-SA"/>
      </w:rPr>
    </w:lvl>
    <w:lvl w:ilvl="4" w:tplc="24321B7C">
      <w:numFmt w:val="bullet"/>
      <w:lvlText w:val="•"/>
      <w:lvlJc w:val="left"/>
      <w:pPr>
        <w:ind w:left="4073" w:hanging="265"/>
      </w:pPr>
      <w:rPr>
        <w:rFonts w:hint="default"/>
        <w:lang w:val="pt-PT" w:eastAsia="en-US" w:bidi="ar-SA"/>
      </w:rPr>
    </w:lvl>
    <w:lvl w:ilvl="5" w:tplc="C2C2242C">
      <w:numFmt w:val="bullet"/>
      <w:lvlText w:val="•"/>
      <w:lvlJc w:val="left"/>
      <w:pPr>
        <w:ind w:left="5224" w:hanging="265"/>
      </w:pPr>
      <w:rPr>
        <w:rFonts w:hint="default"/>
        <w:lang w:val="pt-PT" w:eastAsia="en-US" w:bidi="ar-SA"/>
      </w:rPr>
    </w:lvl>
    <w:lvl w:ilvl="6" w:tplc="174E8706">
      <w:numFmt w:val="bullet"/>
      <w:lvlText w:val="•"/>
      <w:lvlJc w:val="left"/>
      <w:pPr>
        <w:ind w:left="6375" w:hanging="265"/>
      </w:pPr>
      <w:rPr>
        <w:rFonts w:hint="default"/>
        <w:lang w:val="pt-PT" w:eastAsia="en-US" w:bidi="ar-SA"/>
      </w:rPr>
    </w:lvl>
    <w:lvl w:ilvl="7" w:tplc="8C565718">
      <w:numFmt w:val="bullet"/>
      <w:lvlText w:val="•"/>
      <w:lvlJc w:val="left"/>
      <w:pPr>
        <w:ind w:left="7526" w:hanging="265"/>
      </w:pPr>
      <w:rPr>
        <w:rFonts w:hint="default"/>
        <w:lang w:val="pt-PT" w:eastAsia="en-US" w:bidi="ar-SA"/>
      </w:rPr>
    </w:lvl>
    <w:lvl w:ilvl="8" w:tplc="C326115E">
      <w:numFmt w:val="bullet"/>
      <w:lvlText w:val="•"/>
      <w:lvlJc w:val="left"/>
      <w:pPr>
        <w:ind w:left="8677" w:hanging="265"/>
      </w:pPr>
      <w:rPr>
        <w:rFonts w:hint="default"/>
        <w:lang w:val="pt-PT" w:eastAsia="en-US" w:bidi="ar-SA"/>
      </w:rPr>
    </w:lvl>
  </w:abstractNum>
  <w:abstractNum w:abstractNumId="11"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13"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1F0C17"/>
    <w:multiLevelType w:val="multilevel"/>
    <w:tmpl w:val="E0D04962"/>
    <w:lvl w:ilvl="0">
      <w:start w:val="11"/>
      <w:numFmt w:val="decimal"/>
      <w:lvlText w:val="%1"/>
      <w:lvlJc w:val="left"/>
      <w:pPr>
        <w:ind w:left="722" w:hanging="577"/>
      </w:pPr>
      <w:rPr>
        <w:rFonts w:hint="default"/>
        <w:lang w:val="pt-PT" w:eastAsia="en-US" w:bidi="ar-SA"/>
      </w:rPr>
    </w:lvl>
    <w:lvl w:ilvl="1">
      <w:start w:val="1"/>
      <w:numFmt w:val="decimal"/>
      <w:lvlText w:val="%1.%2"/>
      <w:lvlJc w:val="left"/>
      <w:pPr>
        <w:ind w:left="722" w:hanging="577"/>
      </w:pPr>
      <w:rPr>
        <w:rFonts w:hint="default"/>
        <w:lang w:val="pt-PT" w:eastAsia="en-US" w:bidi="ar-SA"/>
      </w:rPr>
    </w:lvl>
    <w:lvl w:ilvl="2">
      <w:start w:val="2"/>
      <w:numFmt w:val="decimal"/>
      <w:lvlText w:val="%1.%2.%3"/>
      <w:lvlJc w:val="left"/>
      <w:pPr>
        <w:ind w:left="722" w:hanging="577"/>
      </w:pPr>
      <w:rPr>
        <w:rFonts w:ascii="Arial" w:eastAsia="Arial" w:hAnsi="Arial" w:cs="Arial" w:hint="default"/>
        <w:b/>
        <w:bCs/>
        <w:i w:val="0"/>
        <w:iCs w:val="0"/>
        <w:color w:val="212428"/>
        <w:spacing w:val="-9"/>
        <w:w w:val="88"/>
        <w:sz w:val="23"/>
        <w:szCs w:val="23"/>
        <w:lang w:val="pt-PT" w:eastAsia="en-US" w:bidi="ar-SA"/>
      </w:rPr>
    </w:lvl>
    <w:lvl w:ilvl="3">
      <w:start w:val="1"/>
      <w:numFmt w:val="lowerLetter"/>
      <w:lvlText w:val="%4."/>
      <w:lvlJc w:val="left"/>
      <w:pPr>
        <w:ind w:left="626" w:hanging="265"/>
      </w:pPr>
      <w:rPr>
        <w:rFonts w:ascii="Arial" w:eastAsia="Arial" w:hAnsi="Arial" w:cs="Arial" w:hint="default"/>
        <w:b w:val="0"/>
        <w:bCs w:val="0"/>
        <w:i w:val="0"/>
        <w:iCs w:val="0"/>
        <w:color w:val="212428"/>
        <w:spacing w:val="0"/>
        <w:w w:val="92"/>
        <w:sz w:val="21"/>
        <w:szCs w:val="21"/>
        <w:lang w:val="pt-PT" w:eastAsia="en-US" w:bidi="ar-SA"/>
      </w:rPr>
    </w:lvl>
    <w:lvl w:ilvl="4">
      <w:numFmt w:val="bullet"/>
      <w:lvlText w:val="•"/>
      <w:lvlJc w:val="left"/>
      <w:pPr>
        <w:ind w:left="4140" w:hanging="265"/>
      </w:pPr>
      <w:rPr>
        <w:rFonts w:hint="default"/>
        <w:lang w:val="pt-PT" w:eastAsia="en-US" w:bidi="ar-SA"/>
      </w:rPr>
    </w:lvl>
    <w:lvl w:ilvl="5">
      <w:numFmt w:val="bullet"/>
      <w:lvlText w:val="•"/>
      <w:lvlJc w:val="left"/>
      <w:pPr>
        <w:ind w:left="5280" w:hanging="265"/>
      </w:pPr>
      <w:rPr>
        <w:rFonts w:hint="default"/>
        <w:lang w:val="pt-PT" w:eastAsia="en-US" w:bidi="ar-SA"/>
      </w:rPr>
    </w:lvl>
    <w:lvl w:ilvl="6">
      <w:numFmt w:val="bullet"/>
      <w:lvlText w:val="•"/>
      <w:lvlJc w:val="left"/>
      <w:pPr>
        <w:ind w:left="6420" w:hanging="265"/>
      </w:pPr>
      <w:rPr>
        <w:rFonts w:hint="default"/>
        <w:lang w:val="pt-PT" w:eastAsia="en-US" w:bidi="ar-SA"/>
      </w:rPr>
    </w:lvl>
    <w:lvl w:ilvl="7">
      <w:numFmt w:val="bullet"/>
      <w:lvlText w:val="•"/>
      <w:lvlJc w:val="left"/>
      <w:pPr>
        <w:ind w:left="7560" w:hanging="265"/>
      </w:pPr>
      <w:rPr>
        <w:rFonts w:hint="default"/>
        <w:lang w:val="pt-PT" w:eastAsia="en-US" w:bidi="ar-SA"/>
      </w:rPr>
    </w:lvl>
    <w:lvl w:ilvl="8">
      <w:numFmt w:val="bullet"/>
      <w:lvlText w:val="•"/>
      <w:lvlJc w:val="left"/>
      <w:pPr>
        <w:ind w:left="8700" w:hanging="265"/>
      </w:pPr>
      <w:rPr>
        <w:rFonts w:hint="default"/>
        <w:lang w:val="pt-PT" w:eastAsia="en-US" w:bidi="ar-SA"/>
      </w:rPr>
    </w:lvl>
  </w:abstractNum>
  <w:abstractNum w:abstractNumId="15"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DEC3AC1"/>
    <w:multiLevelType w:val="multilevel"/>
    <w:tmpl w:val="78548922"/>
    <w:lvl w:ilvl="0">
      <w:start w:val="11"/>
      <w:numFmt w:val="decimal"/>
      <w:lvlText w:val="%1"/>
      <w:lvlJc w:val="left"/>
      <w:pPr>
        <w:ind w:left="722" w:hanging="577"/>
      </w:pPr>
      <w:rPr>
        <w:rFonts w:hint="default"/>
        <w:lang w:val="pt-PT" w:eastAsia="en-US" w:bidi="ar-SA"/>
      </w:rPr>
    </w:lvl>
    <w:lvl w:ilvl="1">
      <w:start w:val="1"/>
      <w:numFmt w:val="decimal"/>
      <w:lvlText w:val="%1.%2"/>
      <w:lvlJc w:val="left"/>
      <w:pPr>
        <w:ind w:left="722" w:hanging="577"/>
      </w:pPr>
      <w:rPr>
        <w:rFonts w:hint="default"/>
        <w:lang w:val="pt-PT" w:eastAsia="en-US" w:bidi="ar-SA"/>
      </w:rPr>
    </w:lvl>
    <w:lvl w:ilvl="2">
      <w:start w:val="2"/>
      <w:numFmt w:val="decimal"/>
      <w:lvlText w:val="%1.%2.%3"/>
      <w:lvlJc w:val="left"/>
      <w:pPr>
        <w:ind w:left="722" w:hanging="577"/>
      </w:pPr>
      <w:rPr>
        <w:rFonts w:ascii="Arial" w:eastAsia="Arial" w:hAnsi="Arial" w:cs="Arial" w:hint="default"/>
        <w:b/>
        <w:bCs/>
        <w:i w:val="0"/>
        <w:iCs w:val="0"/>
        <w:color w:val="202428"/>
        <w:spacing w:val="-9"/>
        <w:w w:val="88"/>
        <w:sz w:val="23"/>
        <w:szCs w:val="23"/>
        <w:lang w:val="pt-PT" w:eastAsia="en-US" w:bidi="ar-SA"/>
      </w:rPr>
    </w:lvl>
    <w:lvl w:ilvl="3">
      <w:start w:val="1"/>
      <w:numFmt w:val="lowerLetter"/>
      <w:lvlText w:val="%4."/>
      <w:lvlJc w:val="left"/>
      <w:pPr>
        <w:ind w:left="626" w:hanging="265"/>
      </w:pPr>
      <w:rPr>
        <w:rFonts w:ascii="Arial" w:eastAsia="Arial" w:hAnsi="Arial" w:cs="Arial" w:hint="default"/>
        <w:b w:val="0"/>
        <w:bCs w:val="0"/>
        <w:i w:val="0"/>
        <w:iCs w:val="0"/>
        <w:color w:val="202428"/>
        <w:spacing w:val="0"/>
        <w:w w:val="92"/>
        <w:sz w:val="21"/>
        <w:szCs w:val="21"/>
        <w:lang w:val="pt-PT" w:eastAsia="en-US" w:bidi="ar-SA"/>
      </w:rPr>
    </w:lvl>
    <w:lvl w:ilvl="4">
      <w:numFmt w:val="bullet"/>
      <w:lvlText w:val="•"/>
      <w:lvlJc w:val="left"/>
      <w:pPr>
        <w:ind w:left="4140" w:hanging="265"/>
      </w:pPr>
      <w:rPr>
        <w:rFonts w:hint="default"/>
        <w:lang w:val="pt-PT" w:eastAsia="en-US" w:bidi="ar-SA"/>
      </w:rPr>
    </w:lvl>
    <w:lvl w:ilvl="5">
      <w:numFmt w:val="bullet"/>
      <w:lvlText w:val="•"/>
      <w:lvlJc w:val="left"/>
      <w:pPr>
        <w:ind w:left="5280" w:hanging="265"/>
      </w:pPr>
      <w:rPr>
        <w:rFonts w:hint="default"/>
        <w:lang w:val="pt-PT" w:eastAsia="en-US" w:bidi="ar-SA"/>
      </w:rPr>
    </w:lvl>
    <w:lvl w:ilvl="6">
      <w:numFmt w:val="bullet"/>
      <w:lvlText w:val="•"/>
      <w:lvlJc w:val="left"/>
      <w:pPr>
        <w:ind w:left="6420" w:hanging="265"/>
      </w:pPr>
      <w:rPr>
        <w:rFonts w:hint="default"/>
        <w:lang w:val="pt-PT" w:eastAsia="en-US" w:bidi="ar-SA"/>
      </w:rPr>
    </w:lvl>
    <w:lvl w:ilvl="7">
      <w:numFmt w:val="bullet"/>
      <w:lvlText w:val="•"/>
      <w:lvlJc w:val="left"/>
      <w:pPr>
        <w:ind w:left="7560" w:hanging="265"/>
      </w:pPr>
      <w:rPr>
        <w:rFonts w:hint="default"/>
        <w:lang w:val="pt-PT" w:eastAsia="en-US" w:bidi="ar-SA"/>
      </w:rPr>
    </w:lvl>
    <w:lvl w:ilvl="8">
      <w:numFmt w:val="bullet"/>
      <w:lvlText w:val="•"/>
      <w:lvlJc w:val="left"/>
      <w:pPr>
        <w:ind w:left="8700" w:hanging="265"/>
      </w:pPr>
      <w:rPr>
        <w:rFonts w:hint="default"/>
        <w:lang w:val="pt-PT" w:eastAsia="en-US" w:bidi="ar-SA"/>
      </w:rPr>
    </w:lvl>
  </w:abstractNum>
  <w:abstractNum w:abstractNumId="17"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8"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75B90620"/>
    <w:multiLevelType w:val="hybridMultilevel"/>
    <w:tmpl w:val="67886CF6"/>
    <w:lvl w:ilvl="0" w:tplc="77768D5C">
      <w:start w:val="1"/>
      <w:numFmt w:val="lowerLetter"/>
      <w:lvlText w:val="%1)"/>
      <w:lvlJc w:val="left"/>
      <w:pPr>
        <w:ind w:left="146" w:hanging="217"/>
      </w:pPr>
      <w:rPr>
        <w:rFonts w:ascii="Arial" w:eastAsia="Arial" w:hAnsi="Arial" w:cs="Arial" w:hint="default"/>
        <w:b/>
        <w:bCs/>
        <w:i w:val="0"/>
        <w:iCs w:val="0"/>
        <w:spacing w:val="-6"/>
        <w:w w:val="88"/>
        <w:sz w:val="23"/>
        <w:szCs w:val="23"/>
        <w:shd w:val="clear" w:color="auto" w:fill="FFFF00"/>
        <w:lang w:val="pt-PT" w:eastAsia="en-US" w:bidi="ar-SA"/>
      </w:rPr>
    </w:lvl>
    <w:lvl w:ilvl="1" w:tplc="87B00658">
      <w:numFmt w:val="bullet"/>
      <w:lvlText w:val="•"/>
      <w:lvlJc w:val="left"/>
      <w:pPr>
        <w:ind w:left="1224" w:hanging="217"/>
      </w:pPr>
      <w:rPr>
        <w:rFonts w:hint="default"/>
        <w:lang w:val="pt-PT" w:eastAsia="en-US" w:bidi="ar-SA"/>
      </w:rPr>
    </w:lvl>
    <w:lvl w:ilvl="2" w:tplc="D33C1B02">
      <w:numFmt w:val="bullet"/>
      <w:lvlText w:val="•"/>
      <w:lvlJc w:val="left"/>
      <w:pPr>
        <w:ind w:left="2308" w:hanging="217"/>
      </w:pPr>
      <w:rPr>
        <w:rFonts w:hint="default"/>
        <w:lang w:val="pt-PT" w:eastAsia="en-US" w:bidi="ar-SA"/>
      </w:rPr>
    </w:lvl>
    <w:lvl w:ilvl="3" w:tplc="64E40BB8">
      <w:numFmt w:val="bullet"/>
      <w:lvlText w:val="•"/>
      <w:lvlJc w:val="left"/>
      <w:pPr>
        <w:ind w:left="3392" w:hanging="217"/>
      </w:pPr>
      <w:rPr>
        <w:rFonts w:hint="default"/>
        <w:lang w:val="pt-PT" w:eastAsia="en-US" w:bidi="ar-SA"/>
      </w:rPr>
    </w:lvl>
    <w:lvl w:ilvl="4" w:tplc="E3525044">
      <w:numFmt w:val="bullet"/>
      <w:lvlText w:val="•"/>
      <w:lvlJc w:val="left"/>
      <w:pPr>
        <w:ind w:left="4476" w:hanging="217"/>
      </w:pPr>
      <w:rPr>
        <w:rFonts w:hint="default"/>
        <w:lang w:val="pt-PT" w:eastAsia="en-US" w:bidi="ar-SA"/>
      </w:rPr>
    </w:lvl>
    <w:lvl w:ilvl="5" w:tplc="A40AA67C">
      <w:numFmt w:val="bullet"/>
      <w:lvlText w:val="•"/>
      <w:lvlJc w:val="left"/>
      <w:pPr>
        <w:ind w:left="5560" w:hanging="217"/>
      </w:pPr>
      <w:rPr>
        <w:rFonts w:hint="default"/>
        <w:lang w:val="pt-PT" w:eastAsia="en-US" w:bidi="ar-SA"/>
      </w:rPr>
    </w:lvl>
    <w:lvl w:ilvl="6" w:tplc="8D405B7A">
      <w:numFmt w:val="bullet"/>
      <w:lvlText w:val="•"/>
      <w:lvlJc w:val="left"/>
      <w:pPr>
        <w:ind w:left="6644" w:hanging="217"/>
      </w:pPr>
      <w:rPr>
        <w:rFonts w:hint="default"/>
        <w:lang w:val="pt-PT" w:eastAsia="en-US" w:bidi="ar-SA"/>
      </w:rPr>
    </w:lvl>
    <w:lvl w:ilvl="7" w:tplc="D4E03998">
      <w:numFmt w:val="bullet"/>
      <w:lvlText w:val="•"/>
      <w:lvlJc w:val="left"/>
      <w:pPr>
        <w:ind w:left="7728" w:hanging="217"/>
      </w:pPr>
      <w:rPr>
        <w:rFonts w:hint="default"/>
        <w:lang w:val="pt-PT" w:eastAsia="en-US" w:bidi="ar-SA"/>
      </w:rPr>
    </w:lvl>
    <w:lvl w:ilvl="8" w:tplc="0D0A8538">
      <w:numFmt w:val="bullet"/>
      <w:lvlText w:val="•"/>
      <w:lvlJc w:val="left"/>
      <w:pPr>
        <w:ind w:left="8812" w:hanging="217"/>
      </w:pPr>
      <w:rPr>
        <w:rFonts w:hint="default"/>
        <w:lang w:val="pt-PT" w:eastAsia="en-US" w:bidi="ar-SA"/>
      </w:rPr>
    </w:lvl>
  </w:abstractNum>
  <w:abstractNum w:abstractNumId="20"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713683B"/>
    <w:multiLevelType w:val="hybridMultilevel"/>
    <w:tmpl w:val="BD7E0AB4"/>
    <w:lvl w:ilvl="0" w:tplc="E78A5C16">
      <w:start w:val="1"/>
      <w:numFmt w:val="lowerLetter"/>
      <w:lvlText w:val="%1)"/>
      <w:lvlJc w:val="left"/>
      <w:pPr>
        <w:ind w:left="146" w:hanging="217"/>
      </w:pPr>
      <w:rPr>
        <w:rFonts w:ascii="Arial" w:eastAsia="Arial" w:hAnsi="Arial" w:cs="Arial" w:hint="default"/>
        <w:b/>
        <w:bCs/>
        <w:i w:val="0"/>
        <w:iCs w:val="0"/>
        <w:color w:val="202428"/>
        <w:spacing w:val="-6"/>
        <w:w w:val="88"/>
        <w:sz w:val="23"/>
        <w:szCs w:val="23"/>
        <w:lang w:val="pt-PT" w:eastAsia="en-US" w:bidi="ar-SA"/>
      </w:rPr>
    </w:lvl>
    <w:lvl w:ilvl="1" w:tplc="490A7232">
      <w:start w:val="1"/>
      <w:numFmt w:val="lowerLetter"/>
      <w:lvlText w:val="%2."/>
      <w:lvlJc w:val="left"/>
      <w:pPr>
        <w:ind w:left="626" w:hanging="265"/>
      </w:pPr>
      <w:rPr>
        <w:rFonts w:ascii="Arial" w:eastAsia="Arial" w:hAnsi="Arial" w:cs="Arial" w:hint="default"/>
        <w:b w:val="0"/>
        <w:bCs w:val="0"/>
        <w:i w:val="0"/>
        <w:iCs w:val="0"/>
        <w:color w:val="202428"/>
        <w:spacing w:val="0"/>
        <w:w w:val="92"/>
        <w:sz w:val="21"/>
        <w:szCs w:val="21"/>
        <w:lang w:val="pt-PT" w:eastAsia="en-US" w:bidi="ar-SA"/>
      </w:rPr>
    </w:lvl>
    <w:lvl w:ilvl="2" w:tplc="6F1A9AEE">
      <w:numFmt w:val="bullet"/>
      <w:lvlText w:val="•"/>
      <w:lvlJc w:val="left"/>
      <w:pPr>
        <w:ind w:left="1771" w:hanging="265"/>
      </w:pPr>
      <w:rPr>
        <w:rFonts w:hint="default"/>
        <w:lang w:val="pt-PT" w:eastAsia="en-US" w:bidi="ar-SA"/>
      </w:rPr>
    </w:lvl>
    <w:lvl w:ilvl="3" w:tplc="44EEE402">
      <w:numFmt w:val="bullet"/>
      <w:lvlText w:val="•"/>
      <w:lvlJc w:val="left"/>
      <w:pPr>
        <w:ind w:left="2922" w:hanging="265"/>
      </w:pPr>
      <w:rPr>
        <w:rFonts w:hint="default"/>
        <w:lang w:val="pt-PT" w:eastAsia="en-US" w:bidi="ar-SA"/>
      </w:rPr>
    </w:lvl>
    <w:lvl w:ilvl="4" w:tplc="C860B6E4">
      <w:numFmt w:val="bullet"/>
      <w:lvlText w:val="•"/>
      <w:lvlJc w:val="left"/>
      <w:pPr>
        <w:ind w:left="4073" w:hanging="265"/>
      </w:pPr>
      <w:rPr>
        <w:rFonts w:hint="default"/>
        <w:lang w:val="pt-PT" w:eastAsia="en-US" w:bidi="ar-SA"/>
      </w:rPr>
    </w:lvl>
    <w:lvl w:ilvl="5" w:tplc="F942E858">
      <w:numFmt w:val="bullet"/>
      <w:lvlText w:val="•"/>
      <w:lvlJc w:val="left"/>
      <w:pPr>
        <w:ind w:left="5224" w:hanging="265"/>
      </w:pPr>
      <w:rPr>
        <w:rFonts w:hint="default"/>
        <w:lang w:val="pt-PT" w:eastAsia="en-US" w:bidi="ar-SA"/>
      </w:rPr>
    </w:lvl>
    <w:lvl w:ilvl="6" w:tplc="1542E6C0">
      <w:numFmt w:val="bullet"/>
      <w:lvlText w:val="•"/>
      <w:lvlJc w:val="left"/>
      <w:pPr>
        <w:ind w:left="6375" w:hanging="265"/>
      </w:pPr>
      <w:rPr>
        <w:rFonts w:hint="default"/>
        <w:lang w:val="pt-PT" w:eastAsia="en-US" w:bidi="ar-SA"/>
      </w:rPr>
    </w:lvl>
    <w:lvl w:ilvl="7" w:tplc="0B1478CC">
      <w:numFmt w:val="bullet"/>
      <w:lvlText w:val="•"/>
      <w:lvlJc w:val="left"/>
      <w:pPr>
        <w:ind w:left="7526" w:hanging="265"/>
      </w:pPr>
      <w:rPr>
        <w:rFonts w:hint="default"/>
        <w:lang w:val="pt-PT" w:eastAsia="en-US" w:bidi="ar-SA"/>
      </w:rPr>
    </w:lvl>
    <w:lvl w:ilvl="8" w:tplc="8760DCA6">
      <w:numFmt w:val="bullet"/>
      <w:lvlText w:val="•"/>
      <w:lvlJc w:val="left"/>
      <w:pPr>
        <w:ind w:left="8677" w:hanging="265"/>
      </w:pPr>
      <w:rPr>
        <w:rFonts w:hint="default"/>
        <w:lang w:val="pt-PT" w:eastAsia="en-US" w:bidi="ar-SA"/>
      </w:rPr>
    </w:lvl>
  </w:abstractNum>
  <w:abstractNum w:abstractNumId="22" w15:restartNumberingAfterBreak="0">
    <w:nsid w:val="77A53A71"/>
    <w:multiLevelType w:val="hybridMultilevel"/>
    <w:tmpl w:val="94C24748"/>
    <w:lvl w:ilvl="0" w:tplc="12468B20">
      <w:start w:val="1"/>
      <w:numFmt w:val="lowerLetter"/>
      <w:lvlText w:val="%1)"/>
      <w:lvlJc w:val="left"/>
      <w:pPr>
        <w:ind w:left="362" w:hanging="217"/>
      </w:pPr>
      <w:rPr>
        <w:rFonts w:ascii="Arial" w:eastAsia="Arial" w:hAnsi="Arial" w:cs="Arial" w:hint="default"/>
        <w:b w:val="0"/>
        <w:bCs w:val="0"/>
        <w:i w:val="0"/>
        <w:iCs w:val="0"/>
        <w:color w:val="202428"/>
        <w:spacing w:val="0"/>
        <w:w w:val="92"/>
        <w:sz w:val="21"/>
        <w:szCs w:val="21"/>
        <w:lang w:val="pt-PT" w:eastAsia="en-US" w:bidi="ar-SA"/>
      </w:rPr>
    </w:lvl>
    <w:lvl w:ilvl="1" w:tplc="BF9EB89E">
      <w:numFmt w:val="bullet"/>
      <w:lvlText w:val="•"/>
      <w:lvlJc w:val="left"/>
      <w:pPr>
        <w:ind w:left="1422" w:hanging="217"/>
      </w:pPr>
      <w:rPr>
        <w:rFonts w:hint="default"/>
        <w:lang w:val="pt-PT" w:eastAsia="en-US" w:bidi="ar-SA"/>
      </w:rPr>
    </w:lvl>
    <w:lvl w:ilvl="2" w:tplc="F79819EE">
      <w:numFmt w:val="bullet"/>
      <w:lvlText w:val="•"/>
      <w:lvlJc w:val="left"/>
      <w:pPr>
        <w:ind w:left="2484" w:hanging="217"/>
      </w:pPr>
      <w:rPr>
        <w:rFonts w:hint="default"/>
        <w:lang w:val="pt-PT" w:eastAsia="en-US" w:bidi="ar-SA"/>
      </w:rPr>
    </w:lvl>
    <w:lvl w:ilvl="3" w:tplc="33C802AE">
      <w:numFmt w:val="bullet"/>
      <w:lvlText w:val="•"/>
      <w:lvlJc w:val="left"/>
      <w:pPr>
        <w:ind w:left="3546" w:hanging="217"/>
      </w:pPr>
      <w:rPr>
        <w:rFonts w:hint="default"/>
        <w:lang w:val="pt-PT" w:eastAsia="en-US" w:bidi="ar-SA"/>
      </w:rPr>
    </w:lvl>
    <w:lvl w:ilvl="4" w:tplc="2DF20344">
      <w:numFmt w:val="bullet"/>
      <w:lvlText w:val="•"/>
      <w:lvlJc w:val="left"/>
      <w:pPr>
        <w:ind w:left="4608" w:hanging="217"/>
      </w:pPr>
      <w:rPr>
        <w:rFonts w:hint="default"/>
        <w:lang w:val="pt-PT" w:eastAsia="en-US" w:bidi="ar-SA"/>
      </w:rPr>
    </w:lvl>
    <w:lvl w:ilvl="5" w:tplc="7F6A751A">
      <w:numFmt w:val="bullet"/>
      <w:lvlText w:val="•"/>
      <w:lvlJc w:val="left"/>
      <w:pPr>
        <w:ind w:left="5670" w:hanging="217"/>
      </w:pPr>
      <w:rPr>
        <w:rFonts w:hint="default"/>
        <w:lang w:val="pt-PT" w:eastAsia="en-US" w:bidi="ar-SA"/>
      </w:rPr>
    </w:lvl>
    <w:lvl w:ilvl="6" w:tplc="EF28986A">
      <w:numFmt w:val="bullet"/>
      <w:lvlText w:val="•"/>
      <w:lvlJc w:val="left"/>
      <w:pPr>
        <w:ind w:left="6732" w:hanging="217"/>
      </w:pPr>
      <w:rPr>
        <w:rFonts w:hint="default"/>
        <w:lang w:val="pt-PT" w:eastAsia="en-US" w:bidi="ar-SA"/>
      </w:rPr>
    </w:lvl>
    <w:lvl w:ilvl="7" w:tplc="C80266D0">
      <w:numFmt w:val="bullet"/>
      <w:lvlText w:val="•"/>
      <w:lvlJc w:val="left"/>
      <w:pPr>
        <w:ind w:left="7794" w:hanging="217"/>
      </w:pPr>
      <w:rPr>
        <w:rFonts w:hint="default"/>
        <w:lang w:val="pt-PT" w:eastAsia="en-US" w:bidi="ar-SA"/>
      </w:rPr>
    </w:lvl>
    <w:lvl w:ilvl="8" w:tplc="D94CC86C">
      <w:numFmt w:val="bullet"/>
      <w:lvlText w:val="•"/>
      <w:lvlJc w:val="left"/>
      <w:pPr>
        <w:ind w:left="8856" w:hanging="217"/>
      </w:pPr>
      <w:rPr>
        <w:rFonts w:hint="default"/>
        <w:lang w:val="pt-PT" w:eastAsia="en-US" w:bidi="ar-SA"/>
      </w:rPr>
    </w:lvl>
  </w:abstractNum>
  <w:abstractNum w:abstractNumId="23" w15:restartNumberingAfterBreak="0">
    <w:nsid w:val="7CF47D4F"/>
    <w:multiLevelType w:val="hybridMultilevel"/>
    <w:tmpl w:val="21807466"/>
    <w:lvl w:ilvl="0" w:tplc="056EA250">
      <w:start w:val="1"/>
      <w:numFmt w:val="lowerLetter"/>
      <w:lvlText w:val="%1)"/>
      <w:lvlJc w:val="left"/>
      <w:pPr>
        <w:ind w:left="146" w:hanging="217"/>
      </w:pPr>
      <w:rPr>
        <w:rFonts w:ascii="Arial" w:eastAsia="Arial" w:hAnsi="Arial" w:cs="Arial" w:hint="default"/>
        <w:b/>
        <w:bCs/>
        <w:i w:val="0"/>
        <w:iCs w:val="0"/>
        <w:color w:val="202428"/>
        <w:spacing w:val="-6"/>
        <w:w w:val="88"/>
        <w:sz w:val="23"/>
        <w:szCs w:val="23"/>
        <w:lang w:val="pt-PT" w:eastAsia="en-US" w:bidi="ar-SA"/>
      </w:rPr>
    </w:lvl>
    <w:lvl w:ilvl="1" w:tplc="5918444E">
      <w:numFmt w:val="bullet"/>
      <w:lvlText w:val="•"/>
      <w:lvlJc w:val="left"/>
      <w:pPr>
        <w:ind w:left="1224" w:hanging="217"/>
      </w:pPr>
      <w:rPr>
        <w:rFonts w:hint="default"/>
        <w:lang w:val="pt-PT" w:eastAsia="en-US" w:bidi="ar-SA"/>
      </w:rPr>
    </w:lvl>
    <w:lvl w:ilvl="2" w:tplc="F2880CF2">
      <w:numFmt w:val="bullet"/>
      <w:lvlText w:val="•"/>
      <w:lvlJc w:val="left"/>
      <w:pPr>
        <w:ind w:left="2308" w:hanging="217"/>
      </w:pPr>
      <w:rPr>
        <w:rFonts w:hint="default"/>
        <w:lang w:val="pt-PT" w:eastAsia="en-US" w:bidi="ar-SA"/>
      </w:rPr>
    </w:lvl>
    <w:lvl w:ilvl="3" w:tplc="E1BED84E">
      <w:numFmt w:val="bullet"/>
      <w:lvlText w:val="•"/>
      <w:lvlJc w:val="left"/>
      <w:pPr>
        <w:ind w:left="3392" w:hanging="217"/>
      </w:pPr>
      <w:rPr>
        <w:rFonts w:hint="default"/>
        <w:lang w:val="pt-PT" w:eastAsia="en-US" w:bidi="ar-SA"/>
      </w:rPr>
    </w:lvl>
    <w:lvl w:ilvl="4" w:tplc="A81A8174">
      <w:numFmt w:val="bullet"/>
      <w:lvlText w:val="•"/>
      <w:lvlJc w:val="left"/>
      <w:pPr>
        <w:ind w:left="4476" w:hanging="217"/>
      </w:pPr>
      <w:rPr>
        <w:rFonts w:hint="default"/>
        <w:lang w:val="pt-PT" w:eastAsia="en-US" w:bidi="ar-SA"/>
      </w:rPr>
    </w:lvl>
    <w:lvl w:ilvl="5" w:tplc="C8EA76A6">
      <w:numFmt w:val="bullet"/>
      <w:lvlText w:val="•"/>
      <w:lvlJc w:val="left"/>
      <w:pPr>
        <w:ind w:left="5560" w:hanging="217"/>
      </w:pPr>
      <w:rPr>
        <w:rFonts w:hint="default"/>
        <w:lang w:val="pt-PT" w:eastAsia="en-US" w:bidi="ar-SA"/>
      </w:rPr>
    </w:lvl>
    <w:lvl w:ilvl="6" w:tplc="5686A49E">
      <w:numFmt w:val="bullet"/>
      <w:lvlText w:val="•"/>
      <w:lvlJc w:val="left"/>
      <w:pPr>
        <w:ind w:left="6644" w:hanging="217"/>
      </w:pPr>
      <w:rPr>
        <w:rFonts w:hint="default"/>
        <w:lang w:val="pt-PT" w:eastAsia="en-US" w:bidi="ar-SA"/>
      </w:rPr>
    </w:lvl>
    <w:lvl w:ilvl="7" w:tplc="CAD84490">
      <w:numFmt w:val="bullet"/>
      <w:lvlText w:val="•"/>
      <w:lvlJc w:val="left"/>
      <w:pPr>
        <w:ind w:left="7728" w:hanging="217"/>
      </w:pPr>
      <w:rPr>
        <w:rFonts w:hint="default"/>
        <w:lang w:val="pt-PT" w:eastAsia="en-US" w:bidi="ar-SA"/>
      </w:rPr>
    </w:lvl>
    <w:lvl w:ilvl="8" w:tplc="A9C8CF48">
      <w:numFmt w:val="bullet"/>
      <w:lvlText w:val="•"/>
      <w:lvlJc w:val="left"/>
      <w:pPr>
        <w:ind w:left="8812" w:hanging="217"/>
      </w:pPr>
      <w:rPr>
        <w:rFonts w:hint="default"/>
        <w:lang w:val="pt-PT" w:eastAsia="en-US" w:bidi="ar-SA"/>
      </w:rPr>
    </w:lvl>
  </w:abstractNum>
  <w:abstractNum w:abstractNumId="2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78697698">
    <w:abstractNumId w:val="5"/>
  </w:num>
  <w:num w:numId="2" w16cid:durableId="1966808320">
    <w:abstractNumId w:val="0"/>
  </w:num>
  <w:num w:numId="3" w16cid:durableId="1362316383">
    <w:abstractNumId w:val="20"/>
  </w:num>
  <w:num w:numId="4" w16cid:durableId="517618723">
    <w:abstractNumId w:val="2"/>
  </w:num>
  <w:num w:numId="5" w16cid:durableId="1385065195">
    <w:abstractNumId w:val="12"/>
  </w:num>
  <w:num w:numId="6" w16cid:durableId="2091003277">
    <w:abstractNumId w:val="3"/>
  </w:num>
  <w:num w:numId="7" w16cid:durableId="745420695">
    <w:abstractNumId w:val="24"/>
  </w:num>
  <w:num w:numId="8" w16cid:durableId="1253783489">
    <w:abstractNumId w:val="11"/>
  </w:num>
  <w:num w:numId="9" w16cid:durableId="559168657">
    <w:abstractNumId w:val="17"/>
  </w:num>
  <w:num w:numId="10" w16cid:durableId="1043554802">
    <w:abstractNumId w:val="6"/>
  </w:num>
  <w:num w:numId="11" w16cid:durableId="1149203309">
    <w:abstractNumId w:val="8"/>
  </w:num>
  <w:num w:numId="12" w16cid:durableId="2005010117">
    <w:abstractNumId w:val="15"/>
  </w:num>
  <w:num w:numId="13" w16cid:durableId="1727604985">
    <w:abstractNumId w:val="13"/>
  </w:num>
  <w:num w:numId="14" w16cid:durableId="367343684">
    <w:abstractNumId w:val="18"/>
  </w:num>
  <w:num w:numId="15" w16cid:durableId="915436758">
    <w:abstractNumId w:val="7"/>
  </w:num>
  <w:num w:numId="16" w16cid:durableId="282348012">
    <w:abstractNumId w:val="4"/>
  </w:num>
  <w:num w:numId="17" w16cid:durableId="901520092">
    <w:abstractNumId w:val="9"/>
  </w:num>
  <w:num w:numId="18" w16cid:durableId="549415087">
    <w:abstractNumId w:val="14"/>
  </w:num>
  <w:num w:numId="19" w16cid:durableId="1297639698">
    <w:abstractNumId w:val="10"/>
  </w:num>
  <w:num w:numId="20" w16cid:durableId="551961701">
    <w:abstractNumId w:val="22"/>
  </w:num>
  <w:num w:numId="21" w16cid:durableId="251821029">
    <w:abstractNumId w:val="19"/>
  </w:num>
  <w:num w:numId="22" w16cid:durableId="1319992572">
    <w:abstractNumId w:val="23"/>
  </w:num>
  <w:num w:numId="23" w16cid:durableId="387077213">
    <w:abstractNumId w:val="16"/>
  </w:num>
  <w:num w:numId="24" w16cid:durableId="77163382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07923"/>
    <w:rsid w:val="00010045"/>
    <w:rsid w:val="00010117"/>
    <w:rsid w:val="00012ED3"/>
    <w:rsid w:val="0001547A"/>
    <w:rsid w:val="000155DD"/>
    <w:rsid w:val="00015D58"/>
    <w:rsid w:val="000160BC"/>
    <w:rsid w:val="00020F34"/>
    <w:rsid w:val="000237A9"/>
    <w:rsid w:val="000250CD"/>
    <w:rsid w:val="00025872"/>
    <w:rsid w:val="0002654B"/>
    <w:rsid w:val="0002763C"/>
    <w:rsid w:val="0003076A"/>
    <w:rsid w:val="00033A8C"/>
    <w:rsid w:val="00036403"/>
    <w:rsid w:val="00036645"/>
    <w:rsid w:val="00040440"/>
    <w:rsid w:val="00041871"/>
    <w:rsid w:val="00042430"/>
    <w:rsid w:val="00044E7B"/>
    <w:rsid w:val="0004502E"/>
    <w:rsid w:val="000517EE"/>
    <w:rsid w:val="000543CC"/>
    <w:rsid w:val="0006022D"/>
    <w:rsid w:val="00065595"/>
    <w:rsid w:val="00066890"/>
    <w:rsid w:val="00075BF6"/>
    <w:rsid w:val="00080337"/>
    <w:rsid w:val="00080CF0"/>
    <w:rsid w:val="00081E58"/>
    <w:rsid w:val="0008204A"/>
    <w:rsid w:val="00084DFE"/>
    <w:rsid w:val="00085E30"/>
    <w:rsid w:val="00090B35"/>
    <w:rsid w:val="00096B10"/>
    <w:rsid w:val="000975E1"/>
    <w:rsid w:val="000A20EF"/>
    <w:rsid w:val="000A7711"/>
    <w:rsid w:val="000B16D3"/>
    <w:rsid w:val="000B16EB"/>
    <w:rsid w:val="000C5047"/>
    <w:rsid w:val="000D47BC"/>
    <w:rsid w:val="000D491B"/>
    <w:rsid w:val="000E0635"/>
    <w:rsid w:val="000E0BD8"/>
    <w:rsid w:val="000E72B9"/>
    <w:rsid w:val="000F436C"/>
    <w:rsid w:val="000F5FCC"/>
    <w:rsid w:val="000F7140"/>
    <w:rsid w:val="000F763D"/>
    <w:rsid w:val="001008DB"/>
    <w:rsid w:val="00100E81"/>
    <w:rsid w:val="001011E0"/>
    <w:rsid w:val="0010206B"/>
    <w:rsid w:val="00104477"/>
    <w:rsid w:val="001071FC"/>
    <w:rsid w:val="001105E8"/>
    <w:rsid w:val="00111512"/>
    <w:rsid w:val="001139E8"/>
    <w:rsid w:val="00120AE3"/>
    <w:rsid w:val="00126628"/>
    <w:rsid w:val="001315F5"/>
    <w:rsid w:val="00142490"/>
    <w:rsid w:val="00142FE2"/>
    <w:rsid w:val="00145734"/>
    <w:rsid w:val="00152715"/>
    <w:rsid w:val="00153364"/>
    <w:rsid w:val="00155203"/>
    <w:rsid w:val="001563DF"/>
    <w:rsid w:val="0015700B"/>
    <w:rsid w:val="00162CA6"/>
    <w:rsid w:val="00162DA4"/>
    <w:rsid w:val="00165723"/>
    <w:rsid w:val="00172BD5"/>
    <w:rsid w:val="00175FD3"/>
    <w:rsid w:val="0018104D"/>
    <w:rsid w:val="00181F15"/>
    <w:rsid w:val="00184953"/>
    <w:rsid w:val="0019225E"/>
    <w:rsid w:val="0019347F"/>
    <w:rsid w:val="001970FD"/>
    <w:rsid w:val="00197E2D"/>
    <w:rsid w:val="00197EFD"/>
    <w:rsid w:val="001A10AA"/>
    <w:rsid w:val="001A2A4D"/>
    <w:rsid w:val="001A3DAF"/>
    <w:rsid w:val="001A4E3C"/>
    <w:rsid w:val="001A6A65"/>
    <w:rsid w:val="001A71C4"/>
    <w:rsid w:val="001A74C0"/>
    <w:rsid w:val="001B15BD"/>
    <w:rsid w:val="001B25C3"/>
    <w:rsid w:val="001B3604"/>
    <w:rsid w:val="001B728B"/>
    <w:rsid w:val="001C614D"/>
    <w:rsid w:val="001C6B28"/>
    <w:rsid w:val="001C7577"/>
    <w:rsid w:val="001D1B45"/>
    <w:rsid w:val="001D3D31"/>
    <w:rsid w:val="001D4520"/>
    <w:rsid w:val="001E2C0C"/>
    <w:rsid w:val="001E2FAA"/>
    <w:rsid w:val="001E3F93"/>
    <w:rsid w:val="001F03C1"/>
    <w:rsid w:val="001F22D6"/>
    <w:rsid w:val="001F370C"/>
    <w:rsid w:val="001F5FFE"/>
    <w:rsid w:val="001F6F5A"/>
    <w:rsid w:val="00200175"/>
    <w:rsid w:val="00201168"/>
    <w:rsid w:val="00201E55"/>
    <w:rsid w:val="0020275E"/>
    <w:rsid w:val="00202909"/>
    <w:rsid w:val="00202C53"/>
    <w:rsid w:val="002039ED"/>
    <w:rsid w:val="00207A44"/>
    <w:rsid w:val="0021007E"/>
    <w:rsid w:val="00210390"/>
    <w:rsid w:val="002107BF"/>
    <w:rsid w:val="00210CD1"/>
    <w:rsid w:val="00210EB4"/>
    <w:rsid w:val="002112FC"/>
    <w:rsid w:val="00211F46"/>
    <w:rsid w:val="00213C96"/>
    <w:rsid w:val="00216233"/>
    <w:rsid w:val="00217074"/>
    <w:rsid w:val="00222AD9"/>
    <w:rsid w:val="00223063"/>
    <w:rsid w:val="00223851"/>
    <w:rsid w:val="0022428B"/>
    <w:rsid w:val="00230BF6"/>
    <w:rsid w:val="0023146C"/>
    <w:rsid w:val="00235B37"/>
    <w:rsid w:val="00240A14"/>
    <w:rsid w:val="00242438"/>
    <w:rsid w:val="00243938"/>
    <w:rsid w:val="00244A85"/>
    <w:rsid w:val="00247442"/>
    <w:rsid w:val="00250EBF"/>
    <w:rsid w:val="00251BE5"/>
    <w:rsid w:val="002538B7"/>
    <w:rsid w:val="002559F6"/>
    <w:rsid w:val="00255F47"/>
    <w:rsid w:val="00256A88"/>
    <w:rsid w:val="00260596"/>
    <w:rsid w:val="00261B6B"/>
    <w:rsid w:val="00264E6D"/>
    <w:rsid w:val="00265E7F"/>
    <w:rsid w:val="002678C4"/>
    <w:rsid w:val="00267E2F"/>
    <w:rsid w:val="00270ED2"/>
    <w:rsid w:val="002728C4"/>
    <w:rsid w:val="00274D79"/>
    <w:rsid w:val="00282240"/>
    <w:rsid w:val="002866CA"/>
    <w:rsid w:val="00293CF0"/>
    <w:rsid w:val="00295514"/>
    <w:rsid w:val="00297E62"/>
    <w:rsid w:val="002A011E"/>
    <w:rsid w:val="002A084A"/>
    <w:rsid w:val="002A15ED"/>
    <w:rsid w:val="002A18B7"/>
    <w:rsid w:val="002A3772"/>
    <w:rsid w:val="002A5788"/>
    <w:rsid w:val="002A58FD"/>
    <w:rsid w:val="002B0EAC"/>
    <w:rsid w:val="002B6DE6"/>
    <w:rsid w:val="002C0160"/>
    <w:rsid w:val="002C0F34"/>
    <w:rsid w:val="002C1CAE"/>
    <w:rsid w:val="002C27B3"/>
    <w:rsid w:val="002C294C"/>
    <w:rsid w:val="002C530D"/>
    <w:rsid w:val="002C765F"/>
    <w:rsid w:val="002D0061"/>
    <w:rsid w:val="002D1AD3"/>
    <w:rsid w:val="002D1BA9"/>
    <w:rsid w:val="002D1C0F"/>
    <w:rsid w:val="002D499F"/>
    <w:rsid w:val="002D5045"/>
    <w:rsid w:val="002D712D"/>
    <w:rsid w:val="002D7AF9"/>
    <w:rsid w:val="002F1051"/>
    <w:rsid w:val="002F40E1"/>
    <w:rsid w:val="002F5715"/>
    <w:rsid w:val="002F6839"/>
    <w:rsid w:val="002F6B7F"/>
    <w:rsid w:val="002F7C27"/>
    <w:rsid w:val="00302127"/>
    <w:rsid w:val="00305588"/>
    <w:rsid w:val="00306104"/>
    <w:rsid w:val="0030637E"/>
    <w:rsid w:val="00307611"/>
    <w:rsid w:val="00307F1F"/>
    <w:rsid w:val="00312A9D"/>
    <w:rsid w:val="00315908"/>
    <w:rsid w:val="00320E74"/>
    <w:rsid w:val="00322AB6"/>
    <w:rsid w:val="00324FA9"/>
    <w:rsid w:val="003257A8"/>
    <w:rsid w:val="003265C4"/>
    <w:rsid w:val="00331354"/>
    <w:rsid w:val="00334677"/>
    <w:rsid w:val="00334DB4"/>
    <w:rsid w:val="00335AE1"/>
    <w:rsid w:val="00335E20"/>
    <w:rsid w:val="00336871"/>
    <w:rsid w:val="00337432"/>
    <w:rsid w:val="0034667B"/>
    <w:rsid w:val="00346898"/>
    <w:rsid w:val="0034795F"/>
    <w:rsid w:val="00350DC8"/>
    <w:rsid w:val="0035258B"/>
    <w:rsid w:val="003541E7"/>
    <w:rsid w:val="003608CF"/>
    <w:rsid w:val="00360ECE"/>
    <w:rsid w:val="003615EF"/>
    <w:rsid w:val="003627E2"/>
    <w:rsid w:val="00362BB8"/>
    <w:rsid w:val="00366848"/>
    <w:rsid w:val="00367015"/>
    <w:rsid w:val="00372D54"/>
    <w:rsid w:val="00374975"/>
    <w:rsid w:val="00376141"/>
    <w:rsid w:val="0037669C"/>
    <w:rsid w:val="00376738"/>
    <w:rsid w:val="003805EF"/>
    <w:rsid w:val="003809A7"/>
    <w:rsid w:val="003821DF"/>
    <w:rsid w:val="00383242"/>
    <w:rsid w:val="00384CBA"/>
    <w:rsid w:val="003874F7"/>
    <w:rsid w:val="00390DEE"/>
    <w:rsid w:val="00393A93"/>
    <w:rsid w:val="00394F25"/>
    <w:rsid w:val="00395B63"/>
    <w:rsid w:val="00396C61"/>
    <w:rsid w:val="003971C4"/>
    <w:rsid w:val="00397A5F"/>
    <w:rsid w:val="003A528A"/>
    <w:rsid w:val="003A606F"/>
    <w:rsid w:val="003B041A"/>
    <w:rsid w:val="003B0463"/>
    <w:rsid w:val="003B2D0A"/>
    <w:rsid w:val="003B376C"/>
    <w:rsid w:val="003C0C17"/>
    <w:rsid w:val="003C13A8"/>
    <w:rsid w:val="003C2BFC"/>
    <w:rsid w:val="003C5CBA"/>
    <w:rsid w:val="003C610B"/>
    <w:rsid w:val="003C756C"/>
    <w:rsid w:val="003D28F1"/>
    <w:rsid w:val="003D6588"/>
    <w:rsid w:val="003D74E5"/>
    <w:rsid w:val="003D7CBA"/>
    <w:rsid w:val="003F1113"/>
    <w:rsid w:val="003F3251"/>
    <w:rsid w:val="003F3432"/>
    <w:rsid w:val="003F6EB4"/>
    <w:rsid w:val="003F707A"/>
    <w:rsid w:val="00400913"/>
    <w:rsid w:val="00401C86"/>
    <w:rsid w:val="00401FCA"/>
    <w:rsid w:val="00402E53"/>
    <w:rsid w:val="00406B5E"/>
    <w:rsid w:val="00407558"/>
    <w:rsid w:val="00412242"/>
    <w:rsid w:val="004136F4"/>
    <w:rsid w:val="00417181"/>
    <w:rsid w:val="00417D28"/>
    <w:rsid w:val="0042235E"/>
    <w:rsid w:val="0042280E"/>
    <w:rsid w:val="00424CA4"/>
    <w:rsid w:val="00427C25"/>
    <w:rsid w:val="0043074F"/>
    <w:rsid w:val="004314E2"/>
    <w:rsid w:val="00432F88"/>
    <w:rsid w:val="00433B4C"/>
    <w:rsid w:val="00434181"/>
    <w:rsid w:val="00440DE5"/>
    <w:rsid w:val="004438AF"/>
    <w:rsid w:val="00445057"/>
    <w:rsid w:val="00447216"/>
    <w:rsid w:val="00453D9D"/>
    <w:rsid w:val="00460697"/>
    <w:rsid w:val="00461294"/>
    <w:rsid w:val="004634CE"/>
    <w:rsid w:val="00463B71"/>
    <w:rsid w:val="004671A4"/>
    <w:rsid w:val="00467A40"/>
    <w:rsid w:val="00472B7E"/>
    <w:rsid w:val="00473214"/>
    <w:rsid w:val="004828A4"/>
    <w:rsid w:val="00485697"/>
    <w:rsid w:val="00486254"/>
    <w:rsid w:val="0049051E"/>
    <w:rsid w:val="004910A3"/>
    <w:rsid w:val="00491627"/>
    <w:rsid w:val="004918DB"/>
    <w:rsid w:val="004972E2"/>
    <w:rsid w:val="004A7734"/>
    <w:rsid w:val="004B0073"/>
    <w:rsid w:val="004B1E88"/>
    <w:rsid w:val="004B4802"/>
    <w:rsid w:val="004B6F85"/>
    <w:rsid w:val="004C0924"/>
    <w:rsid w:val="004C162F"/>
    <w:rsid w:val="004C4178"/>
    <w:rsid w:val="004C54E7"/>
    <w:rsid w:val="004C616F"/>
    <w:rsid w:val="004C6C01"/>
    <w:rsid w:val="004C7A9B"/>
    <w:rsid w:val="004D13E7"/>
    <w:rsid w:val="004D4FDB"/>
    <w:rsid w:val="004E0080"/>
    <w:rsid w:val="004E112E"/>
    <w:rsid w:val="004E1D84"/>
    <w:rsid w:val="004E24CE"/>
    <w:rsid w:val="004E49FC"/>
    <w:rsid w:val="004E6049"/>
    <w:rsid w:val="004E7976"/>
    <w:rsid w:val="004F02F3"/>
    <w:rsid w:val="004F0B3D"/>
    <w:rsid w:val="004F117D"/>
    <w:rsid w:val="004F18B5"/>
    <w:rsid w:val="004F261E"/>
    <w:rsid w:val="004F288F"/>
    <w:rsid w:val="004F2EB0"/>
    <w:rsid w:val="004F555A"/>
    <w:rsid w:val="004F6EE4"/>
    <w:rsid w:val="004F742F"/>
    <w:rsid w:val="004F7B1A"/>
    <w:rsid w:val="005015EB"/>
    <w:rsid w:val="00501777"/>
    <w:rsid w:val="00501ECE"/>
    <w:rsid w:val="005113D4"/>
    <w:rsid w:val="005117D5"/>
    <w:rsid w:val="00512019"/>
    <w:rsid w:val="00512746"/>
    <w:rsid w:val="00514238"/>
    <w:rsid w:val="00514D33"/>
    <w:rsid w:val="00525BC9"/>
    <w:rsid w:val="00526CBF"/>
    <w:rsid w:val="0053063A"/>
    <w:rsid w:val="00535359"/>
    <w:rsid w:val="005353EE"/>
    <w:rsid w:val="005354E4"/>
    <w:rsid w:val="0054039B"/>
    <w:rsid w:val="005433D8"/>
    <w:rsid w:val="00546CEC"/>
    <w:rsid w:val="005506EC"/>
    <w:rsid w:val="00550814"/>
    <w:rsid w:val="00561BBE"/>
    <w:rsid w:val="005622D0"/>
    <w:rsid w:val="00564A93"/>
    <w:rsid w:val="005707A5"/>
    <w:rsid w:val="005708FA"/>
    <w:rsid w:val="0057090C"/>
    <w:rsid w:val="00573F5D"/>
    <w:rsid w:val="0057409D"/>
    <w:rsid w:val="0057411A"/>
    <w:rsid w:val="0057666A"/>
    <w:rsid w:val="0058051C"/>
    <w:rsid w:val="00582064"/>
    <w:rsid w:val="00584AFB"/>
    <w:rsid w:val="00585A38"/>
    <w:rsid w:val="005907DE"/>
    <w:rsid w:val="00591FE8"/>
    <w:rsid w:val="0059599E"/>
    <w:rsid w:val="00597C26"/>
    <w:rsid w:val="005A04BF"/>
    <w:rsid w:val="005A11BB"/>
    <w:rsid w:val="005A1F94"/>
    <w:rsid w:val="005A2CA6"/>
    <w:rsid w:val="005A3C0C"/>
    <w:rsid w:val="005A5E26"/>
    <w:rsid w:val="005B387A"/>
    <w:rsid w:val="005B4158"/>
    <w:rsid w:val="005B4D2B"/>
    <w:rsid w:val="005B51C2"/>
    <w:rsid w:val="005B681A"/>
    <w:rsid w:val="005C2277"/>
    <w:rsid w:val="005C2E67"/>
    <w:rsid w:val="005C33B3"/>
    <w:rsid w:val="005C5234"/>
    <w:rsid w:val="005D0FC6"/>
    <w:rsid w:val="005D1EF8"/>
    <w:rsid w:val="005D2482"/>
    <w:rsid w:val="005D2817"/>
    <w:rsid w:val="005D2BE2"/>
    <w:rsid w:val="005E11DA"/>
    <w:rsid w:val="005E20C1"/>
    <w:rsid w:val="005E2781"/>
    <w:rsid w:val="005E5A71"/>
    <w:rsid w:val="005F32D4"/>
    <w:rsid w:val="005F47BF"/>
    <w:rsid w:val="0060073B"/>
    <w:rsid w:val="0060673C"/>
    <w:rsid w:val="0060727F"/>
    <w:rsid w:val="00612F5A"/>
    <w:rsid w:val="00613D77"/>
    <w:rsid w:val="00617A6F"/>
    <w:rsid w:val="00620E3D"/>
    <w:rsid w:val="00623445"/>
    <w:rsid w:val="006256B5"/>
    <w:rsid w:val="006265F0"/>
    <w:rsid w:val="00626D76"/>
    <w:rsid w:val="00630343"/>
    <w:rsid w:val="00632481"/>
    <w:rsid w:val="00633256"/>
    <w:rsid w:val="006358B1"/>
    <w:rsid w:val="00636455"/>
    <w:rsid w:val="006365E0"/>
    <w:rsid w:val="00637536"/>
    <w:rsid w:val="00640414"/>
    <w:rsid w:val="0064054E"/>
    <w:rsid w:val="00640558"/>
    <w:rsid w:val="00640A9D"/>
    <w:rsid w:val="006431E0"/>
    <w:rsid w:val="00643B71"/>
    <w:rsid w:val="0065007B"/>
    <w:rsid w:val="00650C92"/>
    <w:rsid w:val="0065452B"/>
    <w:rsid w:val="00655029"/>
    <w:rsid w:val="00655057"/>
    <w:rsid w:val="00655249"/>
    <w:rsid w:val="006560D5"/>
    <w:rsid w:val="00657DE9"/>
    <w:rsid w:val="0066341D"/>
    <w:rsid w:val="00665BD9"/>
    <w:rsid w:val="0066748B"/>
    <w:rsid w:val="00670ADE"/>
    <w:rsid w:val="006731B0"/>
    <w:rsid w:val="0067382E"/>
    <w:rsid w:val="00682552"/>
    <w:rsid w:val="00683EFF"/>
    <w:rsid w:val="006874AC"/>
    <w:rsid w:val="006901C8"/>
    <w:rsid w:val="00690D53"/>
    <w:rsid w:val="00691369"/>
    <w:rsid w:val="00691BE3"/>
    <w:rsid w:val="006A229E"/>
    <w:rsid w:val="006A55C3"/>
    <w:rsid w:val="006A5DB5"/>
    <w:rsid w:val="006B2678"/>
    <w:rsid w:val="006B63CD"/>
    <w:rsid w:val="006C15E4"/>
    <w:rsid w:val="006C19D7"/>
    <w:rsid w:val="006C1A2C"/>
    <w:rsid w:val="006D20ED"/>
    <w:rsid w:val="006D3E3E"/>
    <w:rsid w:val="006D4412"/>
    <w:rsid w:val="006D5ABA"/>
    <w:rsid w:val="006D5B81"/>
    <w:rsid w:val="006D63AF"/>
    <w:rsid w:val="006D7354"/>
    <w:rsid w:val="006E2175"/>
    <w:rsid w:val="006E5315"/>
    <w:rsid w:val="006E7E0D"/>
    <w:rsid w:val="006F09CE"/>
    <w:rsid w:val="006F0BC5"/>
    <w:rsid w:val="006F1C54"/>
    <w:rsid w:val="006F2E3D"/>
    <w:rsid w:val="006F43D7"/>
    <w:rsid w:val="006F57BE"/>
    <w:rsid w:val="006F68EF"/>
    <w:rsid w:val="006F7CB9"/>
    <w:rsid w:val="007005D9"/>
    <w:rsid w:val="007021D2"/>
    <w:rsid w:val="00702C19"/>
    <w:rsid w:val="007065C6"/>
    <w:rsid w:val="0071582C"/>
    <w:rsid w:val="007159A3"/>
    <w:rsid w:val="0071678C"/>
    <w:rsid w:val="00720B86"/>
    <w:rsid w:val="00720C5F"/>
    <w:rsid w:val="00723222"/>
    <w:rsid w:val="00724BFA"/>
    <w:rsid w:val="007268E4"/>
    <w:rsid w:val="0072779A"/>
    <w:rsid w:val="00730274"/>
    <w:rsid w:val="0073289D"/>
    <w:rsid w:val="00733DA9"/>
    <w:rsid w:val="007347D3"/>
    <w:rsid w:val="007379F0"/>
    <w:rsid w:val="0074065F"/>
    <w:rsid w:val="00742CA4"/>
    <w:rsid w:val="00743CC3"/>
    <w:rsid w:val="00747B0E"/>
    <w:rsid w:val="00750E8F"/>
    <w:rsid w:val="007513BD"/>
    <w:rsid w:val="00752B66"/>
    <w:rsid w:val="007536D0"/>
    <w:rsid w:val="00754AFA"/>
    <w:rsid w:val="0075660E"/>
    <w:rsid w:val="00757F89"/>
    <w:rsid w:val="00760A68"/>
    <w:rsid w:val="007620CC"/>
    <w:rsid w:val="00765758"/>
    <w:rsid w:val="0077047C"/>
    <w:rsid w:val="00770DAC"/>
    <w:rsid w:val="00771001"/>
    <w:rsid w:val="00774EDC"/>
    <w:rsid w:val="0077677C"/>
    <w:rsid w:val="007801E9"/>
    <w:rsid w:val="00781772"/>
    <w:rsid w:val="00781F9E"/>
    <w:rsid w:val="007825F2"/>
    <w:rsid w:val="00786824"/>
    <w:rsid w:val="007938A9"/>
    <w:rsid w:val="007960DF"/>
    <w:rsid w:val="007A14D1"/>
    <w:rsid w:val="007B3B79"/>
    <w:rsid w:val="007B771A"/>
    <w:rsid w:val="007C48B7"/>
    <w:rsid w:val="007D07BA"/>
    <w:rsid w:val="007D28C5"/>
    <w:rsid w:val="007D3A2D"/>
    <w:rsid w:val="007D4A28"/>
    <w:rsid w:val="007D6333"/>
    <w:rsid w:val="007D7512"/>
    <w:rsid w:val="007D797D"/>
    <w:rsid w:val="007D7D18"/>
    <w:rsid w:val="007E0A20"/>
    <w:rsid w:val="007E34CA"/>
    <w:rsid w:val="007E5CAD"/>
    <w:rsid w:val="007E6D74"/>
    <w:rsid w:val="007F2EAC"/>
    <w:rsid w:val="007F4716"/>
    <w:rsid w:val="0080063B"/>
    <w:rsid w:val="0080104C"/>
    <w:rsid w:val="00802313"/>
    <w:rsid w:val="008026A5"/>
    <w:rsid w:val="00803A9D"/>
    <w:rsid w:val="00804FFF"/>
    <w:rsid w:val="00805B91"/>
    <w:rsid w:val="008076D8"/>
    <w:rsid w:val="0081021A"/>
    <w:rsid w:val="00812AF3"/>
    <w:rsid w:val="00812CD2"/>
    <w:rsid w:val="00813105"/>
    <w:rsid w:val="00814939"/>
    <w:rsid w:val="00815226"/>
    <w:rsid w:val="00815FFB"/>
    <w:rsid w:val="0081766B"/>
    <w:rsid w:val="00821872"/>
    <w:rsid w:val="00821957"/>
    <w:rsid w:val="00825CAF"/>
    <w:rsid w:val="00825D68"/>
    <w:rsid w:val="0083065C"/>
    <w:rsid w:val="008317B1"/>
    <w:rsid w:val="00833595"/>
    <w:rsid w:val="00840870"/>
    <w:rsid w:val="008410F6"/>
    <w:rsid w:val="00841489"/>
    <w:rsid w:val="00841A07"/>
    <w:rsid w:val="00843957"/>
    <w:rsid w:val="00844120"/>
    <w:rsid w:val="00844888"/>
    <w:rsid w:val="00844B05"/>
    <w:rsid w:val="00853D5C"/>
    <w:rsid w:val="00855813"/>
    <w:rsid w:val="008602DE"/>
    <w:rsid w:val="00860970"/>
    <w:rsid w:val="00861549"/>
    <w:rsid w:val="00865144"/>
    <w:rsid w:val="008660F4"/>
    <w:rsid w:val="0087009D"/>
    <w:rsid w:val="00871A45"/>
    <w:rsid w:val="00874D9B"/>
    <w:rsid w:val="00880829"/>
    <w:rsid w:val="00884116"/>
    <w:rsid w:val="00884F24"/>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A18"/>
    <w:rsid w:val="008B6B90"/>
    <w:rsid w:val="008B7702"/>
    <w:rsid w:val="008C1EE8"/>
    <w:rsid w:val="008C2AA4"/>
    <w:rsid w:val="008C3431"/>
    <w:rsid w:val="008C4280"/>
    <w:rsid w:val="008C5869"/>
    <w:rsid w:val="008C659A"/>
    <w:rsid w:val="008D1479"/>
    <w:rsid w:val="008D4756"/>
    <w:rsid w:val="008D4DB8"/>
    <w:rsid w:val="008E27F4"/>
    <w:rsid w:val="008E3C89"/>
    <w:rsid w:val="008E6456"/>
    <w:rsid w:val="008F008D"/>
    <w:rsid w:val="008F0D42"/>
    <w:rsid w:val="008F38C6"/>
    <w:rsid w:val="008F3F99"/>
    <w:rsid w:val="008F5B0F"/>
    <w:rsid w:val="00904511"/>
    <w:rsid w:val="00906303"/>
    <w:rsid w:val="0090775C"/>
    <w:rsid w:val="0091045C"/>
    <w:rsid w:val="0091061E"/>
    <w:rsid w:val="0091097D"/>
    <w:rsid w:val="0091241E"/>
    <w:rsid w:val="00913B6F"/>
    <w:rsid w:val="0091484F"/>
    <w:rsid w:val="00917719"/>
    <w:rsid w:val="00920260"/>
    <w:rsid w:val="00923226"/>
    <w:rsid w:val="00923C28"/>
    <w:rsid w:val="00923ED3"/>
    <w:rsid w:val="00925A0C"/>
    <w:rsid w:val="00926B70"/>
    <w:rsid w:val="00927097"/>
    <w:rsid w:val="00930B8F"/>
    <w:rsid w:val="00931580"/>
    <w:rsid w:val="00936B2C"/>
    <w:rsid w:val="009401E4"/>
    <w:rsid w:val="00944190"/>
    <w:rsid w:val="00947311"/>
    <w:rsid w:val="00947E5D"/>
    <w:rsid w:val="00950DFD"/>
    <w:rsid w:val="00953091"/>
    <w:rsid w:val="009535B8"/>
    <w:rsid w:val="00955097"/>
    <w:rsid w:val="00955358"/>
    <w:rsid w:val="00963C35"/>
    <w:rsid w:val="00965915"/>
    <w:rsid w:val="00967EB0"/>
    <w:rsid w:val="009716CC"/>
    <w:rsid w:val="00971BE6"/>
    <w:rsid w:val="009732D8"/>
    <w:rsid w:val="009739A0"/>
    <w:rsid w:val="00973D48"/>
    <w:rsid w:val="00977742"/>
    <w:rsid w:val="00980112"/>
    <w:rsid w:val="0098067A"/>
    <w:rsid w:val="00983295"/>
    <w:rsid w:val="0098455F"/>
    <w:rsid w:val="0098773D"/>
    <w:rsid w:val="009948D6"/>
    <w:rsid w:val="009A0B99"/>
    <w:rsid w:val="009A1CA0"/>
    <w:rsid w:val="009A51F7"/>
    <w:rsid w:val="009A5B29"/>
    <w:rsid w:val="009A5B4B"/>
    <w:rsid w:val="009B0C3F"/>
    <w:rsid w:val="009B15BE"/>
    <w:rsid w:val="009B2A1E"/>
    <w:rsid w:val="009B2E18"/>
    <w:rsid w:val="009B3CBD"/>
    <w:rsid w:val="009B5461"/>
    <w:rsid w:val="009B5B31"/>
    <w:rsid w:val="009B7001"/>
    <w:rsid w:val="009B7A57"/>
    <w:rsid w:val="009C178B"/>
    <w:rsid w:val="009C2A07"/>
    <w:rsid w:val="009C5474"/>
    <w:rsid w:val="009C5B73"/>
    <w:rsid w:val="009C6494"/>
    <w:rsid w:val="009D19D4"/>
    <w:rsid w:val="009D25F1"/>
    <w:rsid w:val="009D348E"/>
    <w:rsid w:val="009D7FDA"/>
    <w:rsid w:val="009E3E60"/>
    <w:rsid w:val="009E615A"/>
    <w:rsid w:val="009F1212"/>
    <w:rsid w:val="009F1514"/>
    <w:rsid w:val="009F1735"/>
    <w:rsid w:val="009F2A6F"/>
    <w:rsid w:val="009F454E"/>
    <w:rsid w:val="009F5FF7"/>
    <w:rsid w:val="009F6108"/>
    <w:rsid w:val="00A01961"/>
    <w:rsid w:val="00A065DF"/>
    <w:rsid w:val="00A10C9B"/>
    <w:rsid w:val="00A12F68"/>
    <w:rsid w:val="00A13884"/>
    <w:rsid w:val="00A13C40"/>
    <w:rsid w:val="00A15347"/>
    <w:rsid w:val="00A16D27"/>
    <w:rsid w:val="00A20974"/>
    <w:rsid w:val="00A222D9"/>
    <w:rsid w:val="00A227BC"/>
    <w:rsid w:val="00A23D1C"/>
    <w:rsid w:val="00A240A2"/>
    <w:rsid w:val="00A252FB"/>
    <w:rsid w:val="00A25397"/>
    <w:rsid w:val="00A31256"/>
    <w:rsid w:val="00A33302"/>
    <w:rsid w:val="00A340A4"/>
    <w:rsid w:val="00A35B55"/>
    <w:rsid w:val="00A41D65"/>
    <w:rsid w:val="00A43A4A"/>
    <w:rsid w:val="00A44DE9"/>
    <w:rsid w:val="00A47E9D"/>
    <w:rsid w:val="00A549DE"/>
    <w:rsid w:val="00A55014"/>
    <w:rsid w:val="00A57C42"/>
    <w:rsid w:val="00A601B3"/>
    <w:rsid w:val="00A62305"/>
    <w:rsid w:val="00A62DB9"/>
    <w:rsid w:val="00A648BA"/>
    <w:rsid w:val="00A65935"/>
    <w:rsid w:val="00A67C12"/>
    <w:rsid w:val="00A70F14"/>
    <w:rsid w:val="00A716F9"/>
    <w:rsid w:val="00A73905"/>
    <w:rsid w:val="00A74F0C"/>
    <w:rsid w:val="00A81D4B"/>
    <w:rsid w:val="00A8558D"/>
    <w:rsid w:val="00A8707C"/>
    <w:rsid w:val="00A90E49"/>
    <w:rsid w:val="00A939A9"/>
    <w:rsid w:val="00A97250"/>
    <w:rsid w:val="00AA1CFB"/>
    <w:rsid w:val="00AA3B4E"/>
    <w:rsid w:val="00AA46BE"/>
    <w:rsid w:val="00AB1D84"/>
    <w:rsid w:val="00AB3402"/>
    <w:rsid w:val="00AB3569"/>
    <w:rsid w:val="00AB4073"/>
    <w:rsid w:val="00AB56E5"/>
    <w:rsid w:val="00AC110A"/>
    <w:rsid w:val="00AC1797"/>
    <w:rsid w:val="00AC39AA"/>
    <w:rsid w:val="00AC4833"/>
    <w:rsid w:val="00AC5654"/>
    <w:rsid w:val="00AC6243"/>
    <w:rsid w:val="00AD092E"/>
    <w:rsid w:val="00AD38DE"/>
    <w:rsid w:val="00AE0452"/>
    <w:rsid w:val="00AE07AC"/>
    <w:rsid w:val="00AE159C"/>
    <w:rsid w:val="00AE1BD1"/>
    <w:rsid w:val="00AE39E9"/>
    <w:rsid w:val="00AE4C65"/>
    <w:rsid w:val="00AE5EF6"/>
    <w:rsid w:val="00AE7968"/>
    <w:rsid w:val="00AF1499"/>
    <w:rsid w:val="00AF2B39"/>
    <w:rsid w:val="00AF62E5"/>
    <w:rsid w:val="00AF7DAC"/>
    <w:rsid w:val="00B0086F"/>
    <w:rsid w:val="00B00AAE"/>
    <w:rsid w:val="00B01213"/>
    <w:rsid w:val="00B02517"/>
    <w:rsid w:val="00B07222"/>
    <w:rsid w:val="00B15EBC"/>
    <w:rsid w:val="00B16000"/>
    <w:rsid w:val="00B1684E"/>
    <w:rsid w:val="00B23A47"/>
    <w:rsid w:val="00B2513E"/>
    <w:rsid w:val="00B268E8"/>
    <w:rsid w:val="00B31000"/>
    <w:rsid w:val="00B31D6C"/>
    <w:rsid w:val="00B33A83"/>
    <w:rsid w:val="00B354CD"/>
    <w:rsid w:val="00B3608B"/>
    <w:rsid w:val="00B37580"/>
    <w:rsid w:val="00B4082F"/>
    <w:rsid w:val="00B40858"/>
    <w:rsid w:val="00B40966"/>
    <w:rsid w:val="00B417AE"/>
    <w:rsid w:val="00B41D6E"/>
    <w:rsid w:val="00B444EC"/>
    <w:rsid w:val="00B50DE7"/>
    <w:rsid w:val="00B512E1"/>
    <w:rsid w:val="00B515C3"/>
    <w:rsid w:val="00B52342"/>
    <w:rsid w:val="00B561C0"/>
    <w:rsid w:val="00B57449"/>
    <w:rsid w:val="00B579B3"/>
    <w:rsid w:val="00B60F63"/>
    <w:rsid w:val="00B62C05"/>
    <w:rsid w:val="00B64CE2"/>
    <w:rsid w:val="00B65A55"/>
    <w:rsid w:val="00B6694D"/>
    <w:rsid w:val="00B6728A"/>
    <w:rsid w:val="00B6793D"/>
    <w:rsid w:val="00B7208C"/>
    <w:rsid w:val="00B7224E"/>
    <w:rsid w:val="00B72C12"/>
    <w:rsid w:val="00B765D9"/>
    <w:rsid w:val="00B76D0E"/>
    <w:rsid w:val="00B76FC0"/>
    <w:rsid w:val="00B83F4B"/>
    <w:rsid w:val="00B86382"/>
    <w:rsid w:val="00B90334"/>
    <w:rsid w:val="00B907F1"/>
    <w:rsid w:val="00B923DF"/>
    <w:rsid w:val="00B940ED"/>
    <w:rsid w:val="00B972D9"/>
    <w:rsid w:val="00BA7034"/>
    <w:rsid w:val="00BA706A"/>
    <w:rsid w:val="00BA7162"/>
    <w:rsid w:val="00BB0F04"/>
    <w:rsid w:val="00BB109E"/>
    <w:rsid w:val="00BB2279"/>
    <w:rsid w:val="00BB3023"/>
    <w:rsid w:val="00BC0FBF"/>
    <w:rsid w:val="00BC15EF"/>
    <w:rsid w:val="00BC3387"/>
    <w:rsid w:val="00BC4BC4"/>
    <w:rsid w:val="00BC5203"/>
    <w:rsid w:val="00BD162E"/>
    <w:rsid w:val="00BD3CA5"/>
    <w:rsid w:val="00BD3EC7"/>
    <w:rsid w:val="00BD45D8"/>
    <w:rsid w:val="00BD4677"/>
    <w:rsid w:val="00BD5770"/>
    <w:rsid w:val="00BE145A"/>
    <w:rsid w:val="00BE604E"/>
    <w:rsid w:val="00BE6447"/>
    <w:rsid w:val="00BE7FC2"/>
    <w:rsid w:val="00BF0699"/>
    <w:rsid w:val="00BF4009"/>
    <w:rsid w:val="00BF45CB"/>
    <w:rsid w:val="00BF4696"/>
    <w:rsid w:val="00C00039"/>
    <w:rsid w:val="00C008F0"/>
    <w:rsid w:val="00C00983"/>
    <w:rsid w:val="00C0293B"/>
    <w:rsid w:val="00C054BE"/>
    <w:rsid w:val="00C06233"/>
    <w:rsid w:val="00C069DD"/>
    <w:rsid w:val="00C06C66"/>
    <w:rsid w:val="00C10EE7"/>
    <w:rsid w:val="00C126B7"/>
    <w:rsid w:val="00C17498"/>
    <w:rsid w:val="00C17DE2"/>
    <w:rsid w:val="00C17E60"/>
    <w:rsid w:val="00C17EC8"/>
    <w:rsid w:val="00C202D5"/>
    <w:rsid w:val="00C204D6"/>
    <w:rsid w:val="00C22340"/>
    <w:rsid w:val="00C22F57"/>
    <w:rsid w:val="00C30415"/>
    <w:rsid w:val="00C32D65"/>
    <w:rsid w:val="00C357BE"/>
    <w:rsid w:val="00C3637A"/>
    <w:rsid w:val="00C36DE9"/>
    <w:rsid w:val="00C4072D"/>
    <w:rsid w:val="00C41789"/>
    <w:rsid w:val="00C43B20"/>
    <w:rsid w:val="00C52366"/>
    <w:rsid w:val="00C527C7"/>
    <w:rsid w:val="00C52DA5"/>
    <w:rsid w:val="00C52EA2"/>
    <w:rsid w:val="00C56D33"/>
    <w:rsid w:val="00C57169"/>
    <w:rsid w:val="00C60788"/>
    <w:rsid w:val="00C61627"/>
    <w:rsid w:val="00C61AA2"/>
    <w:rsid w:val="00C61C64"/>
    <w:rsid w:val="00C65014"/>
    <w:rsid w:val="00C65A63"/>
    <w:rsid w:val="00C65D13"/>
    <w:rsid w:val="00C67EFF"/>
    <w:rsid w:val="00C72F97"/>
    <w:rsid w:val="00C84667"/>
    <w:rsid w:val="00C85ECF"/>
    <w:rsid w:val="00C9061F"/>
    <w:rsid w:val="00C926F3"/>
    <w:rsid w:val="00CA0029"/>
    <w:rsid w:val="00CA4F3D"/>
    <w:rsid w:val="00CA5F05"/>
    <w:rsid w:val="00CA623C"/>
    <w:rsid w:val="00CB129E"/>
    <w:rsid w:val="00CB2D3C"/>
    <w:rsid w:val="00CB3AE6"/>
    <w:rsid w:val="00CB4D3F"/>
    <w:rsid w:val="00CB52F3"/>
    <w:rsid w:val="00CB5421"/>
    <w:rsid w:val="00CB5FE7"/>
    <w:rsid w:val="00CC2B1B"/>
    <w:rsid w:val="00CC3045"/>
    <w:rsid w:val="00CC3441"/>
    <w:rsid w:val="00CC5E37"/>
    <w:rsid w:val="00CC6807"/>
    <w:rsid w:val="00CC74FE"/>
    <w:rsid w:val="00CC7650"/>
    <w:rsid w:val="00CD13CF"/>
    <w:rsid w:val="00CD7C38"/>
    <w:rsid w:val="00CE1A25"/>
    <w:rsid w:val="00CE3DDB"/>
    <w:rsid w:val="00CE4520"/>
    <w:rsid w:val="00CE668A"/>
    <w:rsid w:val="00CE6B4E"/>
    <w:rsid w:val="00CE713A"/>
    <w:rsid w:val="00CE7513"/>
    <w:rsid w:val="00CF0443"/>
    <w:rsid w:val="00CF0F12"/>
    <w:rsid w:val="00CF4673"/>
    <w:rsid w:val="00CF522F"/>
    <w:rsid w:val="00CF54FB"/>
    <w:rsid w:val="00CF6E10"/>
    <w:rsid w:val="00D003E3"/>
    <w:rsid w:val="00D0603B"/>
    <w:rsid w:val="00D12912"/>
    <w:rsid w:val="00D168F7"/>
    <w:rsid w:val="00D2240E"/>
    <w:rsid w:val="00D2244C"/>
    <w:rsid w:val="00D2276F"/>
    <w:rsid w:val="00D236F9"/>
    <w:rsid w:val="00D2415A"/>
    <w:rsid w:val="00D24713"/>
    <w:rsid w:val="00D25771"/>
    <w:rsid w:val="00D30478"/>
    <w:rsid w:val="00D30ED7"/>
    <w:rsid w:val="00D345B0"/>
    <w:rsid w:val="00D345BC"/>
    <w:rsid w:val="00D36D8E"/>
    <w:rsid w:val="00D3746F"/>
    <w:rsid w:val="00D37A6D"/>
    <w:rsid w:val="00D40D61"/>
    <w:rsid w:val="00D40E0C"/>
    <w:rsid w:val="00D41292"/>
    <w:rsid w:val="00D42B40"/>
    <w:rsid w:val="00D44527"/>
    <w:rsid w:val="00D4536A"/>
    <w:rsid w:val="00D45698"/>
    <w:rsid w:val="00D50FE6"/>
    <w:rsid w:val="00D5371D"/>
    <w:rsid w:val="00D574A6"/>
    <w:rsid w:val="00D609A3"/>
    <w:rsid w:val="00D62D05"/>
    <w:rsid w:val="00D64415"/>
    <w:rsid w:val="00D658E6"/>
    <w:rsid w:val="00D70DED"/>
    <w:rsid w:val="00D76845"/>
    <w:rsid w:val="00D776DA"/>
    <w:rsid w:val="00D80335"/>
    <w:rsid w:val="00D80564"/>
    <w:rsid w:val="00D81AAB"/>
    <w:rsid w:val="00D829D5"/>
    <w:rsid w:val="00D914C5"/>
    <w:rsid w:val="00D91CC5"/>
    <w:rsid w:val="00D93960"/>
    <w:rsid w:val="00D94B16"/>
    <w:rsid w:val="00D96CA0"/>
    <w:rsid w:val="00DA1509"/>
    <w:rsid w:val="00DA1EAF"/>
    <w:rsid w:val="00DA224E"/>
    <w:rsid w:val="00DA241B"/>
    <w:rsid w:val="00DA3886"/>
    <w:rsid w:val="00DA47D3"/>
    <w:rsid w:val="00DB07DC"/>
    <w:rsid w:val="00DB13E4"/>
    <w:rsid w:val="00DB1F87"/>
    <w:rsid w:val="00DB218D"/>
    <w:rsid w:val="00DC75E2"/>
    <w:rsid w:val="00DD0FAC"/>
    <w:rsid w:val="00DD0FBC"/>
    <w:rsid w:val="00DD317B"/>
    <w:rsid w:val="00DD33E4"/>
    <w:rsid w:val="00DD50A8"/>
    <w:rsid w:val="00DE0A56"/>
    <w:rsid w:val="00DE6A36"/>
    <w:rsid w:val="00DF3D32"/>
    <w:rsid w:val="00DF485E"/>
    <w:rsid w:val="00DF784E"/>
    <w:rsid w:val="00DF7F52"/>
    <w:rsid w:val="00E04208"/>
    <w:rsid w:val="00E13A6F"/>
    <w:rsid w:val="00E13C99"/>
    <w:rsid w:val="00E14D1D"/>
    <w:rsid w:val="00E21420"/>
    <w:rsid w:val="00E241B4"/>
    <w:rsid w:val="00E2618E"/>
    <w:rsid w:val="00E3403D"/>
    <w:rsid w:val="00E42AB0"/>
    <w:rsid w:val="00E46727"/>
    <w:rsid w:val="00E516DB"/>
    <w:rsid w:val="00E52BD4"/>
    <w:rsid w:val="00E56C13"/>
    <w:rsid w:val="00E6040D"/>
    <w:rsid w:val="00E60730"/>
    <w:rsid w:val="00E6083C"/>
    <w:rsid w:val="00E61ECC"/>
    <w:rsid w:val="00E631D1"/>
    <w:rsid w:val="00E63469"/>
    <w:rsid w:val="00E643C2"/>
    <w:rsid w:val="00E6645E"/>
    <w:rsid w:val="00E66D41"/>
    <w:rsid w:val="00E67E7D"/>
    <w:rsid w:val="00E7282D"/>
    <w:rsid w:val="00E7340C"/>
    <w:rsid w:val="00E73881"/>
    <w:rsid w:val="00E758BB"/>
    <w:rsid w:val="00E75E86"/>
    <w:rsid w:val="00E774AD"/>
    <w:rsid w:val="00E77D11"/>
    <w:rsid w:val="00E80668"/>
    <w:rsid w:val="00E810E3"/>
    <w:rsid w:val="00E84C8A"/>
    <w:rsid w:val="00E872FF"/>
    <w:rsid w:val="00E90CB5"/>
    <w:rsid w:val="00E91372"/>
    <w:rsid w:val="00E925C7"/>
    <w:rsid w:val="00EA3988"/>
    <w:rsid w:val="00EA410A"/>
    <w:rsid w:val="00EB0132"/>
    <w:rsid w:val="00EB3AA0"/>
    <w:rsid w:val="00EB50F3"/>
    <w:rsid w:val="00EB5979"/>
    <w:rsid w:val="00EB6072"/>
    <w:rsid w:val="00EB6DFC"/>
    <w:rsid w:val="00EB77FA"/>
    <w:rsid w:val="00EC04EE"/>
    <w:rsid w:val="00EC3F8B"/>
    <w:rsid w:val="00EC55F9"/>
    <w:rsid w:val="00EC5FA6"/>
    <w:rsid w:val="00EC62A1"/>
    <w:rsid w:val="00EC6631"/>
    <w:rsid w:val="00EC7AF5"/>
    <w:rsid w:val="00EC7DA7"/>
    <w:rsid w:val="00ED1C84"/>
    <w:rsid w:val="00EE0829"/>
    <w:rsid w:val="00EE0BEB"/>
    <w:rsid w:val="00EE0DCD"/>
    <w:rsid w:val="00EE3111"/>
    <w:rsid w:val="00EE497C"/>
    <w:rsid w:val="00EF487B"/>
    <w:rsid w:val="00EF49A6"/>
    <w:rsid w:val="00EF57BE"/>
    <w:rsid w:val="00EF6838"/>
    <w:rsid w:val="00F00D22"/>
    <w:rsid w:val="00F01CFD"/>
    <w:rsid w:val="00F030BC"/>
    <w:rsid w:val="00F067C7"/>
    <w:rsid w:val="00F06CE0"/>
    <w:rsid w:val="00F151C8"/>
    <w:rsid w:val="00F15EBB"/>
    <w:rsid w:val="00F17545"/>
    <w:rsid w:val="00F17582"/>
    <w:rsid w:val="00F20619"/>
    <w:rsid w:val="00F21A5F"/>
    <w:rsid w:val="00F23C24"/>
    <w:rsid w:val="00F2658E"/>
    <w:rsid w:val="00F26780"/>
    <w:rsid w:val="00F35DB2"/>
    <w:rsid w:val="00F376EF"/>
    <w:rsid w:val="00F3798E"/>
    <w:rsid w:val="00F40B9C"/>
    <w:rsid w:val="00F42315"/>
    <w:rsid w:val="00F431AD"/>
    <w:rsid w:val="00F469FD"/>
    <w:rsid w:val="00F47119"/>
    <w:rsid w:val="00F511AE"/>
    <w:rsid w:val="00F52C97"/>
    <w:rsid w:val="00F543F3"/>
    <w:rsid w:val="00F5682D"/>
    <w:rsid w:val="00F60403"/>
    <w:rsid w:val="00F63BAC"/>
    <w:rsid w:val="00F64B16"/>
    <w:rsid w:val="00F66771"/>
    <w:rsid w:val="00F7010B"/>
    <w:rsid w:val="00F716D4"/>
    <w:rsid w:val="00F74832"/>
    <w:rsid w:val="00F76227"/>
    <w:rsid w:val="00F76C54"/>
    <w:rsid w:val="00F771D8"/>
    <w:rsid w:val="00F77C76"/>
    <w:rsid w:val="00F77D6F"/>
    <w:rsid w:val="00F82E5E"/>
    <w:rsid w:val="00F85DB5"/>
    <w:rsid w:val="00F86C57"/>
    <w:rsid w:val="00F87EC1"/>
    <w:rsid w:val="00F9601C"/>
    <w:rsid w:val="00F97B66"/>
    <w:rsid w:val="00FA266C"/>
    <w:rsid w:val="00FA395C"/>
    <w:rsid w:val="00FA429B"/>
    <w:rsid w:val="00FA62FF"/>
    <w:rsid w:val="00FA7663"/>
    <w:rsid w:val="00FB1B1E"/>
    <w:rsid w:val="00FB2B62"/>
    <w:rsid w:val="00FB69E7"/>
    <w:rsid w:val="00FC4441"/>
    <w:rsid w:val="00FC510A"/>
    <w:rsid w:val="00FC7D9A"/>
    <w:rsid w:val="00FD1C77"/>
    <w:rsid w:val="00FD6D48"/>
    <w:rsid w:val="00FE0E3A"/>
    <w:rsid w:val="00FE1324"/>
    <w:rsid w:val="00FE1B4D"/>
    <w:rsid w:val="00FF4B57"/>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42684"/>
  <w15:chartTrackingRefBased/>
  <w15:docId w15:val="{6AEACC68-66DA-4029-8909-DEC9C84D9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uiPriority w:val="9"/>
    <w:qFormat/>
    <w:rsid w:val="0066748B"/>
    <w:pPr>
      <w:keepNext/>
      <w:jc w:val="center"/>
      <w:outlineLvl w:val="0"/>
    </w:pPr>
    <w:rPr>
      <w:szCs w:val="20"/>
    </w:rPr>
  </w:style>
  <w:style w:type="paragraph" w:styleId="Ttulo2">
    <w:name w:val="heading 2"/>
    <w:basedOn w:val="Normal"/>
    <w:next w:val="Normal"/>
    <w:link w:val="Ttulo2Char"/>
    <w:uiPriority w:val="9"/>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uiPriority w:val="9"/>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qFormat/>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1"/>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06022D"/>
  </w:style>
  <w:style w:type="table" w:customStyle="1" w:styleId="TableNormal1">
    <w:name w:val="Table Normal1"/>
    <w:uiPriority w:val="2"/>
    <w:semiHidden/>
    <w:unhideWhenUsed/>
    <w:qFormat/>
    <w:rsid w:val="0006022D"/>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styleId="Refdecomentrio">
    <w:name w:val="annotation reference"/>
    <w:uiPriority w:val="99"/>
    <w:semiHidden/>
    <w:unhideWhenUsed/>
    <w:rsid w:val="003C13A8"/>
    <w:rPr>
      <w:sz w:val="16"/>
      <w:szCs w:val="16"/>
    </w:rPr>
  </w:style>
  <w:style w:type="paragraph" w:styleId="Textodecomentrio">
    <w:name w:val="annotation text"/>
    <w:basedOn w:val="Normal"/>
    <w:link w:val="TextodecomentrioChar"/>
    <w:uiPriority w:val="99"/>
    <w:semiHidden/>
    <w:unhideWhenUsed/>
    <w:rsid w:val="003C13A8"/>
    <w:rPr>
      <w:sz w:val="20"/>
      <w:szCs w:val="20"/>
    </w:rPr>
  </w:style>
  <w:style w:type="character" w:customStyle="1" w:styleId="TextodecomentrioChar">
    <w:name w:val="Texto de comentário Char"/>
    <w:link w:val="Textodecomentrio"/>
    <w:uiPriority w:val="99"/>
    <w:semiHidden/>
    <w:rsid w:val="003C13A8"/>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3C13A8"/>
    <w:rPr>
      <w:b/>
      <w:bCs/>
    </w:rPr>
  </w:style>
  <w:style w:type="character" w:customStyle="1" w:styleId="AssuntodocomentrioChar">
    <w:name w:val="Assunto do comentário Char"/>
    <w:link w:val="Assuntodocomentrio"/>
    <w:uiPriority w:val="99"/>
    <w:semiHidden/>
    <w:rsid w:val="003C13A8"/>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 w:id="195620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355</TotalTime>
  <Pages>13</Pages>
  <Words>6318</Words>
  <Characters>34123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40361</CharactersWithSpaces>
  <SharedDoc>false</SharedDoc>
  <HLinks>
    <vt:vector size="60" baseType="variant">
      <vt:variant>
        <vt:i4>2556011</vt:i4>
      </vt:variant>
      <vt:variant>
        <vt:i4>27</vt:i4>
      </vt:variant>
      <vt:variant>
        <vt:i4>0</vt:i4>
      </vt:variant>
      <vt:variant>
        <vt:i4>5</vt:i4>
      </vt:variant>
      <vt:variant>
        <vt:lpwstr>http://www.planalto.gov.br/ccivil_03/_Ato2011-2014/2013/Lei/L12846.htm</vt:lpwstr>
      </vt:variant>
      <vt:variant>
        <vt:lpwstr>art5</vt:lpwstr>
      </vt:variant>
      <vt:variant>
        <vt:i4>1572870</vt:i4>
      </vt:variant>
      <vt:variant>
        <vt:i4>24</vt:i4>
      </vt:variant>
      <vt:variant>
        <vt:i4>0</vt:i4>
      </vt:variant>
      <vt:variant>
        <vt:i4>5</vt:i4>
      </vt:variant>
      <vt:variant>
        <vt:lpwstr>http://www.nfe.fazenda.gov.br/portal/</vt:lpwstr>
      </vt:variant>
      <vt:variant>
        <vt:lpwstr/>
      </vt: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Bruna Prefe</cp:lastModifiedBy>
  <cp:revision>38</cp:revision>
  <cp:lastPrinted>2020-07-03T19:15:00Z</cp:lastPrinted>
  <dcterms:created xsi:type="dcterms:W3CDTF">2024-11-08T17:06:00Z</dcterms:created>
  <dcterms:modified xsi:type="dcterms:W3CDTF">2025-06-17T19:43:00Z</dcterms:modified>
</cp:coreProperties>
</file>