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2F0264" w14:textId="77777777" w:rsidR="001D7D44" w:rsidRDefault="001D7D44"/>
    <w:p w14:paraId="527B89CC" w14:textId="1C09F33F" w:rsidR="00F10B05" w:rsidRPr="003A4F5F" w:rsidRDefault="001D7D44">
      <w:pPr>
        <w:rPr>
          <w:sz w:val="28"/>
          <w:szCs w:val="28"/>
        </w:rPr>
      </w:pPr>
      <w:r w:rsidRPr="003A4F5F">
        <w:rPr>
          <w:sz w:val="28"/>
          <w:szCs w:val="28"/>
        </w:rPr>
        <w:t>Solicitamos orçamento para os respe</w:t>
      </w:r>
      <w:r w:rsidR="000830AC">
        <w:rPr>
          <w:sz w:val="28"/>
          <w:szCs w:val="28"/>
        </w:rPr>
        <w:t>c</w:t>
      </w:r>
      <w:r w:rsidRPr="003A4F5F">
        <w:rPr>
          <w:sz w:val="28"/>
          <w:szCs w:val="28"/>
        </w:rPr>
        <w:t>tivos itens</w:t>
      </w:r>
    </w:p>
    <w:tbl>
      <w:tblPr>
        <w:tblStyle w:val="Tabelacomgrade"/>
        <w:tblW w:w="10065" w:type="dxa"/>
        <w:tblInd w:w="-459" w:type="dxa"/>
        <w:tblLook w:val="04A0" w:firstRow="1" w:lastRow="0" w:firstColumn="1" w:lastColumn="0" w:noHBand="0" w:noVBand="1"/>
      </w:tblPr>
      <w:tblGrid>
        <w:gridCol w:w="1066"/>
        <w:gridCol w:w="1066"/>
        <w:gridCol w:w="3600"/>
        <w:gridCol w:w="933"/>
        <w:gridCol w:w="1600"/>
        <w:gridCol w:w="1800"/>
      </w:tblGrid>
      <w:tr w:rsidR="004A6F89" w14:paraId="4BDBDB78" w14:textId="77777777" w:rsidTr="0029091E">
        <w:trPr>
          <w:trHeight w:val="288"/>
        </w:trPr>
        <w:tc>
          <w:tcPr>
            <w:tcW w:w="1066" w:type="dxa"/>
          </w:tcPr>
          <w:p w14:paraId="68623E49" w14:textId="77777777" w:rsidR="004A6F89" w:rsidRPr="003A4F5F" w:rsidRDefault="004A6F89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Item</w:t>
            </w:r>
          </w:p>
        </w:tc>
        <w:tc>
          <w:tcPr>
            <w:tcW w:w="1066" w:type="dxa"/>
          </w:tcPr>
          <w:p w14:paraId="1BFC54EF" w14:textId="77777777" w:rsidR="004A6F89" w:rsidRPr="003A4F5F" w:rsidRDefault="004A6F89">
            <w:pPr>
              <w:rPr>
                <w:sz w:val="28"/>
                <w:szCs w:val="28"/>
              </w:rPr>
            </w:pPr>
            <w:proofErr w:type="spellStart"/>
            <w:r w:rsidRPr="003A4F5F">
              <w:rPr>
                <w:sz w:val="28"/>
                <w:szCs w:val="28"/>
              </w:rPr>
              <w:t>Und</w:t>
            </w:r>
            <w:proofErr w:type="spellEnd"/>
          </w:p>
        </w:tc>
        <w:tc>
          <w:tcPr>
            <w:tcW w:w="3600" w:type="dxa"/>
          </w:tcPr>
          <w:p w14:paraId="3A530335" w14:textId="77777777" w:rsidR="004A6F89" w:rsidRPr="003A4F5F" w:rsidRDefault="004A6F89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Descrição</w:t>
            </w:r>
          </w:p>
        </w:tc>
        <w:tc>
          <w:tcPr>
            <w:tcW w:w="933" w:type="dxa"/>
          </w:tcPr>
          <w:p w14:paraId="1DAECC71" w14:textId="77777777" w:rsidR="004A6F89" w:rsidRPr="003A4F5F" w:rsidRDefault="004A6F89">
            <w:pPr>
              <w:rPr>
                <w:sz w:val="28"/>
                <w:szCs w:val="28"/>
              </w:rPr>
            </w:pPr>
            <w:proofErr w:type="spellStart"/>
            <w:r w:rsidRPr="003A4F5F">
              <w:rPr>
                <w:sz w:val="28"/>
                <w:szCs w:val="28"/>
              </w:rPr>
              <w:t>Qtd</w:t>
            </w:r>
            <w:proofErr w:type="spellEnd"/>
          </w:p>
        </w:tc>
        <w:tc>
          <w:tcPr>
            <w:tcW w:w="1600" w:type="dxa"/>
          </w:tcPr>
          <w:p w14:paraId="55E5C9C4" w14:textId="77777777" w:rsidR="004A6F89" w:rsidRPr="003A4F5F" w:rsidRDefault="004A6F89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Valor unitário</w:t>
            </w:r>
          </w:p>
        </w:tc>
        <w:tc>
          <w:tcPr>
            <w:tcW w:w="1800" w:type="dxa"/>
          </w:tcPr>
          <w:p w14:paraId="6B7A3F50" w14:textId="77777777" w:rsidR="004A6F89" w:rsidRPr="003A4F5F" w:rsidRDefault="004A6F89" w:rsidP="00EC238B">
            <w:pPr>
              <w:ind w:right="-1944"/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Valor total</w:t>
            </w:r>
          </w:p>
        </w:tc>
      </w:tr>
      <w:tr w:rsidR="004A6F89" w14:paraId="2A5AF3EF" w14:textId="77777777" w:rsidTr="0029091E">
        <w:trPr>
          <w:trHeight w:val="576"/>
        </w:trPr>
        <w:tc>
          <w:tcPr>
            <w:tcW w:w="1066" w:type="dxa"/>
          </w:tcPr>
          <w:p w14:paraId="4C7F6ABA" w14:textId="77777777" w:rsidR="004A6F89" w:rsidRPr="003A4F5F" w:rsidRDefault="004A6F89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1</w:t>
            </w:r>
          </w:p>
        </w:tc>
        <w:tc>
          <w:tcPr>
            <w:tcW w:w="1066" w:type="dxa"/>
          </w:tcPr>
          <w:p w14:paraId="4F2E3D22" w14:textId="77777777" w:rsidR="004A6F89" w:rsidRPr="003A4F5F" w:rsidRDefault="004A6F89">
            <w:pPr>
              <w:rPr>
                <w:sz w:val="28"/>
                <w:szCs w:val="28"/>
              </w:rPr>
            </w:pPr>
            <w:proofErr w:type="spellStart"/>
            <w:r w:rsidRPr="003A4F5F">
              <w:rPr>
                <w:sz w:val="28"/>
                <w:szCs w:val="28"/>
              </w:rPr>
              <w:t>Und</w:t>
            </w:r>
            <w:proofErr w:type="spellEnd"/>
          </w:p>
        </w:tc>
        <w:tc>
          <w:tcPr>
            <w:tcW w:w="3600" w:type="dxa"/>
          </w:tcPr>
          <w:p w14:paraId="3BEC19D8" w14:textId="77777777" w:rsidR="004A6F89" w:rsidRPr="003A4F5F" w:rsidRDefault="00A921C9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 xml:space="preserve">Filtro de óleo </w:t>
            </w:r>
            <w:proofErr w:type="spellStart"/>
            <w:r w:rsidRPr="003A4F5F">
              <w:rPr>
                <w:sz w:val="28"/>
                <w:szCs w:val="28"/>
              </w:rPr>
              <w:t>tecfil</w:t>
            </w:r>
            <w:proofErr w:type="spellEnd"/>
            <w:r w:rsidRPr="003A4F5F">
              <w:rPr>
                <w:sz w:val="28"/>
                <w:szCs w:val="28"/>
              </w:rPr>
              <w:t xml:space="preserve"> PL 366</w:t>
            </w:r>
          </w:p>
        </w:tc>
        <w:tc>
          <w:tcPr>
            <w:tcW w:w="933" w:type="dxa"/>
          </w:tcPr>
          <w:p w14:paraId="6BA83ACC" w14:textId="77777777" w:rsidR="004A6F89" w:rsidRPr="003A4F5F" w:rsidRDefault="004A6F89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1</w:t>
            </w:r>
          </w:p>
        </w:tc>
        <w:tc>
          <w:tcPr>
            <w:tcW w:w="1600" w:type="dxa"/>
          </w:tcPr>
          <w:p w14:paraId="2FE4A151" w14:textId="17DF941B" w:rsidR="004A6F89" w:rsidRPr="003A4F5F" w:rsidRDefault="00BB78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35,00</w:t>
            </w:r>
          </w:p>
        </w:tc>
        <w:tc>
          <w:tcPr>
            <w:tcW w:w="1800" w:type="dxa"/>
          </w:tcPr>
          <w:p w14:paraId="710D67FB" w14:textId="3E867BD9" w:rsidR="004A6F89" w:rsidRPr="003A4F5F" w:rsidRDefault="00BB78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35,00</w:t>
            </w:r>
          </w:p>
        </w:tc>
      </w:tr>
      <w:tr w:rsidR="004A6F89" w14:paraId="6F323190" w14:textId="77777777" w:rsidTr="0029091E">
        <w:trPr>
          <w:trHeight w:val="288"/>
        </w:trPr>
        <w:tc>
          <w:tcPr>
            <w:tcW w:w="1066" w:type="dxa"/>
          </w:tcPr>
          <w:p w14:paraId="7E4CD317" w14:textId="77777777" w:rsidR="004A6F89" w:rsidRPr="003A4F5F" w:rsidRDefault="004A6F89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2</w:t>
            </w:r>
          </w:p>
        </w:tc>
        <w:tc>
          <w:tcPr>
            <w:tcW w:w="1066" w:type="dxa"/>
          </w:tcPr>
          <w:p w14:paraId="644B0D31" w14:textId="77777777" w:rsidR="004A6F89" w:rsidRPr="003A4F5F" w:rsidRDefault="004A6F89">
            <w:pPr>
              <w:rPr>
                <w:sz w:val="28"/>
                <w:szCs w:val="28"/>
              </w:rPr>
            </w:pPr>
            <w:proofErr w:type="spellStart"/>
            <w:r w:rsidRPr="003A4F5F">
              <w:rPr>
                <w:sz w:val="28"/>
                <w:szCs w:val="28"/>
              </w:rPr>
              <w:t>Und</w:t>
            </w:r>
            <w:proofErr w:type="spellEnd"/>
          </w:p>
        </w:tc>
        <w:tc>
          <w:tcPr>
            <w:tcW w:w="3600" w:type="dxa"/>
          </w:tcPr>
          <w:p w14:paraId="2E460A1C" w14:textId="77777777" w:rsidR="004A6F89" w:rsidRPr="003A4F5F" w:rsidRDefault="004A6F89" w:rsidP="00A921C9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 xml:space="preserve">Filtro </w:t>
            </w:r>
            <w:r w:rsidR="00A921C9" w:rsidRPr="003A4F5F">
              <w:rPr>
                <w:sz w:val="28"/>
                <w:szCs w:val="28"/>
              </w:rPr>
              <w:t xml:space="preserve">de ar externo </w:t>
            </w:r>
            <w:proofErr w:type="spellStart"/>
            <w:r w:rsidR="00A921C9" w:rsidRPr="003A4F5F">
              <w:rPr>
                <w:sz w:val="28"/>
                <w:szCs w:val="28"/>
              </w:rPr>
              <w:t>wega</w:t>
            </w:r>
            <w:proofErr w:type="spellEnd"/>
            <w:r w:rsidR="00A921C9" w:rsidRPr="003A4F5F">
              <w:rPr>
                <w:sz w:val="28"/>
                <w:szCs w:val="28"/>
              </w:rPr>
              <w:t xml:space="preserve"> </w:t>
            </w:r>
            <w:proofErr w:type="spellStart"/>
            <w:r w:rsidR="00A921C9" w:rsidRPr="003A4F5F">
              <w:rPr>
                <w:sz w:val="28"/>
                <w:szCs w:val="28"/>
              </w:rPr>
              <w:t>wap</w:t>
            </w:r>
            <w:proofErr w:type="spellEnd"/>
            <w:r w:rsidR="00A921C9" w:rsidRPr="003A4F5F">
              <w:rPr>
                <w:sz w:val="28"/>
                <w:szCs w:val="28"/>
              </w:rPr>
              <w:t xml:space="preserve"> 163</w:t>
            </w:r>
          </w:p>
        </w:tc>
        <w:tc>
          <w:tcPr>
            <w:tcW w:w="933" w:type="dxa"/>
          </w:tcPr>
          <w:p w14:paraId="4FFEB0EF" w14:textId="77777777" w:rsidR="004A6F89" w:rsidRPr="003A4F5F" w:rsidRDefault="004A6F89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1</w:t>
            </w:r>
          </w:p>
        </w:tc>
        <w:tc>
          <w:tcPr>
            <w:tcW w:w="1600" w:type="dxa"/>
          </w:tcPr>
          <w:p w14:paraId="78D695B7" w14:textId="279CF8A2" w:rsidR="004A6F89" w:rsidRPr="003A4F5F" w:rsidRDefault="00BB78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110,00</w:t>
            </w:r>
          </w:p>
        </w:tc>
        <w:tc>
          <w:tcPr>
            <w:tcW w:w="1800" w:type="dxa"/>
          </w:tcPr>
          <w:p w14:paraId="5B3A85F7" w14:textId="38A2FA1A" w:rsidR="004A6F89" w:rsidRPr="003A4F5F" w:rsidRDefault="00BB78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110,00</w:t>
            </w:r>
          </w:p>
        </w:tc>
      </w:tr>
      <w:tr w:rsidR="004A6F89" w14:paraId="4EDA4345" w14:textId="77777777" w:rsidTr="0029091E">
        <w:trPr>
          <w:trHeight w:val="288"/>
        </w:trPr>
        <w:tc>
          <w:tcPr>
            <w:tcW w:w="1066" w:type="dxa"/>
          </w:tcPr>
          <w:p w14:paraId="73A46389" w14:textId="77777777" w:rsidR="004A6F89" w:rsidRPr="003A4F5F" w:rsidRDefault="004A6F89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3</w:t>
            </w:r>
          </w:p>
        </w:tc>
        <w:tc>
          <w:tcPr>
            <w:tcW w:w="1066" w:type="dxa"/>
          </w:tcPr>
          <w:p w14:paraId="048B7349" w14:textId="45BEEFF1" w:rsidR="004A6F89" w:rsidRPr="003A4F5F" w:rsidRDefault="000830A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Und</w:t>
            </w:r>
            <w:proofErr w:type="spellEnd"/>
          </w:p>
        </w:tc>
        <w:tc>
          <w:tcPr>
            <w:tcW w:w="3600" w:type="dxa"/>
          </w:tcPr>
          <w:p w14:paraId="74D27C60" w14:textId="77777777" w:rsidR="004A6F89" w:rsidRPr="003A4F5F" w:rsidRDefault="00A921C9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Filtro de ar interno MAYLE LXS 37/1</w:t>
            </w:r>
            <w:bookmarkStart w:id="0" w:name="_GoBack"/>
            <w:bookmarkEnd w:id="0"/>
          </w:p>
        </w:tc>
        <w:tc>
          <w:tcPr>
            <w:tcW w:w="933" w:type="dxa"/>
          </w:tcPr>
          <w:p w14:paraId="49FA6C4E" w14:textId="77777777" w:rsidR="004A6F89" w:rsidRPr="003A4F5F" w:rsidRDefault="00A921C9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1</w:t>
            </w:r>
          </w:p>
        </w:tc>
        <w:tc>
          <w:tcPr>
            <w:tcW w:w="1600" w:type="dxa"/>
          </w:tcPr>
          <w:p w14:paraId="2719C8E0" w14:textId="5BC0365A" w:rsidR="004A6F89" w:rsidRPr="003A4F5F" w:rsidRDefault="00BB78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90,00</w:t>
            </w:r>
          </w:p>
        </w:tc>
        <w:tc>
          <w:tcPr>
            <w:tcW w:w="1800" w:type="dxa"/>
          </w:tcPr>
          <w:p w14:paraId="233BF95E" w14:textId="0BFCC3CD" w:rsidR="004A6F89" w:rsidRPr="003A4F5F" w:rsidRDefault="00BB78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90,00</w:t>
            </w:r>
          </w:p>
        </w:tc>
      </w:tr>
      <w:tr w:rsidR="003A4F5F" w14:paraId="4F8F322B" w14:textId="77777777" w:rsidTr="0029091E">
        <w:trPr>
          <w:trHeight w:val="288"/>
        </w:trPr>
        <w:tc>
          <w:tcPr>
            <w:tcW w:w="1066" w:type="dxa"/>
          </w:tcPr>
          <w:p w14:paraId="265389C8" w14:textId="77777777" w:rsidR="003A4F5F" w:rsidRPr="003A4F5F" w:rsidRDefault="003A4F5F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4</w:t>
            </w:r>
          </w:p>
        </w:tc>
        <w:tc>
          <w:tcPr>
            <w:tcW w:w="1066" w:type="dxa"/>
          </w:tcPr>
          <w:p w14:paraId="6DD97DB8" w14:textId="77777777" w:rsidR="003A4F5F" w:rsidRPr="003A4F5F" w:rsidRDefault="003A4F5F" w:rsidP="002F02DA">
            <w:pPr>
              <w:rPr>
                <w:sz w:val="28"/>
                <w:szCs w:val="28"/>
              </w:rPr>
            </w:pPr>
            <w:proofErr w:type="spellStart"/>
            <w:r w:rsidRPr="003A4F5F">
              <w:rPr>
                <w:sz w:val="28"/>
                <w:szCs w:val="28"/>
              </w:rPr>
              <w:t>Und</w:t>
            </w:r>
            <w:proofErr w:type="spellEnd"/>
          </w:p>
        </w:tc>
        <w:tc>
          <w:tcPr>
            <w:tcW w:w="3600" w:type="dxa"/>
          </w:tcPr>
          <w:p w14:paraId="4BB8E14C" w14:textId="77777777" w:rsidR="003A4F5F" w:rsidRPr="003A4F5F" w:rsidRDefault="003A4F5F" w:rsidP="002F02DA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Filtro de ar condicionado 84347979 inova pro</w:t>
            </w:r>
          </w:p>
        </w:tc>
        <w:tc>
          <w:tcPr>
            <w:tcW w:w="933" w:type="dxa"/>
          </w:tcPr>
          <w:p w14:paraId="0EA7F85B" w14:textId="77777777" w:rsidR="003A4F5F" w:rsidRPr="003A4F5F" w:rsidRDefault="003A4F5F" w:rsidP="002F02DA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1</w:t>
            </w:r>
          </w:p>
        </w:tc>
        <w:tc>
          <w:tcPr>
            <w:tcW w:w="1600" w:type="dxa"/>
          </w:tcPr>
          <w:p w14:paraId="5CEF6312" w14:textId="5459FE79" w:rsidR="003A4F5F" w:rsidRPr="003A4F5F" w:rsidRDefault="00BB78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332,62</w:t>
            </w:r>
          </w:p>
        </w:tc>
        <w:tc>
          <w:tcPr>
            <w:tcW w:w="1800" w:type="dxa"/>
          </w:tcPr>
          <w:p w14:paraId="66B8833A" w14:textId="0BA17E91" w:rsidR="003A4F5F" w:rsidRPr="003A4F5F" w:rsidRDefault="00BB78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332,62</w:t>
            </w:r>
          </w:p>
        </w:tc>
      </w:tr>
      <w:tr w:rsidR="003A4F5F" w14:paraId="71EE70D4" w14:textId="77777777" w:rsidTr="0029091E">
        <w:trPr>
          <w:trHeight w:val="288"/>
        </w:trPr>
        <w:tc>
          <w:tcPr>
            <w:tcW w:w="1066" w:type="dxa"/>
          </w:tcPr>
          <w:p w14:paraId="43847D41" w14:textId="77777777" w:rsidR="003A4F5F" w:rsidRPr="003A4F5F" w:rsidRDefault="003A4F5F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5</w:t>
            </w:r>
          </w:p>
        </w:tc>
        <w:tc>
          <w:tcPr>
            <w:tcW w:w="1066" w:type="dxa"/>
          </w:tcPr>
          <w:p w14:paraId="4CC5F417" w14:textId="77777777" w:rsidR="003A4F5F" w:rsidRPr="003A4F5F" w:rsidRDefault="003A4F5F" w:rsidP="002F02DA">
            <w:pPr>
              <w:rPr>
                <w:sz w:val="28"/>
                <w:szCs w:val="28"/>
              </w:rPr>
            </w:pPr>
            <w:proofErr w:type="spellStart"/>
            <w:r w:rsidRPr="003A4F5F">
              <w:rPr>
                <w:sz w:val="28"/>
                <w:szCs w:val="28"/>
              </w:rPr>
              <w:t>Und</w:t>
            </w:r>
            <w:proofErr w:type="spellEnd"/>
          </w:p>
        </w:tc>
        <w:tc>
          <w:tcPr>
            <w:tcW w:w="3600" w:type="dxa"/>
          </w:tcPr>
          <w:p w14:paraId="6131E926" w14:textId="77777777" w:rsidR="003A4F5F" w:rsidRPr="003A4F5F" w:rsidRDefault="003A4F5F" w:rsidP="002F02DA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 xml:space="preserve">Filtro </w:t>
            </w:r>
            <w:proofErr w:type="spellStart"/>
            <w:r w:rsidRPr="003A4F5F">
              <w:rPr>
                <w:sz w:val="28"/>
                <w:szCs w:val="28"/>
              </w:rPr>
              <w:t>carter</w:t>
            </w:r>
            <w:proofErr w:type="spellEnd"/>
            <w:r w:rsidRPr="003A4F5F">
              <w:rPr>
                <w:sz w:val="28"/>
                <w:szCs w:val="28"/>
              </w:rPr>
              <w:t xml:space="preserve"> Vox LB148 para Ranger</w:t>
            </w:r>
          </w:p>
        </w:tc>
        <w:tc>
          <w:tcPr>
            <w:tcW w:w="933" w:type="dxa"/>
          </w:tcPr>
          <w:p w14:paraId="52CA4BFE" w14:textId="77777777" w:rsidR="003A4F5F" w:rsidRPr="003A4F5F" w:rsidRDefault="003A4F5F" w:rsidP="002F02DA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1</w:t>
            </w:r>
          </w:p>
        </w:tc>
        <w:tc>
          <w:tcPr>
            <w:tcW w:w="1600" w:type="dxa"/>
          </w:tcPr>
          <w:p w14:paraId="35D22C69" w14:textId="01ABC901" w:rsidR="003A4F5F" w:rsidRPr="003A4F5F" w:rsidRDefault="00BB78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35,00</w:t>
            </w:r>
          </w:p>
        </w:tc>
        <w:tc>
          <w:tcPr>
            <w:tcW w:w="1800" w:type="dxa"/>
          </w:tcPr>
          <w:p w14:paraId="5AFE8984" w14:textId="66C93F4E" w:rsidR="003A4F5F" w:rsidRPr="003A4F5F" w:rsidRDefault="00BB78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35,00</w:t>
            </w:r>
          </w:p>
        </w:tc>
      </w:tr>
      <w:tr w:rsidR="003A4F5F" w14:paraId="76EBC4C0" w14:textId="77777777" w:rsidTr="0029091E">
        <w:trPr>
          <w:trHeight w:val="288"/>
        </w:trPr>
        <w:tc>
          <w:tcPr>
            <w:tcW w:w="1066" w:type="dxa"/>
          </w:tcPr>
          <w:p w14:paraId="636B7A16" w14:textId="77777777" w:rsidR="003A4F5F" w:rsidRPr="003A4F5F" w:rsidRDefault="003A4F5F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6</w:t>
            </w:r>
          </w:p>
        </w:tc>
        <w:tc>
          <w:tcPr>
            <w:tcW w:w="1066" w:type="dxa"/>
          </w:tcPr>
          <w:p w14:paraId="2D378E9C" w14:textId="77777777" w:rsidR="003A4F5F" w:rsidRPr="003A4F5F" w:rsidRDefault="003A4F5F" w:rsidP="002F02DA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Litro</w:t>
            </w:r>
          </w:p>
        </w:tc>
        <w:tc>
          <w:tcPr>
            <w:tcW w:w="3600" w:type="dxa"/>
          </w:tcPr>
          <w:p w14:paraId="4766D0BC" w14:textId="77777777" w:rsidR="003A4F5F" w:rsidRPr="003A4F5F" w:rsidRDefault="003A4F5F" w:rsidP="002F02DA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 xml:space="preserve">Óleo NFX 75w para </w:t>
            </w:r>
            <w:proofErr w:type="spellStart"/>
            <w:r w:rsidRPr="003A4F5F">
              <w:rPr>
                <w:sz w:val="28"/>
                <w:szCs w:val="28"/>
              </w:rPr>
              <w:t>renault</w:t>
            </w:r>
            <w:proofErr w:type="spellEnd"/>
          </w:p>
        </w:tc>
        <w:tc>
          <w:tcPr>
            <w:tcW w:w="933" w:type="dxa"/>
          </w:tcPr>
          <w:p w14:paraId="4E62A2E0" w14:textId="77777777" w:rsidR="003A4F5F" w:rsidRPr="003A4F5F" w:rsidRDefault="003A4F5F" w:rsidP="002F02DA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4</w:t>
            </w:r>
          </w:p>
        </w:tc>
        <w:tc>
          <w:tcPr>
            <w:tcW w:w="1600" w:type="dxa"/>
          </w:tcPr>
          <w:p w14:paraId="390F3867" w14:textId="457C9E64" w:rsidR="003A4F5F" w:rsidRPr="003A4F5F" w:rsidRDefault="00BB78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116,00</w:t>
            </w:r>
          </w:p>
        </w:tc>
        <w:tc>
          <w:tcPr>
            <w:tcW w:w="1800" w:type="dxa"/>
          </w:tcPr>
          <w:p w14:paraId="17F396C5" w14:textId="7EB5F3BE" w:rsidR="003A4F5F" w:rsidRPr="003A4F5F" w:rsidRDefault="00BB78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464,00</w:t>
            </w:r>
          </w:p>
        </w:tc>
      </w:tr>
      <w:tr w:rsidR="003A4F5F" w14:paraId="278A8A19" w14:textId="77777777" w:rsidTr="006B5634">
        <w:trPr>
          <w:trHeight w:val="288"/>
        </w:trPr>
        <w:tc>
          <w:tcPr>
            <w:tcW w:w="6665" w:type="dxa"/>
            <w:gridSpan w:val="4"/>
          </w:tcPr>
          <w:p w14:paraId="4DE7FB00" w14:textId="77777777" w:rsidR="003A4F5F" w:rsidRPr="003A4F5F" w:rsidRDefault="003A4F5F">
            <w:pPr>
              <w:rPr>
                <w:sz w:val="28"/>
                <w:szCs w:val="28"/>
              </w:rPr>
            </w:pPr>
            <w:r w:rsidRPr="003A4F5F">
              <w:rPr>
                <w:sz w:val="28"/>
                <w:szCs w:val="28"/>
              </w:rPr>
              <w:t>Total</w:t>
            </w:r>
          </w:p>
        </w:tc>
        <w:tc>
          <w:tcPr>
            <w:tcW w:w="1600" w:type="dxa"/>
          </w:tcPr>
          <w:p w14:paraId="57951593" w14:textId="77777777" w:rsidR="003A4F5F" w:rsidRPr="003A4F5F" w:rsidRDefault="003A4F5F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14:paraId="0D699BCC" w14:textId="5D4491E8" w:rsidR="003A4F5F" w:rsidRPr="003A4F5F" w:rsidRDefault="00BB78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1.066,62</w:t>
            </w:r>
          </w:p>
        </w:tc>
      </w:tr>
    </w:tbl>
    <w:p w14:paraId="08E0A246" w14:textId="77777777" w:rsidR="001D7D44" w:rsidRDefault="001D7D44"/>
    <w:p w14:paraId="2CBE0BF5" w14:textId="77777777" w:rsidR="0029091E" w:rsidRPr="003A4F5F" w:rsidRDefault="0029091E" w:rsidP="0029091E">
      <w:pPr>
        <w:jc w:val="right"/>
        <w:rPr>
          <w:sz w:val="28"/>
          <w:szCs w:val="28"/>
        </w:rPr>
      </w:pPr>
      <w:r w:rsidRPr="003A4F5F">
        <w:rPr>
          <w:sz w:val="28"/>
          <w:szCs w:val="28"/>
        </w:rPr>
        <w:t xml:space="preserve">Data: </w:t>
      </w:r>
      <w:r w:rsidR="00A921C9" w:rsidRPr="003A4F5F">
        <w:rPr>
          <w:sz w:val="28"/>
          <w:szCs w:val="28"/>
        </w:rPr>
        <w:t>08</w:t>
      </w:r>
      <w:r w:rsidRPr="003A4F5F">
        <w:rPr>
          <w:sz w:val="28"/>
          <w:szCs w:val="28"/>
        </w:rPr>
        <w:t>/07/2024</w:t>
      </w:r>
    </w:p>
    <w:p w14:paraId="11DD7625" w14:textId="77777777" w:rsidR="0029091E" w:rsidRPr="003A4F5F" w:rsidRDefault="0029091E" w:rsidP="0029091E">
      <w:pPr>
        <w:jc w:val="center"/>
        <w:rPr>
          <w:sz w:val="28"/>
          <w:szCs w:val="28"/>
        </w:rPr>
      </w:pPr>
    </w:p>
    <w:p w14:paraId="780A2F7F" w14:textId="77777777" w:rsidR="0029091E" w:rsidRDefault="0029091E" w:rsidP="0029091E">
      <w:pPr>
        <w:spacing w:after="0"/>
        <w:jc w:val="center"/>
        <w:rPr>
          <w:sz w:val="28"/>
          <w:szCs w:val="28"/>
        </w:rPr>
      </w:pPr>
    </w:p>
    <w:p w14:paraId="39CD14F9" w14:textId="6385B036" w:rsidR="003A4F5F" w:rsidRDefault="00BB7807" w:rsidP="0029091E">
      <w:pPr>
        <w:spacing w:after="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inline distT="0" distB="0" distL="0" distR="0" wp14:anchorId="1E6B081E" wp14:editId="6F672865">
            <wp:extent cx="5400675" cy="106680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A556C" w14:textId="77777777" w:rsidR="003A4F5F" w:rsidRPr="003A4F5F" w:rsidRDefault="003A4F5F" w:rsidP="0029091E">
      <w:pPr>
        <w:spacing w:after="0"/>
        <w:jc w:val="center"/>
        <w:rPr>
          <w:sz w:val="28"/>
          <w:szCs w:val="28"/>
        </w:rPr>
      </w:pPr>
    </w:p>
    <w:p w14:paraId="209BD638" w14:textId="77777777" w:rsidR="0029091E" w:rsidRPr="003A4F5F" w:rsidRDefault="0029091E" w:rsidP="0029091E">
      <w:pPr>
        <w:spacing w:after="0"/>
        <w:jc w:val="center"/>
        <w:rPr>
          <w:sz w:val="28"/>
          <w:szCs w:val="28"/>
        </w:rPr>
      </w:pPr>
      <w:r w:rsidRPr="003A4F5F">
        <w:rPr>
          <w:sz w:val="28"/>
          <w:szCs w:val="28"/>
        </w:rPr>
        <w:t>Assinatura</w:t>
      </w:r>
    </w:p>
    <w:p w14:paraId="1575EED9" w14:textId="77777777" w:rsidR="0029091E" w:rsidRPr="003A4F5F" w:rsidRDefault="0029091E" w:rsidP="0029091E">
      <w:pPr>
        <w:spacing w:after="0"/>
        <w:jc w:val="center"/>
        <w:rPr>
          <w:sz w:val="28"/>
          <w:szCs w:val="28"/>
        </w:rPr>
      </w:pPr>
      <w:r w:rsidRPr="003A4F5F">
        <w:rPr>
          <w:sz w:val="28"/>
          <w:szCs w:val="28"/>
        </w:rPr>
        <w:t>CNPJ da empresa</w:t>
      </w:r>
    </w:p>
    <w:p w14:paraId="6858BFC4" w14:textId="77777777" w:rsidR="0029091E" w:rsidRDefault="0029091E" w:rsidP="0029091E">
      <w:pPr>
        <w:jc w:val="right"/>
      </w:pPr>
    </w:p>
    <w:sectPr w:rsidR="0029091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97E772" w14:textId="77777777" w:rsidR="006910E6" w:rsidRDefault="006910E6" w:rsidP="001D7D44">
      <w:pPr>
        <w:spacing w:after="0" w:line="240" w:lineRule="auto"/>
      </w:pPr>
      <w:r>
        <w:separator/>
      </w:r>
    </w:p>
  </w:endnote>
  <w:endnote w:type="continuationSeparator" w:id="0">
    <w:p w14:paraId="3BD28633" w14:textId="77777777" w:rsidR="006910E6" w:rsidRDefault="006910E6" w:rsidP="001D7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4C1F5F" w14:textId="77777777" w:rsidR="006910E6" w:rsidRDefault="006910E6" w:rsidP="001D7D44">
      <w:pPr>
        <w:spacing w:after="0" w:line="240" w:lineRule="auto"/>
      </w:pPr>
      <w:r>
        <w:separator/>
      </w:r>
    </w:p>
  </w:footnote>
  <w:footnote w:type="continuationSeparator" w:id="0">
    <w:p w14:paraId="04280E0C" w14:textId="77777777" w:rsidR="006910E6" w:rsidRDefault="006910E6" w:rsidP="001D7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9F53E4" w14:textId="77777777" w:rsidR="001D7D44" w:rsidRDefault="001D7D44">
    <w:pPr>
      <w:pStyle w:val="Cabealho"/>
    </w:pPr>
  </w:p>
  <w:p w14:paraId="6A62328F" w14:textId="77777777" w:rsidR="001D7D44" w:rsidRDefault="001D7D44">
    <w:pPr>
      <w:pStyle w:val="Cabealho"/>
    </w:pPr>
  </w:p>
  <w:p w14:paraId="543A84E5" w14:textId="77777777" w:rsidR="001D7D44" w:rsidRDefault="001D7D44">
    <w:pPr>
      <w:pStyle w:val="Cabealho"/>
    </w:pPr>
    <w:r>
      <w:rPr>
        <w:noProof/>
        <w:lang w:eastAsia="pt-BR"/>
      </w:rPr>
      <w:drawing>
        <wp:anchor distT="0" distB="0" distL="0" distR="0" simplePos="0" relativeHeight="251661312" behindDoc="1" locked="0" layoutInCell="1" allowOverlap="1" wp14:anchorId="1199AC5D" wp14:editId="4F76185F">
          <wp:simplePos x="0" y="0"/>
          <wp:positionH relativeFrom="page">
            <wp:posOffset>1273810</wp:posOffset>
          </wp:positionH>
          <wp:positionV relativeFrom="page">
            <wp:posOffset>557530</wp:posOffset>
          </wp:positionV>
          <wp:extent cx="925067" cy="832103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5067" cy="8321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4092313" w14:textId="77777777" w:rsidR="001D7D44" w:rsidRDefault="001D7D44">
    <w:pPr>
      <w:pStyle w:val="Cabealho"/>
    </w:pPr>
  </w:p>
  <w:p w14:paraId="4D938098" w14:textId="77777777" w:rsidR="001D7D44" w:rsidRDefault="001D7D44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091C1EB" wp14:editId="72C8F9D5">
              <wp:simplePos x="0" y="0"/>
              <wp:positionH relativeFrom="page">
                <wp:posOffset>2317115</wp:posOffset>
              </wp:positionH>
              <wp:positionV relativeFrom="page">
                <wp:posOffset>576580</wp:posOffset>
              </wp:positionV>
              <wp:extent cx="3236595" cy="89281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36595" cy="8928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2559B1" w14:textId="77777777" w:rsidR="001D7D44" w:rsidRDefault="001D7D44" w:rsidP="001D7D44">
                          <w:pPr>
                            <w:spacing w:before="12" w:line="237" w:lineRule="auto"/>
                            <w:ind w:left="291" w:right="293" w:hanging="2"/>
                            <w:jc w:val="center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ESTADO DO RIO GRANDE DO SUL PREFEITURA</w:t>
                          </w:r>
                          <w:r>
                            <w:rPr>
                              <w:rFonts w:ascii="Times New Roman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imes New Roman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PORTO</w:t>
                          </w:r>
                          <w:r>
                            <w:rPr>
                              <w:rFonts w:ascii="Times New Roman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 xml:space="preserve">LUCENA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CNPJ: 87.613.659/0001-00 / Fone: (55) 2120-1400</w:t>
                          </w:r>
                        </w:p>
                        <w:p w14:paraId="6AEE9D4F" w14:textId="77777777" w:rsidR="001D7D44" w:rsidRDefault="001D7D44" w:rsidP="001D7D44">
                          <w:pPr>
                            <w:spacing w:before="2"/>
                            <w:ind w:left="693" w:right="694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Praça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Dom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Felipe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Nadal,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299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Centro Porto Lucena – RS – CEP 98980-000</w:t>
                          </w:r>
                        </w:p>
                        <w:p w14:paraId="5F15E0E0" w14:textId="77777777" w:rsidR="001D7D44" w:rsidRDefault="006910E6" w:rsidP="001D7D44">
                          <w:pPr>
                            <w:spacing w:line="228" w:lineRule="exact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hyperlink r:id="rId2">
                            <w:r w:rsidR="001D7D44">
                              <w:rPr>
                                <w:rFonts w:ascii="Times New Roman" w:hAnsi="Times New Roman"/>
                                <w:color w:val="0000FF"/>
                                <w:sz w:val="20"/>
                                <w:u w:val="single" w:color="0000FF"/>
                              </w:rPr>
                              <w:t>www.portolucena.rs.gov.br</w:t>
                            </w:r>
                          </w:hyperlink>
                          <w:r w:rsidR="001D7D44">
                            <w:rPr>
                              <w:rFonts w:ascii="Times New Roman" w:hAnsi="Times New Roman"/>
                              <w:color w:val="0000FF"/>
                              <w:spacing w:val="-10"/>
                              <w:sz w:val="20"/>
                            </w:rPr>
                            <w:t xml:space="preserve"> </w:t>
                          </w:r>
                          <w:r w:rsidR="001D7D44">
                            <w:rPr>
                              <w:rFonts w:ascii="Times New Roman" w:hAnsi="Times New Roman"/>
                              <w:sz w:val="20"/>
                            </w:rPr>
                            <w:t>–</w:t>
                          </w:r>
                          <w:r w:rsidR="001D7D44">
                            <w:rPr>
                              <w:rFonts w:ascii="Times New Roman" w:hAnsi="Times New Roman"/>
                              <w:spacing w:val="-9"/>
                              <w:sz w:val="20"/>
                            </w:rPr>
                            <w:t xml:space="preserve"> </w:t>
                          </w:r>
                          <w:hyperlink r:id="rId3">
                            <w:r w:rsidR="001D7D44"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>prefeitura@portolucena.rs.gov.br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091C1EB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26" type="#_x0000_t202" style="position:absolute;margin-left:182.45pt;margin-top:45.4pt;width:254.85pt;height:70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" filled="f" stroked="f">
              <v:textbox inset="0,0,0,0">
                <w:txbxContent>
                  <w:p w14:paraId="232559B1" w14:textId="77777777" w:rsidR="001D7D44" w:rsidRDefault="001D7D44" w:rsidP="001D7D44">
                    <w:pPr>
                      <w:spacing w:before="12" w:line="237" w:lineRule="auto"/>
                      <w:ind w:left="291" w:right="293" w:hanging="2"/>
                      <w:jc w:val="center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</w:rPr>
                      <w:t>ESTADO DO RIO GRANDE DO SUL PREFEITURA</w:t>
                    </w:r>
                    <w:r>
                      <w:rPr>
                        <w:rFonts w:ascii="Times New Roman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MUNICIPAL</w:t>
                    </w:r>
                    <w:r>
                      <w:rPr>
                        <w:rFonts w:ascii="Times New Roman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DE</w:t>
                    </w:r>
                    <w:r>
                      <w:rPr>
                        <w:rFonts w:ascii="Times New Roman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PORTO</w:t>
                    </w:r>
                    <w:r>
                      <w:rPr>
                        <w:rFonts w:ascii="Times New Roman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 xml:space="preserve">LUCENA </w:t>
                    </w:r>
                    <w:r>
                      <w:rPr>
                        <w:rFonts w:ascii="Times New Roman"/>
                        <w:sz w:val="20"/>
                      </w:rPr>
                      <w:t>CNPJ: 87.613.659/0001-00 / Fone: (55) 2120-1400</w:t>
                    </w:r>
                  </w:p>
                  <w:p w14:paraId="6AEE9D4F" w14:textId="77777777" w:rsidR="001D7D44" w:rsidRDefault="001D7D44" w:rsidP="001D7D44">
                    <w:pPr>
                      <w:spacing w:before="2"/>
                      <w:ind w:left="693" w:right="694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Praça</w:t>
                    </w:r>
                    <w:r>
                      <w:rPr>
                        <w:rFonts w:ascii="Times New Roman" w:hAnsi="Times New Roman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Dom</w:t>
                    </w:r>
                    <w:r>
                      <w:rPr>
                        <w:rFonts w:ascii="Times New Roman" w:hAnsi="Times New Roman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Felipe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Nadal,</w:t>
                    </w:r>
                    <w:r>
                      <w:rPr>
                        <w:rFonts w:ascii="Times New Roman" w:hAnsi="Times New Roman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299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Centro Porto Lucena – RS – CEP 98980-000</w:t>
                    </w:r>
                  </w:p>
                  <w:p w14:paraId="5F15E0E0" w14:textId="77777777" w:rsidR="001D7D44" w:rsidRDefault="00E468E0" w:rsidP="001D7D44">
                    <w:pPr>
                      <w:spacing w:line="228" w:lineRule="exact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hyperlink r:id="rId4">
                      <w:r w:rsidR="001D7D44">
                        <w:rPr>
                          <w:rFonts w:ascii="Times New Roman" w:hAnsi="Times New Roman"/>
                          <w:color w:val="0000FF"/>
                          <w:sz w:val="20"/>
                          <w:u w:val="single" w:color="0000FF"/>
                        </w:rPr>
                        <w:t>www.portolucena.rs.gov.br</w:t>
                      </w:r>
                    </w:hyperlink>
                    <w:r w:rsidR="001D7D44">
                      <w:rPr>
                        <w:rFonts w:ascii="Times New Roman" w:hAnsi="Times New Roman"/>
                        <w:color w:val="0000FF"/>
                        <w:spacing w:val="-10"/>
                        <w:sz w:val="20"/>
                      </w:rPr>
                      <w:t xml:space="preserve"> </w:t>
                    </w:r>
                    <w:r w:rsidR="001D7D44"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 w:rsidR="001D7D44">
                      <w:rPr>
                        <w:rFonts w:ascii="Times New Roman" w:hAnsi="Times New Roman"/>
                        <w:spacing w:val="-9"/>
                        <w:sz w:val="20"/>
                      </w:rPr>
                      <w:t xml:space="preserve"> </w:t>
                    </w:r>
                    <w:hyperlink r:id="rId5">
                      <w:r w:rsidR="001D7D44"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>prefeitura@portolucena.rs.gov.br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2EB92841" w14:textId="77777777" w:rsidR="001D7D44" w:rsidRDefault="001D7D4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D44"/>
    <w:rsid w:val="000413E1"/>
    <w:rsid w:val="000830AC"/>
    <w:rsid w:val="000D2095"/>
    <w:rsid w:val="001D7D44"/>
    <w:rsid w:val="0029091E"/>
    <w:rsid w:val="003A4F5F"/>
    <w:rsid w:val="00453091"/>
    <w:rsid w:val="004A6F89"/>
    <w:rsid w:val="006910E6"/>
    <w:rsid w:val="00A921C9"/>
    <w:rsid w:val="00AD67B6"/>
    <w:rsid w:val="00BB7807"/>
    <w:rsid w:val="00C1294C"/>
    <w:rsid w:val="00E468E0"/>
    <w:rsid w:val="00EC238B"/>
    <w:rsid w:val="00F10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0FB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7D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7D44"/>
  </w:style>
  <w:style w:type="paragraph" w:styleId="Rodap">
    <w:name w:val="footer"/>
    <w:basedOn w:val="Normal"/>
    <w:link w:val="RodapChar"/>
    <w:uiPriority w:val="99"/>
    <w:unhideWhenUsed/>
    <w:rsid w:val="001D7D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7D44"/>
  </w:style>
  <w:style w:type="paragraph" w:styleId="Textodebalo">
    <w:name w:val="Balloon Text"/>
    <w:basedOn w:val="Normal"/>
    <w:link w:val="TextodebaloChar"/>
    <w:uiPriority w:val="99"/>
    <w:semiHidden/>
    <w:unhideWhenUsed/>
    <w:rsid w:val="001D7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D4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D7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7D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7D44"/>
  </w:style>
  <w:style w:type="paragraph" w:styleId="Rodap">
    <w:name w:val="footer"/>
    <w:basedOn w:val="Normal"/>
    <w:link w:val="RodapChar"/>
    <w:uiPriority w:val="99"/>
    <w:unhideWhenUsed/>
    <w:rsid w:val="001D7D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7D44"/>
  </w:style>
  <w:style w:type="paragraph" w:styleId="Textodebalo">
    <w:name w:val="Balloon Text"/>
    <w:basedOn w:val="Normal"/>
    <w:link w:val="TextodebaloChar"/>
    <w:uiPriority w:val="99"/>
    <w:semiHidden/>
    <w:unhideWhenUsed/>
    <w:rsid w:val="001D7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D4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D7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ura@portolucena.rs.gov.br" TargetMode="External"/><Relationship Id="rId2" Type="http://schemas.openxmlformats.org/officeDocument/2006/relationships/hyperlink" Target="http://www.portolucena.rs.gov.br/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prefeitura@portolucena.rs.gov.br" TargetMode="External"/><Relationship Id="rId4" Type="http://schemas.openxmlformats.org/officeDocument/2006/relationships/hyperlink" Target="http://www.portolucena.rs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Deponti</dc:creator>
  <cp:lastModifiedBy>Alex Deponti</cp:lastModifiedBy>
  <cp:revision>3</cp:revision>
  <dcterms:created xsi:type="dcterms:W3CDTF">2024-07-08T14:00:00Z</dcterms:created>
  <dcterms:modified xsi:type="dcterms:W3CDTF">2024-07-08T14:26:00Z</dcterms:modified>
</cp:coreProperties>
</file>