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88" w:rsidRPr="004A268C" w:rsidRDefault="000C04B8" w:rsidP="00542288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u w:val="single"/>
        </w:rPr>
      </w:pPr>
      <w:r w:rsidRPr="004A268C">
        <w:rPr>
          <w:rFonts w:ascii="Arial" w:eastAsia="Calibri" w:hAnsi="Arial" w:cs="Arial"/>
          <w:b/>
          <w:bCs/>
          <w:u w:val="single"/>
        </w:rPr>
        <w:t>TERMO DE FORMALIZAÇÃO</w:t>
      </w:r>
    </w:p>
    <w:p w:rsidR="00C9190C" w:rsidRPr="004A268C" w:rsidRDefault="00C9190C" w:rsidP="00C9190C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</w:p>
    <w:p w:rsidR="00D701EB" w:rsidRPr="004A268C" w:rsidRDefault="00D701EB" w:rsidP="00C9190C">
      <w:pPr>
        <w:autoSpaceDE w:val="0"/>
        <w:autoSpaceDN w:val="0"/>
        <w:adjustRightInd w:val="0"/>
        <w:rPr>
          <w:rFonts w:ascii="Arial" w:eastAsia="Calibri" w:hAnsi="Arial" w:cs="Arial"/>
          <w:b/>
          <w:bCs/>
        </w:rPr>
      </w:pPr>
    </w:p>
    <w:p w:rsidR="004E3E2E" w:rsidRDefault="00F44949" w:rsidP="00C30985">
      <w:pPr>
        <w:rPr>
          <w:rFonts w:ascii="Arial" w:hAnsi="Arial" w:cs="Arial"/>
        </w:rPr>
      </w:pPr>
      <w:r w:rsidRPr="004A268C">
        <w:rPr>
          <w:rFonts w:ascii="Arial" w:eastAsia="Calibri" w:hAnsi="Arial" w:cs="Arial"/>
          <w:bCs/>
          <w:u w:val="single"/>
        </w:rPr>
        <w:t>Objeto:</w:t>
      </w:r>
      <w:r w:rsidR="004E4C3B">
        <w:rPr>
          <w:rFonts w:ascii="Arial" w:eastAsia="Calibri" w:hAnsi="Arial" w:cs="Arial"/>
          <w:bCs/>
        </w:rPr>
        <w:t xml:space="preserve"> </w:t>
      </w:r>
      <w:r w:rsidR="007F3F48" w:rsidRPr="007F3F48">
        <w:rPr>
          <w:rFonts w:ascii="Arial" w:eastAsia="Calibri" w:hAnsi="Arial" w:cs="Arial"/>
          <w:bCs/>
        </w:rPr>
        <w:t xml:space="preserve">Aquisição </w:t>
      </w:r>
      <w:r w:rsidR="000B31B5" w:rsidRPr="0057160B">
        <w:rPr>
          <w:rFonts w:ascii="Arial" w:eastAsia="Calibri" w:hAnsi="Arial" w:cs="Arial"/>
          <w:bCs/>
        </w:rPr>
        <w:t xml:space="preserve">de </w:t>
      </w:r>
      <w:r w:rsidR="000B31B5">
        <w:rPr>
          <w:rFonts w:ascii="Arial" w:eastAsia="Calibri" w:hAnsi="Arial" w:cs="Arial"/>
          <w:bCs/>
        </w:rPr>
        <w:t xml:space="preserve">pneus agrícolas </w:t>
      </w:r>
      <w:proofErr w:type="gramStart"/>
      <w:r w:rsidR="000B31B5">
        <w:rPr>
          <w:rFonts w:ascii="Arial" w:eastAsia="Calibri" w:hAnsi="Arial" w:cs="Arial"/>
          <w:bCs/>
        </w:rPr>
        <w:t>3</w:t>
      </w:r>
      <w:proofErr w:type="gramEnd"/>
      <w:r w:rsidR="000B31B5">
        <w:rPr>
          <w:rFonts w:ascii="Arial" w:eastAsia="Calibri" w:hAnsi="Arial" w:cs="Arial"/>
          <w:bCs/>
        </w:rPr>
        <w:t xml:space="preserve"> frisos 750x16 </w:t>
      </w:r>
      <w:r w:rsidR="0057160B">
        <w:rPr>
          <w:rFonts w:ascii="Arial" w:eastAsia="Calibri" w:hAnsi="Arial" w:cs="Arial"/>
          <w:bCs/>
        </w:rPr>
        <w:t xml:space="preserve">para </w:t>
      </w:r>
      <w:r w:rsidR="007F3F48" w:rsidRPr="007F3F48">
        <w:rPr>
          <w:rFonts w:ascii="Arial" w:eastAsia="Calibri" w:hAnsi="Arial" w:cs="Arial"/>
          <w:bCs/>
        </w:rPr>
        <w:t>Prefeitura de Porto Lucena.</w:t>
      </w:r>
    </w:p>
    <w:p w:rsidR="00E14463" w:rsidRPr="00D31C91" w:rsidRDefault="00E14463" w:rsidP="00C30985">
      <w:pPr>
        <w:rPr>
          <w:rFonts w:ascii="Arial" w:eastAsia="Calibri" w:hAnsi="Arial" w:cs="Arial"/>
          <w:b/>
          <w:bCs/>
        </w:rPr>
      </w:pPr>
    </w:p>
    <w:p w:rsidR="000B31B5" w:rsidRDefault="00F44949" w:rsidP="00703A56">
      <w:pPr>
        <w:pStyle w:val="Corpodetexto"/>
        <w:spacing w:before="10"/>
        <w:jc w:val="both"/>
        <w:rPr>
          <w:rFonts w:ascii="Arial" w:hAnsi="Arial" w:cs="Arial"/>
          <w:color w:val="212529"/>
          <w:lang w:val="pt-BR"/>
        </w:rPr>
      </w:pPr>
      <w:r w:rsidRPr="004A268C">
        <w:rPr>
          <w:rFonts w:ascii="Arial" w:eastAsia="Calibri" w:hAnsi="Arial" w:cs="Arial"/>
          <w:bCs/>
          <w:u w:val="single"/>
        </w:rPr>
        <w:t>Justificativa</w:t>
      </w:r>
      <w:r w:rsidRPr="004A268C">
        <w:rPr>
          <w:rFonts w:ascii="Arial" w:eastAsia="Calibri" w:hAnsi="Arial" w:cs="Arial"/>
          <w:bCs/>
        </w:rPr>
        <w:t>:</w:t>
      </w:r>
      <w:r w:rsidR="00EB3B2F">
        <w:rPr>
          <w:rFonts w:ascii="Arial" w:eastAsia="Calibri" w:hAnsi="Arial" w:cs="Arial"/>
          <w:bCs/>
          <w:lang w:val="pt-BR"/>
        </w:rPr>
        <w:t xml:space="preserve"> </w:t>
      </w:r>
      <w:r w:rsidR="000B31B5" w:rsidRPr="000B31B5">
        <w:rPr>
          <w:rFonts w:ascii="Arial" w:hAnsi="Arial" w:cs="Arial"/>
          <w:color w:val="212529"/>
        </w:rPr>
        <w:t>A aquisição de 2 pneus agrícolas 3 frisos se justifica pela necessidade de substituição dos pneus desgastados de um dos veículos utilizados pelo Departamento de máquinas e veículos do Município de Porto Lucena. Os pneus atuais apresentam desgaste excessivo, comprometendo a segurança e a eficiência no desempenho das atividades de manutenção e serviços agrícolas. Dessa forma, a substituição é essencial para garantir a continuidade dos serviços e evitar riscos operacionais, atendendo ao interesse público e à manutenção adequada da frota municipal.</w:t>
      </w:r>
    </w:p>
    <w:p w:rsidR="00394C0B" w:rsidRPr="004A268C" w:rsidRDefault="00F44949" w:rsidP="00703A56">
      <w:pPr>
        <w:pStyle w:val="Corpodetexto"/>
        <w:spacing w:before="10"/>
        <w:jc w:val="both"/>
        <w:rPr>
          <w:rFonts w:ascii="Arial" w:hAnsi="Arial" w:cs="Arial"/>
          <w:i/>
          <w:color w:val="000000"/>
        </w:rPr>
      </w:pPr>
      <w:r w:rsidRPr="004A268C">
        <w:rPr>
          <w:rFonts w:ascii="Arial" w:eastAsia="Calibri" w:hAnsi="Arial" w:cs="Arial"/>
          <w:bCs/>
          <w:color w:val="000000"/>
          <w:u w:val="single"/>
        </w:rPr>
        <w:t>Fundamento Legal:</w:t>
      </w:r>
      <w:r w:rsidRPr="004A268C">
        <w:rPr>
          <w:rFonts w:ascii="Arial" w:eastAsia="Calibri" w:hAnsi="Arial" w:cs="Arial"/>
          <w:bCs/>
          <w:color w:val="000000"/>
        </w:rPr>
        <w:t xml:space="preserve"> </w:t>
      </w:r>
      <w:r w:rsidR="00394C0B" w:rsidRPr="004A268C">
        <w:rPr>
          <w:rFonts w:ascii="Arial" w:eastAsia="Calibri" w:hAnsi="Arial" w:cs="Arial"/>
          <w:bCs/>
          <w:color w:val="000000"/>
        </w:rPr>
        <w:t>Diante do exposto</w:t>
      </w:r>
      <w:r w:rsidR="00394C0B" w:rsidRPr="004A268C">
        <w:rPr>
          <w:rFonts w:ascii="Arial" w:hAnsi="Arial" w:cs="Arial"/>
        </w:rPr>
        <w:t xml:space="preserve">, reconheço a Dispensa da Licitação, com base no </w:t>
      </w:r>
      <w:r w:rsidR="00C40D13">
        <w:rPr>
          <w:rFonts w:ascii="Arial" w:hAnsi="Arial" w:cs="Arial"/>
          <w:shd w:val="clear" w:color="auto" w:fill="FFFFFF"/>
        </w:rPr>
        <w:t>art. 7</w:t>
      </w:r>
      <w:r w:rsidR="00167006">
        <w:rPr>
          <w:rFonts w:ascii="Arial" w:hAnsi="Arial" w:cs="Arial"/>
          <w:shd w:val="clear" w:color="auto" w:fill="FFFFFF"/>
        </w:rPr>
        <w:t>5</w:t>
      </w:r>
      <w:r w:rsidR="00394C0B" w:rsidRPr="004A268C">
        <w:rPr>
          <w:rFonts w:ascii="Arial" w:hAnsi="Arial" w:cs="Arial"/>
          <w:shd w:val="clear" w:color="auto" w:fill="FFFFFF"/>
        </w:rPr>
        <w:t>, inciso II da Lei nº 14.133/2021</w:t>
      </w:r>
      <w:r w:rsidR="00394C0B" w:rsidRPr="004A268C">
        <w:rPr>
          <w:rFonts w:ascii="Arial" w:hAnsi="Arial" w:cs="Arial"/>
        </w:rPr>
        <w:t>, e alterações posteriores.</w:t>
      </w:r>
    </w:p>
    <w:p w:rsidR="007909AC" w:rsidRPr="004A268C" w:rsidRDefault="007909AC" w:rsidP="007909AC">
      <w:pPr>
        <w:pStyle w:val="Corpodetexto"/>
        <w:tabs>
          <w:tab w:val="left" w:pos="2160"/>
        </w:tabs>
        <w:spacing w:after="0"/>
        <w:ind w:firstLine="1134"/>
        <w:jc w:val="both"/>
        <w:rPr>
          <w:rFonts w:ascii="Arial" w:hAnsi="Arial" w:cs="Arial"/>
          <w:lang w:val="pt-BR"/>
        </w:rPr>
      </w:pPr>
    </w:p>
    <w:p w:rsidR="00F44949" w:rsidRPr="004A268C" w:rsidRDefault="00F44949" w:rsidP="004E4C3B">
      <w:pPr>
        <w:jc w:val="both"/>
        <w:rPr>
          <w:rFonts w:ascii="Arial" w:hAnsi="Arial" w:cs="Arial"/>
        </w:rPr>
      </w:pPr>
      <w:r w:rsidRPr="004A268C">
        <w:rPr>
          <w:rFonts w:ascii="Arial" w:hAnsi="Arial" w:cs="Arial"/>
          <w:u w:val="single"/>
        </w:rPr>
        <w:t>Empresa Contratada, valor e prazos</w:t>
      </w:r>
      <w:r w:rsidRPr="004A268C">
        <w:rPr>
          <w:rFonts w:ascii="Arial" w:hAnsi="Arial" w:cs="Arial"/>
        </w:rPr>
        <w:t xml:space="preserve">: Referendo, portanto, a celebração </w:t>
      </w:r>
      <w:r w:rsidR="00167006">
        <w:rPr>
          <w:rFonts w:ascii="Arial" w:hAnsi="Arial" w:cs="Arial"/>
        </w:rPr>
        <w:t xml:space="preserve">da dispensa de </w:t>
      </w:r>
      <w:r w:rsidR="00167006" w:rsidRPr="000B31B5">
        <w:rPr>
          <w:rFonts w:ascii="Arial" w:hAnsi="Arial" w:cs="Arial"/>
        </w:rPr>
        <w:t xml:space="preserve">licitação para </w:t>
      </w:r>
      <w:proofErr w:type="spellStart"/>
      <w:r w:rsidR="000B31B5" w:rsidRPr="000B31B5">
        <w:rPr>
          <w:rFonts w:ascii="Arial" w:hAnsi="Arial" w:cs="Arial"/>
          <w:b/>
          <w:bCs/>
          <w:shd w:val="clear" w:color="auto" w:fill="FFFFFF"/>
        </w:rPr>
        <w:t>Eloir</w:t>
      </w:r>
      <w:proofErr w:type="spellEnd"/>
      <w:r w:rsidR="000B31B5" w:rsidRPr="000B31B5">
        <w:rPr>
          <w:rFonts w:ascii="Arial" w:hAnsi="Arial" w:cs="Arial"/>
          <w:b/>
          <w:bCs/>
          <w:shd w:val="clear" w:color="auto" w:fill="FFFFFF"/>
        </w:rPr>
        <w:t xml:space="preserve"> </w:t>
      </w:r>
      <w:proofErr w:type="spellStart"/>
      <w:r w:rsidR="000B31B5" w:rsidRPr="000B31B5">
        <w:rPr>
          <w:rFonts w:ascii="Arial" w:hAnsi="Arial" w:cs="Arial"/>
          <w:b/>
          <w:bCs/>
          <w:shd w:val="clear" w:color="auto" w:fill="FFFFFF"/>
        </w:rPr>
        <w:t>Abentroth</w:t>
      </w:r>
      <w:proofErr w:type="spellEnd"/>
      <w:r w:rsidR="000B31B5" w:rsidRPr="000B31B5">
        <w:rPr>
          <w:rFonts w:ascii="Arial" w:hAnsi="Arial" w:cs="Arial"/>
          <w:b/>
          <w:bCs/>
          <w:shd w:val="clear" w:color="auto" w:fill="FFFFFF"/>
        </w:rPr>
        <w:t xml:space="preserve"> LTDA</w:t>
      </w:r>
      <w:r w:rsidR="007F3F48" w:rsidRPr="000B31B5">
        <w:rPr>
          <w:rFonts w:ascii="Arial" w:hAnsi="Arial" w:cs="Arial"/>
          <w:b/>
          <w:bCs/>
          <w:shd w:val="clear" w:color="auto" w:fill="FFFFFF"/>
        </w:rPr>
        <w:t xml:space="preserve">, </w:t>
      </w:r>
      <w:r w:rsidR="007F3F48" w:rsidRPr="000B31B5">
        <w:rPr>
          <w:rFonts w:ascii="Arial" w:hAnsi="Arial" w:cs="Arial"/>
        </w:rPr>
        <w:t xml:space="preserve">inscrita no CNPJ sob o nº </w:t>
      </w:r>
      <w:r w:rsidR="000B31B5" w:rsidRPr="000B31B5">
        <w:rPr>
          <w:rFonts w:ascii="Arial" w:hAnsi="Arial" w:cs="Arial"/>
          <w:bCs/>
          <w:shd w:val="clear" w:color="auto" w:fill="FFFFFF"/>
        </w:rPr>
        <w:t>07406352000190</w:t>
      </w:r>
      <w:r w:rsidR="007F3F48" w:rsidRPr="000B31B5">
        <w:rPr>
          <w:rFonts w:ascii="Arial" w:hAnsi="Arial" w:cs="Arial"/>
        </w:rPr>
        <w:t xml:space="preserve">, </w:t>
      </w:r>
      <w:r w:rsidR="007F3F48" w:rsidRPr="000B31B5">
        <w:rPr>
          <w:rStyle w:val="fontstyle01"/>
          <w:rFonts w:ascii="Arial" w:hAnsi="Arial" w:cs="Arial"/>
          <w:sz w:val="24"/>
          <w:szCs w:val="24"/>
        </w:rPr>
        <w:t xml:space="preserve">Aquisição </w:t>
      </w:r>
      <w:r w:rsidR="000B31B5" w:rsidRPr="000B31B5">
        <w:rPr>
          <w:rFonts w:ascii="Arial" w:eastAsia="Calibri" w:hAnsi="Arial" w:cs="Arial"/>
          <w:bCs/>
        </w:rPr>
        <w:t xml:space="preserve">de pneus agrícolas </w:t>
      </w:r>
      <w:proofErr w:type="gramStart"/>
      <w:r w:rsidR="000B31B5" w:rsidRPr="000B31B5">
        <w:rPr>
          <w:rFonts w:ascii="Arial" w:eastAsia="Calibri" w:hAnsi="Arial" w:cs="Arial"/>
          <w:bCs/>
        </w:rPr>
        <w:t>3</w:t>
      </w:r>
      <w:proofErr w:type="gramEnd"/>
      <w:r w:rsidR="000B31B5" w:rsidRPr="000B31B5">
        <w:rPr>
          <w:rFonts w:ascii="Arial" w:eastAsia="Calibri" w:hAnsi="Arial" w:cs="Arial"/>
          <w:bCs/>
        </w:rPr>
        <w:t xml:space="preserve"> frisos 750x16 </w:t>
      </w:r>
      <w:r w:rsidR="000B31B5" w:rsidRPr="000B31B5">
        <w:rPr>
          <w:rFonts w:ascii="Arial" w:eastAsia="Calibri" w:hAnsi="Arial" w:cs="Arial"/>
          <w:bCs/>
        </w:rPr>
        <w:t xml:space="preserve">para </w:t>
      </w:r>
      <w:r w:rsidR="007F3F48" w:rsidRPr="000B31B5">
        <w:rPr>
          <w:rStyle w:val="fontstyle01"/>
          <w:rFonts w:ascii="Arial" w:hAnsi="Arial" w:cs="Arial"/>
          <w:sz w:val="24"/>
          <w:szCs w:val="24"/>
        </w:rPr>
        <w:t>Prefeitura de Porto Lucena.</w:t>
      </w:r>
      <w:r w:rsidR="007F3F48" w:rsidRPr="000B31B5">
        <w:rPr>
          <w:rFonts w:ascii="Arial" w:hAnsi="Arial" w:cs="Arial"/>
        </w:rPr>
        <w:t xml:space="preserve"> </w:t>
      </w:r>
      <w:r w:rsidR="007F3F48" w:rsidRPr="000B31B5">
        <w:rPr>
          <w:rFonts w:ascii="Arial" w:hAnsi="Arial" w:cs="Arial"/>
          <w:color w:val="000000"/>
        </w:rPr>
        <w:t xml:space="preserve">O valor total a ser pago será </w:t>
      </w:r>
      <w:r w:rsidR="007F3F48" w:rsidRPr="000B31B5">
        <w:rPr>
          <w:rStyle w:val="fontstyle01"/>
          <w:rFonts w:ascii="Arial" w:hAnsi="Arial" w:cs="Arial"/>
          <w:sz w:val="24"/>
          <w:szCs w:val="24"/>
        </w:rPr>
        <w:t xml:space="preserve">R$ </w:t>
      </w:r>
      <w:r w:rsidR="000B31B5">
        <w:rPr>
          <w:rStyle w:val="fontstyle01"/>
          <w:rFonts w:ascii="Arial" w:hAnsi="Arial" w:cs="Arial"/>
          <w:sz w:val="24"/>
          <w:szCs w:val="24"/>
        </w:rPr>
        <w:t>1508,00</w:t>
      </w:r>
      <w:r w:rsidR="0057160B" w:rsidRPr="000B31B5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7F3F48" w:rsidRPr="000B31B5">
        <w:rPr>
          <w:rFonts w:ascii="Arial" w:hAnsi="Arial" w:cs="Arial"/>
        </w:rPr>
        <w:t>(</w:t>
      </w:r>
      <w:r w:rsidR="000B31B5">
        <w:rPr>
          <w:rFonts w:ascii="Arial" w:hAnsi="Arial" w:cs="Arial"/>
        </w:rPr>
        <w:t>mil quinhentos e oito reais</w:t>
      </w:r>
      <w:r w:rsidR="007F3F48" w:rsidRPr="000B31B5">
        <w:rPr>
          <w:rFonts w:ascii="Arial" w:hAnsi="Arial" w:cs="Arial"/>
        </w:rPr>
        <w:t xml:space="preserve">). </w:t>
      </w:r>
      <w:r w:rsidR="00EB3B2F" w:rsidRPr="000B31B5">
        <w:rPr>
          <w:rFonts w:ascii="Arial" w:hAnsi="Arial" w:cs="Arial"/>
        </w:rPr>
        <w:t>O</w:t>
      </w:r>
      <w:r w:rsidR="00EB3B2F">
        <w:rPr>
          <w:rFonts w:ascii="Arial" w:hAnsi="Arial" w:cs="Arial"/>
        </w:rPr>
        <w:t xml:space="preserve"> prazo de entrega dos itens será de até 05</w:t>
      </w:r>
      <w:r w:rsidR="007F3F48">
        <w:rPr>
          <w:rFonts w:ascii="Arial" w:hAnsi="Arial" w:cs="Arial"/>
        </w:rPr>
        <w:t xml:space="preserve"> </w:t>
      </w:r>
      <w:r w:rsidR="00EB3B2F">
        <w:rPr>
          <w:rFonts w:ascii="Arial" w:hAnsi="Arial" w:cs="Arial"/>
        </w:rPr>
        <w:t>(cinco) após o recebimento da requisição/empenho pela empresa. O pagamento se dará em até 30 dias após o recebimento da mercadoria juntamente com sua nota fiscal.</w:t>
      </w:r>
    </w:p>
    <w:p w:rsidR="00F44949" w:rsidRPr="004A268C" w:rsidRDefault="00F44949" w:rsidP="0054738D">
      <w:pPr>
        <w:spacing w:line="360" w:lineRule="auto"/>
        <w:jc w:val="both"/>
        <w:rPr>
          <w:rFonts w:ascii="Arial" w:hAnsi="Arial" w:cs="Arial"/>
        </w:rPr>
      </w:pPr>
    </w:p>
    <w:p w:rsidR="00F44949" w:rsidRPr="004A268C" w:rsidRDefault="00F44949" w:rsidP="00F44949">
      <w:pPr>
        <w:spacing w:line="360" w:lineRule="auto"/>
        <w:jc w:val="right"/>
        <w:rPr>
          <w:rFonts w:ascii="Arial" w:hAnsi="Arial" w:cs="Arial"/>
        </w:rPr>
      </w:pPr>
      <w:r w:rsidRPr="004A268C">
        <w:rPr>
          <w:rFonts w:ascii="Arial" w:hAnsi="Arial" w:cs="Arial"/>
        </w:rPr>
        <w:t>Gabinete do Prefeito Mu</w:t>
      </w:r>
      <w:r w:rsidR="00394C0B" w:rsidRPr="004A268C">
        <w:rPr>
          <w:rFonts w:ascii="Arial" w:hAnsi="Arial" w:cs="Arial"/>
        </w:rPr>
        <w:t>nicipal</w:t>
      </w:r>
      <w:r w:rsidR="002C5C7F">
        <w:rPr>
          <w:rFonts w:ascii="Arial" w:hAnsi="Arial" w:cs="Arial"/>
        </w:rPr>
        <w:t xml:space="preserve"> de Porto Lucena -</w:t>
      </w:r>
      <w:r w:rsidR="00EB3B2F">
        <w:rPr>
          <w:rFonts w:ascii="Arial" w:hAnsi="Arial" w:cs="Arial"/>
        </w:rPr>
        <w:t xml:space="preserve"> RS, </w:t>
      </w:r>
      <w:r w:rsidR="000B31B5">
        <w:rPr>
          <w:rFonts w:ascii="Arial" w:hAnsi="Arial" w:cs="Arial"/>
        </w:rPr>
        <w:t>24</w:t>
      </w:r>
      <w:bookmarkStart w:id="0" w:name="_GoBack"/>
      <w:bookmarkEnd w:id="0"/>
      <w:r w:rsidRPr="004A268C">
        <w:rPr>
          <w:rFonts w:ascii="Arial" w:hAnsi="Arial" w:cs="Arial"/>
        </w:rPr>
        <w:t xml:space="preserve"> de </w:t>
      </w:r>
      <w:r w:rsidR="00EB3B2F">
        <w:rPr>
          <w:rFonts w:ascii="Arial" w:hAnsi="Arial" w:cs="Arial"/>
        </w:rPr>
        <w:t>outubro</w:t>
      </w:r>
      <w:r w:rsidRPr="004A268C">
        <w:rPr>
          <w:rFonts w:ascii="Arial" w:hAnsi="Arial" w:cs="Arial"/>
        </w:rPr>
        <w:t xml:space="preserve"> de 2024</w:t>
      </w:r>
      <w:r w:rsidR="008D2CEE">
        <w:rPr>
          <w:rFonts w:ascii="Arial" w:hAnsi="Arial" w:cs="Arial"/>
        </w:rPr>
        <w:t>.</w:t>
      </w:r>
    </w:p>
    <w:p w:rsidR="00F44949" w:rsidRDefault="00F44949" w:rsidP="00F44949">
      <w:pPr>
        <w:spacing w:line="360" w:lineRule="auto"/>
        <w:jc w:val="center"/>
        <w:rPr>
          <w:rFonts w:ascii="Arial" w:hAnsi="Arial" w:cs="Arial"/>
        </w:rPr>
      </w:pPr>
    </w:p>
    <w:p w:rsidR="007F3F48" w:rsidRDefault="007F3F48" w:rsidP="00F44949">
      <w:pPr>
        <w:spacing w:line="360" w:lineRule="auto"/>
        <w:jc w:val="center"/>
        <w:rPr>
          <w:rFonts w:ascii="Arial" w:hAnsi="Arial" w:cs="Arial"/>
        </w:rPr>
      </w:pPr>
    </w:p>
    <w:p w:rsidR="007F3F48" w:rsidRPr="004A268C" w:rsidRDefault="007F3F48" w:rsidP="00F44949">
      <w:pPr>
        <w:spacing w:line="360" w:lineRule="auto"/>
        <w:jc w:val="center"/>
        <w:rPr>
          <w:rFonts w:ascii="Arial" w:hAnsi="Arial" w:cs="Arial"/>
        </w:rPr>
      </w:pPr>
    </w:p>
    <w:p w:rsidR="00F44949" w:rsidRDefault="00F44949" w:rsidP="0054738D">
      <w:pPr>
        <w:spacing w:line="360" w:lineRule="auto"/>
        <w:jc w:val="both"/>
        <w:rPr>
          <w:rFonts w:ascii="Arial" w:hAnsi="Arial" w:cs="Arial"/>
        </w:rPr>
      </w:pPr>
    </w:p>
    <w:p w:rsidR="00EB3B2F" w:rsidRDefault="00EB3B2F" w:rsidP="0054738D">
      <w:pPr>
        <w:spacing w:line="360" w:lineRule="auto"/>
        <w:jc w:val="both"/>
        <w:rPr>
          <w:rFonts w:ascii="Arial" w:hAnsi="Arial" w:cs="Arial"/>
        </w:rPr>
      </w:pPr>
    </w:p>
    <w:p w:rsidR="00F44949" w:rsidRPr="004A268C" w:rsidRDefault="00F44949" w:rsidP="00F44949">
      <w:pPr>
        <w:jc w:val="center"/>
        <w:rPr>
          <w:rFonts w:ascii="Arial" w:hAnsi="Arial" w:cs="Arial"/>
        </w:rPr>
      </w:pPr>
    </w:p>
    <w:p w:rsidR="00F44949" w:rsidRPr="004A268C" w:rsidRDefault="00F44949" w:rsidP="00F44949">
      <w:pPr>
        <w:jc w:val="center"/>
        <w:rPr>
          <w:rFonts w:ascii="Arial" w:hAnsi="Arial" w:cs="Arial"/>
          <w:b/>
          <w:bCs/>
        </w:rPr>
      </w:pPr>
      <w:r w:rsidRPr="004A268C">
        <w:rPr>
          <w:rFonts w:ascii="Arial" w:hAnsi="Arial" w:cs="Arial"/>
          <w:b/>
          <w:bCs/>
        </w:rPr>
        <w:t>JAIR MIGUÉL WAGNER</w:t>
      </w:r>
    </w:p>
    <w:p w:rsidR="00F44949" w:rsidRPr="004A268C" w:rsidRDefault="00F44949" w:rsidP="00F44949">
      <w:pPr>
        <w:jc w:val="center"/>
        <w:rPr>
          <w:rFonts w:ascii="Arial" w:hAnsi="Arial" w:cs="Arial"/>
          <w:bCs/>
        </w:rPr>
      </w:pPr>
      <w:r w:rsidRPr="004A268C">
        <w:rPr>
          <w:rFonts w:ascii="Arial" w:hAnsi="Arial" w:cs="Arial"/>
          <w:bCs/>
        </w:rPr>
        <w:t>Prefeito Municipal</w:t>
      </w:r>
    </w:p>
    <w:p w:rsidR="00F44949" w:rsidRPr="004A268C" w:rsidRDefault="00F44949" w:rsidP="0054738D">
      <w:pPr>
        <w:spacing w:line="360" w:lineRule="auto"/>
        <w:jc w:val="both"/>
        <w:rPr>
          <w:rFonts w:ascii="Arial" w:hAnsi="Arial" w:cs="Arial"/>
        </w:rPr>
      </w:pPr>
    </w:p>
    <w:sectPr w:rsidR="00F44949" w:rsidRPr="004A268C" w:rsidSect="00C40D13">
      <w:headerReference w:type="default" r:id="rId8"/>
      <w:footerReference w:type="default" r:id="rId9"/>
      <w:pgSz w:w="11906" w:h="16838"/>
      <w:pgMar w:top="2325" w:right="991" w:bottom="737" w:left="1134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BC1" w:rsidRDefault="00FF6BC1" w:rsidP="00A741CB">
      <w:r>
        <w:separator/>
      </w:r>
    </w:p>
  </w:endnote>
  <w:endnote w:type="continuationSeparator" w:id="0">
    <w:p w:rsidR="00FF6BC1" w:rsidRDefault="00FF6BC1" w:rsidP="00A7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orm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2E" w:rsidRPr="00CA5CFD" w:rsidRDefault="004E3E2E" w:rsidP="00A741CB">
    <w:pPr>
      <w:pStyle w:val="Rodap"/>
      <w:jc w:val="center"/>
      <w:rPr>
        <w:sz w:val="20"/>
        <w:szCs w:val="20"/>
      </w:rPr>
    </w:pPr>
    <w:r w:rsidRPr="00CA5CFD">
      <w:rPr>
        <w:sz w:val="20"/>
        <w:szCs w:val="20"/>
      </w:rPr>
      <w:t>“Doe órgãos, doe sangue: salve vidas”</w:t>
    </w:r>
  </w:p>
  <w:p w:rsidR="004E3E2E" w:rsidRPr="00CA5CFD" w:rsidRDefault="004E3E2E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BC1" w:rsidRDefault="00FF6BC1" w:rsidP="00A741CB">
      <w:r>
        <w:separator/>
      </w:r>
    </w:p>
  </w:footnote>
  <w:footnote w:type="continuationSeparator" w:id="0">
    <w:p w:rsidR="00FF6BC1" w:rsidRDefault="00FF6BC1" w:rsidP="00A74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2E" w:rsidRPr="00CA5CFD" w:rsidRDefault="009F0F48" w:rsidP="00A741CB">
    <w:pPr>
      <w:pStyle w:val="Cabealho"/>
      <w:ind w:left="1276"/>
      <w:jc w:val="center"/>
      <w:rPr>
        <w:b/>
        <w:sz w:val="20"/>
        <w:szCs w:val="20"/>
      </w:rPr>
    </w:pPr>
    <w:r>
      <w:rPr>
        <w:b/>
        <w:noProof/>
        <w:sz w:val="20"/>
        <w:szCs w:val="20"/>
        <w:lang w:val="pt-BR" w:eastAsia="pt-BR"/>
      </w:rPr>
      <w:drawing>
        <wp:anchor distT="0" distB="0" distL="114300" distR="114300" simplePos="0" relativeHeight="251657728" behindDoc="0" locked="0" layoutInCell="1" allowOverlap="1" wp14:anchorId="03B6654E" wp14:editId="075901B5">
          <wp:simplePos x="0" y="0"/>
          <wp:positionH relativeFrom="column">
            <wp:posOffset>693420</wp:posOffset>
          </wp:positionH>
          <wp:positionV relativeFrom="paragraph">
            <wp:posOffset>-97790</wp:posOffset>
          </wp:positionV>
          <wp:extent cx="1053465" cy="981710"/>
          <wp:effectExtent l="0" t="0" r="0" b="8890"/>
          <wp:wrapNone/>
          <wp:docPr id="1" name="Imagem 1" descr="Resultado de imagem para brasão porto luc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brasão porto luce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465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3E2E" w:rsidRPr="00CA5CFD">
      <w:rPr>
        <w:b/>
        <w:sz w:val="20"/>
        <w:szCs w:val="20"/>
      </w:rPr>
      <w:t>ESTADO DO RIO GRANDE DO SUL</w:t>
    </w:r>
  </w:p>
  <w:p w:rsidR="004E3E2E" w:rsidRPr="00CA5CFD" w:rsidRDefault="004E3E2E" w:rsidP="00A741CB">
    <w:pPr>
      <w:pStyle w:val="Cabealho"/>
      <w:ind w:left="1276"/>
      <w:jc w:val="center"/>
      <w:rPr>
        <w:b/>
        <w:sz w:val="20"/>
        <w:szCs w:val="20"/>
      </w:rPr>
    </w:pPr>
    <w:r w:rsidRPr="00CA5CFD">
      <w:rPr>
        <w:b/>
        <w:sz w:val="20"/>
        <w:szCs w:val="20"/>
      </w:rPr>
      <w:t>PREFEITURA MUNICIPAL DE PORTO LUCENA</w:t>
    </w:r>
  </w:p>
  <w:p w:rsidR="004E3E2E" w:rsidRPr="00F44949" w:rsidRDefault="004E3E2E" w:rsidP="00A741CB">
    <w:pPr>
      <w:pStyle w:val="Cabealho"/>
      <w:ind w:left="1276"/>
      <w:jc w:val="center"/>
      <w:rPr>
        <w:sz w:val="20"/>
        <w:szCs w:val="20"/>
        <w:lang w:val="pt-BR"/>
      </w:rPr>
    </w:pPr>
    <w:r w:rsidRPr="00CA5CFD">
      <w:rPr>
        <w:sz w:val="20"/>
        <w:szCs w:val="20"/>
      </w:rPr>
      <w:t>CNPJ: 87.613.65</w:t>
    </w:r>
    <w:r>
      <w:rPr>
        <w:sz w:val="20"/>
        <w:szCs w:val="20"/>
      </w:rPr>
      <w:t xml:space="preserve">9/0001-00 / Fone: (55) </w:t>
    </w:r>
    <w:r>
      <w:rPr>
        <w:sz w:val="20"/>
        <w:szCs w:val="20"/>
        <w:lang w:val="pt-BR"/>
      </w:rPr>
      <w:t>2120-1400</w:t>
    </w:r>
  </w:p>
  <w:p w:rsidR="004E3E2E" w:rsidRPr="00CA5CFD" w:rsidRDefault="004E3E2E" w:rsidP="00A741CB">
    <w:pPr>
      <w:pStyle w:val="Cabealho"/>
      <w:ind w:left="1276"/>
      <w:jc w:val="center"/>
      <w:rPr>
        <w:sz w:val="20"/>
        <w:szCs w:val="20"/>
      </w:rPr>
    </w:pPr>
    <w:r w:rsidRPr="00CA5CFD">
      <w:rPr>
        <w:sz w:val="20"/>
        <w:szCs w:val="20"/>
      </w:rPr>
      <w:t xml:space="preserve">Praça Dom Felipe de </w:t>
    </w:r>
    <w:proofErr w:type="spellStart"/>
    <w:r w:rsidRPr="00CA5CFD">
      <w:rPr>
        <w:sz w:val="20"/>
        <w:szCs w:val="20"/>
      </w:rPr>
      <w:t>Nadal</w:t>
    </w:r>
    <w:proofErr w:type="spellEnd"/>
    <w:r w:rsidRPr="00CA5CFD">
      <w:rPr>
        <w:sz w:val="20"/>
        <w:szCs w:val="20"/>
      </w:rPr>
      <w:t>, 299 – Centro</w:t>
    </w:r>
  </w:p>
  <w:p w:rsidR="004E3E2E" w:rsidRPr="00CA5CFD" w:rsidRDefault="004E3E2E" w:rsidP="00A741CB">
    <w:pPr>
      <w:pStyle w:val="Cabealho"/>
      <w:ind w:left="1276"/>
      <w:jc w:val="center"/>
      <w:rPr>
        <w:sz w:val="20"/>
        <w:szCs w:val="20"/>
      </w:rPr>
    </w:pPr>
    <w:r w:rsidRPr="00CA5CFD">
      <w:rPr>
        <w:sz w:val="20"/>
        <w:szCs w:val="20"/>
      </w:rPr>
      <w:t>Porto Lucena – RS – CEP 98980-000</w:t>
    </w:r>
  </w:p>
  <w:p w:rsidR="004E3E2E" w:rsidRPr="00CA5CFD" w:rsidRDefault="000B31B5" w:rsidP="00A741CB">
    <w:pPr>
      <w:pStyle w:val="Cabealho"/>
      <w:ind w:left="1276"/>
      <w:jc w:val="center"/>
      <w:rPr>
        <w:sz w:val="20"/>
        <w:szCs w:val="20"/>
      </w:rPr>
    </w:pPr>
    <w:hyperlink r:id="rId2" w:history="1">
      <w:r w:rsidR="004E3E2E" w:rsidRPr="00CA5CFD">
        <w:rPr>
          <w:rStyle w:val="Hyperlink"/>
          <w:sz w:val="20"/>
          <w:szCs w:val="20"/>
        </w:rPr>
        <w:t>www.portolucena.rs.gov.br</w:t>
      </w:r>
    </w:hyperlink>
    <w:r w:rsidR="004E3E2E" w:rsidRPr="00CA5CFD">
      <w:rPr>
        <w:sz w:val="20"/>
        <w:szCs w:val="20"/>
      </w:rPr>
      <w:t xml:space="preserve"> – prefeitura@portolucena.rs.gov.br</w:t>
    </w:r>
  </w:p>
  <w:p w:rsidR="004E3E2E" w:rsidRDefault="004E3E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88"/>
    <w:rsid w:val="00010AC9"/>
    <w:rsid w:val="0001248C"/>
    <w:rsid w:val="00032B81"/>
    <w:rsid w:val="00051610"/>
    <w:rsid w:val="0005588E"/>
    <w:rsid w:val="0005797D"/>
    <w:rsid w:val="000903BC"/>
    <w:rsid w:val="000B31B5"/>
    <w:rsid w:val="000C04B8"/>
    <w:rsid w:val="001477F8"/>
    <w:rsid w:val="00167006"/>
    <w:rsid w:val="00176BC9"/>
    <w:rsid w:val="001A06CE"/>
    <w:rsid w:val="001B0499"/>
    <w:rsid w:val="001D669D"/>
    <w:rsid w:val="001E5AA9"/>
    <w:rsid w:val="002550DF"/>
    <w:rsid w:val="0027759A"/>
    <w:rsid w:val="002836D6"/>
    <w:rsid w:val="002C5C7F"/>
    <w:rsid w:val="00320421"/>
    <w:rsid w:val="00344474"/>
    <w:rsid w:val="003669F7"/>
    <w:rsid w:val="00371CD9"/>
    <w:rsid w:val="00380E1F"/>
    <w:rsid w:val="00394C0B"/>
    <w:rsid w:val="0039667C"/>
    <w:rsid w:val="003B071F"/>
    <w:rsid w:val="003B2CB6"/>
    <w:rsid w:val="003D6698"/>
    <w:rsid w:val="004A268C"/>
    <w:rsid w:val="004D0B57"/>
    <w:rsid w:val="004E3E2E"/>
    <w:rsid w:val="004E4C3B"/>
    <w:rsid w:val="004F0B0B"/>
    <w:rsid w:val="00542288"/>
    <w:rsid w:val="0054738D"/>
    <w:rsid w:val="0057160B"/>
    <w:rsid w:val="005913EB"/>
    <w:rsid w:val="00612D09"/>
    <w:rsid w:val="006533C4"/>
    <w:rsid w:val="00677F50"/>
    <w:rsid w:val="006A5B7D"/>
    <w:rsid w:val="006C3337"/>
    <w:rsid w:val="007029E5"/>
    <w:rsid w:val="00703A56"/>
    <w:rsid w:val="00722BED"/>
    <w:rsid w:val="00783122"/>
    <w:rsid w:val="007909AC"/>
    <w:rsid w:val="007947EB"/>
    <w:rsid w:val="007A551A"/>
    <w:rsid w:val="007F3F48"/>
    <w:rsid w:val="008044F3"/>
    <w:rsid w:val="0089388C"/>
    <w:rsid w:val="008D2CEE"/>
    <w:rsid w:val="008D327E"/>
    <w:rsid w:val="00917538"/>
    <w:rsid w:val="009A1A01"/>
    <w:rsid w:val="009D25FD"/>
    <w:rsid w:val="009F0F48"/>
    <w:rsid w:val="009F7043"/>
    <w:rsid w:val="00A741CB"/>
    <w:rsid w:val="00A938B8"/>
    <w:rsid w:val="00AC0BE3"/>
    <w:rsid w:val="00AE6099"/>
    <w:rsid w:val="00B37DF6"/>
    <w:rsid w:val="00BC6346"/>
    <w:rsid w:val="00C2138B"/>
    <w:rsid w:val="00C30985"/>
    <w:rsid w:val="00C40D13"/>
    <w:rsid w:val="00C70C8E"/>
    <w:rsid w:val="00C9190C"/>
    <w:rsid w:val="00C94154"/>
    <w:rsid w:val="00CA5CFD"/>
    <w:rsid w:val="00CE0AE2"/>
    <w:rsid w:val="00CF0F85"/>
    <w:rsid w:val="00D126E8"/>
    <w:rsid w:val="00D31C91"/>
    <w:rsid w:val="00D3738C"/>
    <w:rsid w:val="00D5452C"/>
    <w:rsid w:val="00D701EB"/>
    <w:rsid w:val="00DA4586"/>
    <w:rsid w:val="00DB4EB8"/>
    <w:rsid w:val="00DB5B91"/>
    <w:rsid w:val="00DC5976"/>
    <w:rsid w:val="00DF1986"/>
    <w:rsid w:val="00DF5E27"/>
    <w:rsid w:val="00E11BAA"/>
    <w:rsid w:val="00E14463"/>
    <w:rsid w:val="00E165E7"/>
    <w:rsid w:val="00E23019"/>
    <w:rsid w:val="00E75031"/>
    <w:rsid w:val="00E81755"/>
    <w:rsid w:val="00EB3B2F"/>
    <w:rsid w:val="00F22CD1"/>
    <w:rsid w:val="00F26B77"/>
    <w:rsid w:val="00F26B81"/>
    <w:rsid w:val="00F347CA"/>
    <w:rsid w:val="00F44949"/>
    <w:rsid w:val="00F6015F"/>
    <w:rsid w:val="00F9107A"/>
    <w:rsid w:val="00FF0BB0"/>
    <w:rsid w:val="00FF395D"/>
    <w:rsid w:val="00FF3A88"/>
    <w:rsid w:val="00FF4398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288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41CB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A741CB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741CB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A741C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741CB"/>
    <w:rPr>
      <w:color w:val="0563C1"/>
      <w:u w:val="single"/>
    </w:rPr>
  </w:style>
  <w:style w:type="paragraph" w:styleId="Recuodecorpodetexto">
    <w:name w:val="Body Text Indent"/>
    <w:basedOn w:val="Normal"/>
    <w:link w:val="RecuodecorpodetextoChar"/>
    <w:rsid w:val="000C04B8"/>
    <w:pPr>
      <w:ind w:left="3654"/>
      <w:jc w:val="both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0C04B8"/>
    <w:rPr>
      <w:rFonts w:ascii="Times New Roman" w:eastAsia="Times New Roman" w:hAnsi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C04B8"/>
    <w:pPr>
      <w:ind w:left="3696" w:hanging="3696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0C04B8"/>
    <w:rPr>
      <w:rFonts w:ascii="Times New Roman" w:eastAsia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F44949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F44949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ntstyle01">
    <w:name w:val="fontstyle01"/>
    <w:rsid w:val="00F44949"/>
    <w:rPr>
      <w:rFonts w:ascii="ArialNormal" w:hAnsi="ArialNormal" w:hint="default"/>
      <w:b w:val="0"/>
      <w:bCs w:val="0"/>
      <w:i w:val="0"/>
      <w:iCs w:val="0"/>
      <w:color w:val="212529"/>
      <w:sz w:val="22"/>
      <w:szCs w:val="22"/>
    </w:rPr>
  </w:style>
  <w:style w:type="table" w:styleId="Tabelacomgrade">
    <w:name w:val="Table Grid"/>
    <w:basedOn w:val="Tabelanormal"/>
    <w:uiPriority w:val="59"/>
    <w:rsid w:val="00703A56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288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41CB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A741CB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741CB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A741C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741CB"/>
    <w:rPr>
      <w:color w:val="0563C1"/>
      <w:u w:val="single"/>
    </w:rPr>
  </w:style>
  <w:style w:type="paragraph" w:styleId="Recuodecorpodetexto">
    <w:name w:val="Body Text Indent"/>
    <w:basedOn w:val="Normal"/>
    <w:link w:val="RecuodecorpodetextoChar"/>
    <w:rsid w:val="000C04B8"/>
    <w:pPr>
      <w:ind w:left="3654"/>
      <w:jc w:val="both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0C04B8"/>
    <w:rPr>
      <w:rFonts w:ascii="Times New Roman" w:eastAsia="Times New Roman" w:hAnsi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C04B8"/>
    <w:pPr>
      <w:ind w:left="3696" w:hanging="3696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0C04B8"/>
    <w:rPr>
      <w:rFonts w:ascii="Times New Roman" w:eastAsia="Times New Roman" w:hAnsi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F44949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F44949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ntstyle01">
    <w:name w:val="fontstyle01"/>
    <w:rsid w:val="00F44949"/>
    <w:rPr>
      <w:rFonts w:ascii="ArialNormal" w:hAnsi="ArialNormal" w:hint="default"/>
      <w:b w:val="0"/>
      <w:bCs w:val="0"/>
      <w:i w:val="0"/>
      <w:iCs w:val="0"/>
      <w:color w:val="212529"/>
      <w:sz w:val="22"/>
      <w:szCs w:val="22"/>
    </w:rPr>
  </w:style>
  <w:style w:type="table" w:styleId="Tabelacomgrade">
    <w:name w:val="Table Grid"/>
    <w:basedOn w:val="Tabelanormal"/>
    <w:uiPriority w:val="59"/>
    <w:rsid w:val="00703A56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9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rtolucena.rs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12D1E-0136-4812-AC85-142CD3AC0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Do: Departamento Municipal de Compras e Serviços</vt:lpstr>
    </vt:vector>
  </TitlesOfParts>
  <Company/>
  <LinksUpToDate>false</LinksUpToDate>
  <CharactersWithSpaces>1471</CharactersWithSpaces>
  <SharedDoc>false</SharedDoc>
  <HLinks>
    <vt:vector size="6" baseType="variant">
      <vt:variant>
        <vt:i4>5767172</vt:i4>
      </vt:variant>
      <vt:variant>
        <vt:i4>0</vt:i4>
      </vt:variant>
      <vt:variant>
        <vt:i4>0</vt:i4>
      </vt:variant>
      <vt:variant>
        <vt:i4>5</vt:i4>
      </vt:variant>
      <vt:variant>
        <vt:lpwstr>http://www.portolucena.rs.gov.br/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Do: Departamento Municipal de Compras e Serviços</dc:title>
  <dc:creator>COMPRAS</dc:creator>
  <cp:lastModifiedBy>Alex Deponti</cp:lastModifiedBy>
  <cp:revision>8</cp:revision>
  <cp:lastPrinted>2024-01-26T11:51:00Z</cp:lastPrinted>
  <dcterms:created xsi:type="dcterms:W3CDTF">2024-09-24T13:12:00Z</dcterms:created>
  <dcterms:modified xsi:type="dcterms:W3CDTF">2024-10-24T13:52:00Z</dcterms:modified>
</cp:coreProperties>
</file>