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125" w:rsidRPr="00590BF0" w:rsidRDefault="00FA2125" w:rsidP="00FA2125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16"/>
          <w:szCs w:val="16"/>
        </w:rPr>
      </w:pPr>
    </w:p>
    <w:p w:rsidR="00FA2125" w:rsidRPr="00BF51BA" w:rsidRDefault="00BF51BA" w:rsidP="00BF51BA">
      <w:pPr>
        <w:pStyle w:val="Ttulo"/>
        <w:rPr>
          <w:sz w:val="18"/>
          <w:szCs w:val="18"/>
        </w:rPr>
      </w:pPr>
      <w:r>
        <w:rPr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0"/>
        <w:gridCol w:w="1528"/>
        <w:gridCol w:w="266"/>
        <w:gridCol w:w="3653"/>
        <w:gridCol w:w="1361"/>
      </w:tblGrid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CLASSIFICAÇÃO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CÓDIGO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IDENTIFICAÇÃO VERBA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EMPENHO</w:t>
            </w:r>
          </w:p>
        </w:tc>
      </w:tr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Órgão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D2D5F" w:rsidP="00FA2125">
            <w:pPr>
              <w:spacing w:before="60" w:after="60" w:line="276" w:lineRule="auto"/>
              <w:rPr>
                <w:rFonts w:ascii="Arial" w:hAnsi="Arial" w:cs="Arial"/>
                <w:cap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aps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7D2D5F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aps/>
                <w:sz w:val="16"/>
                <w:szCs w:val="16"/>
                <w:lang w:eastAsia="en-US"/>
              </w:rPr>
              <w:t xml:space="preserve">secretaria municipal de </w:t>
            </w:r>
            <w:r w:rsidR="007D2D5F">
              <w:rPr>
                <w:rFonts w:ascii="Arial" w:hAnsi="Arial" w:cs="Arial"/>
                <w:caps/>
                <w:sz w:val="16"/>
                <w:szCs w:val="16"/>
                <w:lang w:eastAsia="en-US"/>
              </w:rPr>
              <w:t>cidade, trânsito e desenv. urbano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Unidade Orçamentária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7D2D5F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0</w:t>
            </w:r>
            <w:r w:rsidR="007151DF"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D2D5F" w:rsidP="00FA2125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SERVIÇOS URBANOS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Função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D2D5F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D2D5F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URBANISMO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Ordinário</w:t>
            </w:r>
          </w:p>
        </w:tc>
      </w:tr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7D2D5F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proofErr w:type="gramStart"/>
            <w:r w:rsidRPr="007D2D5F">
              <w:rPr>
                <w:rFonts w:ascii="Arial" w:hAnsi="Arial" w:cs="Arial"/>
                <w:sz w:val="16"/>
                <w:szCs w:val="16"/>
                <w:lang w:eastAsia="en-US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7D2D5F" w:rsidRDefault="007D2D5F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7D2D5F">
              <w:rPr>
                <w:rFonts w:ascii="Arial" w:hAnsi="Arial" w:cs="Arial"/>
                <w:sz w:val="16"/>
                <w:szCs w:val="16"/>
                <w:lang w:eastAsia="en-US"/>
              </w:rPr>
              <w:t>452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7D2D5F" w:rsidRDefault="007D2D5F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7D2D5F">
              <w:rPr>
                <w:rFonts w:ascii="Arial" w:hAnsi="Arial" w:cs="Arial"/>
                <w:sz w:val="16"/>
                <w:szCs w:val="16"/>
                <w:lang w:eastAsia="en-US"/>
              </w:rPr>
              <w:t>SERVIÇOS URBANOS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Global</w:t>
            </w:r>
          </w:p>
        </w:tc>
      </w:tr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7D2D5F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7D2D5F">
              <w:rPr>
                <w:rFonts w:ascii="Arial" w:hAnsi="Arial" w:cs="Arial"/>
                <w:sz w:val="16"/>
                <w:szCs w:val="16"/>
                <w:lang w:eastAsia="en-US"/>
              </w:rPr>
              <w:t>Projeto/Atividade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7D2D5F" w:rsidRDefault="007D2D5F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7D2D5F">
              <w:rPr>
                <w:rFonts w:ascii="Arial" w:hAnsi="Arial" w:cs="Arial"/>
                <w:sz w:val="16"/>
                <w:szCs w:val="16"/>
                <w:lang w:eastAsia="en-US"/>
              </w:rPr>
              <w:t>1063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7D2D5F" w:rsidRDefault="007D2D5F" w:rsidP="00FA212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7D2D5F">
              <w:rPr>
                <w:rFonts w:ascii="Arial" w:hAnsi="Arial" w:cs="Arial"/>
                <w:sz w:val="16"/>
                <w:szCs w:val="16"/>
                <w:lang w:eastAsia="en-US"/>
              </w:rPr>
              <w:t>EQUIPAMENTOS E VEÍCULOS PARA A ÁREA URBANA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Programa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D2D5F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0128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D2D5F" w:rsidP="00FA212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CIDADE MAIS SEGURA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Recurso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151DF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0001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151DF" w:rsidP="00FA212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 w:eastAsia="en-US"/>
              </w:rPr>
            </w:pPr>
            <w:r>
              <w:rPr>
                <w:rFonts w:ascii="Arial" w:hAnsi="Arial" w:cs="Arial"/>
                <w:sz w:val="16"/>
                <w:szCs w:val="16"/>
                <w:lang w:val="pt-PT" w:eastAsia="en-US"/>
              </w:rPr>
              <w:t>LIVRE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FA2125"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Classificação</w:t>
            </w:r>
          </w:p>
        </w:tc>
        <w:tc>
          <w:tcPr>
            <w:tcW w:w="1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D2D5F" w:rsidP="007151DF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3.4.4.90.52.000000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7151DF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EQUIPAMENTOS E MATERIAL PERMANENTE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FA2125">
        <w:tc>
          <w:tcPr>
            <w:tcW w:w="2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DESTINO/APLICAÇÃO DA SOLICITAÇÃO</w:t>
            </w:r>
          </w:p>
        </w:tc>
        <w:tc>
          <w:tcPr>
            <w:tcW w:w="2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_________________________________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_</w:t>
            </w:r>
          </w:p>
          <w:p w:rsidR="00FA2125" w:rsidRPr="00590BF0" w:rsidRDefault="00FA2125" w:rsidP="007D2D5F">
            <w:pPr>
              <w:spacing w:line="360" w:lineRule="auto"/>
              <w:ind w:right="-1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SECRETÁRIA MUNICIPAL DE </w:t>
            </w:r>
            <w:r w:rsidR="007D2D5F" w:rsidRPr="007D2D5F">
              <w:rPr>
                <w:rFonts w:ascii="Arial" w:hAnsi="Arial" w:cs="Arial"/>
                <w:b/>
                <w:caps/>
                <w:sz w:val="16"/>
                <w:szCs w:val="16"/>
                <w:lang w:eastAsia="en-US"/>
              </w:rPr>
              <w:t>cidade, trânsito e desenv. urbano</w:t>
            </w:r>
          </w:p>
        </w:tc>
      </w:tr>
    </w:tbl>
    <w:p w:rsidR="00FA2125" w:rsidRPr="00590BF0" w:rsidRDefault="00FA2125" w:rsidP="00FA2125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"/>
        <w:gridCol w:w="439"/>
        <w:gridCol w:w="1343"/>
        <w:gridCol w:w="3823"/>
        <w:gridCol w:w="1189"/>
        <w:gridCol w:w="1487"/>
      </w:tblGrid>
      <w:tr w:rsidR="00FA2125" w:rsidRPr="00590BF0" w:rsidTr="00DF0AD2">
        <w:trPr>
          <w:trHeight w:val="249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UNIDADE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QUANTIDADE</w:t>
            </w:r>
          </w:p>
        </w:tc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ESPECIFICAÇÃO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Valor Unitário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Valor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Total </w:t>
            </w:r>
          </w:p>
        </w:tc>
      </w:tr>
      <w:tr w:rsidR="00FA2125" w:rsidRPr="00590BF0" w:rsidTr="00FA2125">
        <w:trPr>
          <w:trHeight w:val="6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Default="00FA2125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Default="00FA2125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Pr="00590BF0" w:rsidRDefault="007151DF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Pr="00590BF0" w:rsidRDefault="007D2D5F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2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DF0AD2" w:rsidRDefault="00FA2125" w:rsidP="007D2D5F">
            <w:pPr>
              <w:tabs>
                <w:tab w:val="left" w:pos="900"/>
              </w:tabs>
              <w:spacing w:line="360" w:lineRule="auto"/>
              <w:ind w:hanging="1260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C23046">
              <w:rPr>
                <w:rFonts w:ascii="Arial" w:hAnsi="Arial" w:cs="Arial"/>
                <w:sz w:val="16"/>
                <w:szCs w:val="16"/>
              </w:rPr>
              <w:t>CoCO</w:t>
            </w:r>
            <w:r>
              <w:rPr>
                <w:rFonts w:ascii="Arial" w:hAnsi="Arial" w:cs="Arial"/>
                <w:sz w:val="16"/>
                <w:szCs w:val="16"/>
              </w:rPr>
              <w:t>ntratCOC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F51BA">
              <w:rPr>
                <w:rFonts w:ascii="Arial" w:hAnsi="Arial" w:cs="Arial"/>
                <w:sz w:val="16"/>
                <w:szCs w:val="16"/>
              </w:rPr>
              <w:t xml:space="preserve"> Aquisição de </w:t>
            </w:r>
            <w:r w:rsidR="007151DF">
              <w:rPr>
                <w:rFonts w:ascii="Arial" w:hAnsi="Arial" w:cs="Arial"/>
                <w:sz w:val="16"/>
                <w:szCs w:val="16"/>
              </w:rPr>
              <w:t>Vigi</w:t>
            </w:r>
            <w:r w:rsidR="00BF51BA">
              <w:rPr>
                <w:rFonts w:ascii="Arial" w:hAnsi="Arial" w:cs="Arial"/>
                <w:sz w:val="16"/>
                <w:szCs w:val="16"/>
              </w:rPr>
              <w:t>a Protetor Eletrônico de Motor para serem colocados nos seguintes veículos e/ou Máquinas:</w:t>
            </w:r>
            <w:r w:rsidR="007D2D5F">
              <w:rPr>
                <w:rFonts w:ascii="Arial" w:hAnsi="Arial" w:cs="Arial"/>
                <w:sz w:val="16"/>
                <w:szCs w:val="16"/>
              </w:rPr>
              <w:t xml:space="preserve"> Retroescavadeira  Caterpillar 420, Mini Escavadeira </w:t>
            </w:r>
            <w:proofErr w:type="spellStart"/>
            <w:r w:rsidR="007D2D5F">
              <w:rPr>
                <w:rFonts w:ascii="Arial" w:hAnsi="Arial" w:cs="Arial"/>
                <w:sz w:val="16"/>
                <w:szCs w:val="16"/>
              </w:rPr>
              <w:t>Yanmar</w:t>
            </w:r>
            <w:proofErr w:type="spellEnd"/>
            <w:r w:rsidR="007D2D5F">
              <w:rPr>
                <w:rFonts w:ascii="Arial" w:hAnsi="Arial" w:cs="Arial"/>
                <w:sz w:val="16"/>
                <w:szCs w:val="16"/>
              </w:rPr>
              <w:t xml:space="preserve"> 350 KG, Escavadeira JCB 3 CX, </w:t>
            </w:r>
            <w:proofErr w:type="spellStart"/>
            <w:r w:rsidR="007D2D5F">
              <w:rPr>
                <w:rFonts w:ascii="Arial" w:hAnsi="Arial" w:cs="Arial"/>
                <w:sz w:val="16"/>
                <w:szCs w:val="16"/>
              </w:rPr>
              <w:t>Motoniveladora</w:t>
            </w:r>
            <w:proofErr w:type="spellEnd"/>
            <w:r w:rsidR="007D2D5F">
              <w:rPr>
                <w:rFonts w:ascii="Arial" w:hAnsi="Arial" w:cs="Arial"/>
                <w:sz w:val="16"/>
                <w:szCs w:val="16"/>
              </w:rPr>
              <w:t xml:space="preserve"> e For Cargo IUM 3419, Nº 21,pertencente a Secretaria Municipal de Cidade, Trânsito e Desenvolvimento Urbano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Default="00FA2125" w:rsidP="00FA2125">
            <w:pPr>
              <w:spacing w:before="12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</w:pPr>
          </w:p>
          <w:p w:rsidR="00FA2125" w:rsidRDefault="00FA2125" w:rsidP="00FA2125">
            <w:pPr>
              <w:spacing w:before="12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</w:pPr>
          </w:p>
          <w:p w:rsidR="00FA2125" w:rsidRPr="00590BF0" w:rsidRDefault="00FA2125" w:rsidP="007151DF">
            <w:pPr>
              <w:spacing w:before="12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</w:pPr>
            <w:r w:rsidRPr="00590BF0"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 xml:space="preserve">R$ </w:t>
            </w:r>
            <w:r w:rsidR="007151DF"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>5.800,00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FA2125">
            <w:pPr>
              <w:spacing w:before="12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Default="00FA2125" w:rsidP="00FA2125">
            <w:pPr>
              <w:spacing w:before="12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Pr="00C23046" w:rsidRDefault="00FA2125" w:rsidP="007D2D5F">
            <w:pPr>
              <w:spacing w:before="12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  <w:r w:rsidRPr="00590BF0"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>R</w:t>
            </w:r>
            <w:r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>$</w:t>
            </w:r>
            <w:r w:rsidRPr="00590BF0"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 xml:space="preserve"> </w:t>
            </w:r>
            <w:r w:rsidR="007D2D5F"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>29.000</w:t>
            </w:r>
            <w:r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>,00</w:t>
            </w:r>
          </w:p>
        </w:tc>
      </w:tr>
      <w:tr w:rsidR="00FA2125" w:rsidRPr="00590BF0" w:rsidTr="00FA2125">
        <w:tc>
          <w:tcPr>
            <w:tcW w:w="36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EM</w:t>
            </w:r>
          </w:p>
        </w:tc>
        <w:tc>
          <w:tcPr>
            <w:tcW w:w="99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2125" w:rsidRPr="00590BF0" w:rsidRDefault="00BF51BA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25</w:t>
            </w:r>
            <w:r w:rsidR="00321E14">
              <w:rPr>
                <w:rFonts w:ascii="Arial" w:hAnsi="Arial" w:cs="Arial"/>
                <w:sz w:val="16"/>
                <w:szCs w:val="16"/>
                <w:lang w:eastAsia="en-US"/>
              </w:rPr>
              <w:t>.05.23</w:t>
            </w:r>
          </w:p>
        </w:tc>
        <w:tc>
          <w:tcPr>
            <w:tcW w:w="21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A2125" w:rsidRPr="0015657D" w:rsidRDefault="00FA2125" w:rsidP="00FA212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7D2D5F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TOTAL R$ </w:t>
            </w:r>
            <w:r w:rsidR="007D2D5F"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>29</w:t>
            </w:r>
            <w:r w:rsidR="007151DF">
              <w:rPr>
                <w:rFonts w:ascii="Arial" w:hAnsi="Arial" w:cs="Arial"/>
                <w:b/>
                <w:sz w:val="16"/>
                <w:szCs w:val="16"/>
                <w:lang w:val="pt-PT" w:eastAsia="en-US"/>
              </w:rPr>
              <w:t>.000,00</w:t>
            </w:r>
          </w:p>
        </w:tc>
      </w:tr>
      <w:tr w:rsidR="00FA2125" w:rsidRPr="00590BF0" w:rsidTr="00FA2125"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</w:tcPr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99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14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2125" w:rsidRPr="00590BF0" w:rsidRDefault="00FA2125" w:rsidP="00FA2125">
            <w:pPr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:rsidR="00FA2125" w:rsidRPr="00590BF0" w:rsidRDefault="00FA2125" w:rsidP="00FA2125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"/>
        <w:gridCol w:w="1191"/>
        <w:gridCol w:w="1784"/>
        <w:gridCol w:w="1435"/>
        <w:gridCol w:w="706"/>
        <w:gridCol w:w="3057"/>
      </w:tblGrid>
      <w:tr w:rsidR="00FA2125" w:rsidRPr="00590BF0" w:rsidTr="00FA2125">
        <w:tc>
          <w:tcPr>
            <w:tcW w:w="733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pStyle w:val="Ttulo1"/>
              <w:spacing w:line="276" w:lineRule="auto"/>
              <w:rPr>
                <w:b/>
                <w:bCs/>
                <w:sz w:val="16"/>
                <w:szCs w:val="16"/>
                <w:lang w:eastAsia="en-US"/>
              </w:rPr>
            </w:pPr>
            <w:r w:rsidRPr="00590BF0">
              <w:rPr>
                <w:b/>
                <w:bCs/>
                <w:sz w:val="16"/>
                <w:szCs w:val="16"/>
                <w:lang w:eastAsia="en-US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pStyle w:val="Ttulo3"/>
              <w:spacing w:line="276" w:lineRule="auto"/>
              <w:jc w:val="center"/>
              <w:rPr>
                <w:sz w:val="16"/>
                <w:szCs w:val="16"/>
                <w:u w:val="single"/>
                <w:lang w:eastAsia="en-US"/>
              </w:rPr>
            </w:pPr>
            <w:r w:rsidRPr="00590BF0">
              <w:rPr>
                <w:sz w:val="16"/>
                <w:szCs w:val="16"/>
                <w:u w:val="single"/>
                <w:lang w:eastAsia="en-US"/>
              </w:rPr>
              <w:t>AUTORIZAÇÃO/DECLARAÇÃO</w:t>
            </w:r>
          </w:p>
        </w:tc>
      </w:tr>
      <w:tr w:rsidR="00FA2125" w:rsidRPr="00590BF0" w:rsidTr="00FA2125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Convite nº </w:t>
            </w:r>
          </w:p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proofErr w:type="gramStart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ou</w:t>
            </w:r>
            <w:proofErr w:type="gramEnd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Tomada Preços</w:t>
            </w:r>
          </w:p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Concorrência</w:t>
            </w:r>
          </w:p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Leilão/Concurso</w:t>
            </w:r>
          </w:p>
          <w:p w:rsidR="00FA2125" w:rsidRPr="00590BF0" w:rsidRDefault="00FA2125" w:rsidP="00FA2125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A2125" w:rsidRPr="00590BF0" w:rsidRDefault="00FA2125" w:rsidP="00FA2125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:rsidR="00FA2125" w:rsidRPr="00590BF0" w:rsidRDefault="00FA2125" w:rsidP="00FA2125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Declaro que a despesa ora efetuada atende as disposições do Art. 16, II da LRF.</w:t>
            </w:r>
          </w:p>
          <w:p w:rsidR="00FA2125" w:rsidRPr="00590BF0" w:rsidRDefault="00FA2125" w:rsidP="00FA2125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Em </w:t>
            </w:r>
            <w:r w:rsidR="00881AA5">
              <w:rPr>
                <w:rFonts w:ascii="Arial" w:hAnsi="Arial" w:cs="Arial"/>
                <w:sz w:val="16"/>
                <w:szCs w:val="16"/>
                <w:lang w:eastAsia="en-US"/>
              </w:rPr>
              <w:t>25</w:t>
            </w:r>
            <w:r w:rsidR="00321E14">
              <w:rPr>
                <w:rFonts w:ascii="Arial" w:hAnsi="Arial" w:cs="Arial"/>
                <w:sz w:val="16"/>
                <w:szCs w:val="16"/>
                <w:lang w:eastAsia="en-US"/>
              </w:rPr>
              <w:t>.05.23</w:t>
            </w:r>
          </w:p>
          <w:p w:rsidR="00FA2125" w:rsidRPr="00590BF0" w:rsidRDefault="00FA2125" w:rsidP="00FA2125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FA2125">
        <w:trPr>
          <w:cantSplit/>
          <w:trHeight w:val="265"/>
        </w:trPr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FA2125" w:rsidRPr="00BF51BA" w:rsidRDefault="00BF51BA" w:rsidP="00FA2125">
            <w:pPr>
              <w:pStyle w:val="Ttulo2"/>
              <w:spacing w:line="276" w:lineRule="auto"/>
              <w:rPr>
                <w:sz w:val="16"/>
                <w:szCs w:val="16"/>
                <w:lang w:eastAsia="en-US"/>
              </w:rPr>
            </w:pPr>
            <w:r w:rsidRPr="00BF51BA">
              <w:rPr>
                <w:caps/>
                <w:sz w:val="16"/>
                <w:szCs w:val="16"/>
                <w:lang w:eastAsia="en-US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125" w:rsidRPr="00590BF0" w:rsidRDefault="00FA2125" w:rsidP="00FA2125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2125" w:rsidRPr="00590BF0" w:rsidRDefault="00FA2125" w:rsidP="00FA2125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FA2125" w:rsidRPr="00590BF0" w:rsidTr="00FA2125">
        <w:tc>
          <w:tcPr>
            <w:tcW w:w="733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BF51BA">
            <w:pPr>
              <w:spacing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highlight w:val="black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Em conf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ormidade com o art. </w:t>
            </w:r>
            <w:r w:rsidR="00BF51BA">
              <w:rPr>
                <w:rFonts w:ascii="Arial" w:hAnsi="Arial" w:cs="Arial"/>
                <w:sz w:val="16"/>
                <w:szCs w:val="16"/>
                <w:lang w:eastAsia="en-US"/>
              </w:rPr>
              <w:t>74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, inciso </w:t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I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da Lei </w:t>
            </w:r>
            <w:r w:rsidR="00BF51BA">
              <w:rPr>
                <w:rFonts w:ascii="Arial" w:hAnsi="Arial" w:cs="Arial"/>
                <w:sz w:val="16"/>
                <w:szCs w:val="16"/>
                <w:lang w:eastAsia="en-US"/>
              </w:rPr>
              <w:t>14.133/</w:t>
            </w:r>
            <w:proofErr w:type="gramStart"/>
            <w:r w:rsidR="00BF51BA">
              <w:rPr>
                <w:rFonts w:ascii="Arial" w:hAnsi="Arial" w:cs="Arial"/>
                <w:sz w:val="16"/>
                <w:szCs w:val="16"/>
                <w:lang w:eastAsia="en-US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__________________________</w:t>
            </w:r>
          </w:p>
        </w:tc>
      </w:tr>
      <w:tr w:rsidR="00FA2125" w:rsidRPr="00590BF0" w:rsidTr="00FA2125">
        <w:tc>
          <w:tcPr>
            <w:tcW w:w="733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125" w:rsidRPr="00C23046" w:rsidRDefault="00FA2125" w:rsidP="00FA2125">
            <w:pPr>
              <w:spacing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  <w:lang w:eastAsia="en-US"/>
              </w:rPr>
            </w:pPr>
            <w:r w:rsidRPr="00C23046">
              <w:rPr>
                <w:rFonts w:ascii="Arial" w:hAnsi="Arial" w:cs="Arial"/>
                <w:b/>
                <w:caps/>
                <w:sz w:val="16"/>
                <w:szCs w:val="16"/>
                <w:lang w:eastAsia="en-US"/>
              </w:rPr>
              <w:t>inexigibilidade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Assinatura</w:t>
            </w:r>
          </w:p>
        </w:tc>
      </w:tr>
      <w:tr w:rsidR="00FA2125" w:rsidRPr="00590BF0" w:rsidTr="00FA2125">
        <w:tc>
          <w:tcPr>
            <w:tcW w:w="7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125" w:rsidRPr="00590BF0" w:rsidRDefault="00FA2125" w:rsidP="00BF51B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Pr="00590BF0" w:rsidRDefault="00FA2125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Obs.: _______________________________________________ </w:t>
            </w:r>
          </w:p>
          <w:p w:rsidR="00FA2125" w:rsidRPr="00590BF0" w:rsidRDefault="00FA2125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A2125" w:rsidRPr="00590BF0" w:rsidRDefault="00FA2125" w:rsidP="00FA212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Em </w:t>
            </w:r>
            <w:r w:rsidR="00881AA5">
              <w:rPr>
                <w:rFonts w:ascii="Arial" w:hAnsi="Arial" w:cs="Arial"/>
                <w:sz w:val="16"/>
                <w:szCs w:val="16"/>
                <w:lang w:eastAsia="en-US"/>
              </w:rPr>
              <w:t>25</w:t>
            </w:r>
            <w:r w:rsidR="00321E14">
              <w:rPr>
                <w:rFonts w:ascii="Arial" w:hAnsi="Arial" w:cs="Arial"/>
                <w:sz w:val="16"/>
                <w:szCs w:val="16"/>
                <w:lang w:eastAsia="en-US"/>
              </w:rPr>
              <w:t xml:space="preserve">.05.23             </w:t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____________________________ </w:t>
            </w:r>
          </w:p>
          <w:p w:rsidR="00FA2125" w:rsidRPr="00590BF0" w:rsidRDefault="00FA2125" w:rsidP="00FA2125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                                           </w:t>
            </w:r>
            <w:proofErr w:type="spellStart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Depto</w:t>
            </w:r>
            <w:proofErr w:type="spellEnd"/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125" w:rsidRPr="00590BF0" w:rsidRDefault="00FA2125" w:rsidP="00FA2125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highlight w:val="black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Processo a Iniciar</w:t>
            </w:r>
          </w:p>
          <w:p w:rsidR="00FA2125" w:rsidRPr="00590BF0" w:rsidRDefault="00FA2125" w:rsidP="00FA2125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Processo em Andamento</w:t>
            </w:r>
          </w:p>
          <w:p w:rsidR="00FA2125" w:rsidRPr="00590BF0" w:rsidRDefault="00FA2125" w:rsidP="00FA2125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sym w:font="Webdings" w:char="F063"/>
            </w:r>
            <w:r w:rsidRPr="00590BF0">
              <w:rPr>
                <w:rFonts w:ascii="Arial" w:hAnsi="Arial" w:cs="Arial"/>
                <w:sz w:val="16"/>
                <w:szCs w:val="16"/>
                <w:lang w:eastAsia="en-US"/>
              </w:rPr>
              <w:t xml:space="preserve"> Processo Concluído</w:t>
            </w:r>
          </w:p>
        </w:tc>
      </w:tr>
    </w:tbl>
    <w:p w:rsidR="00EB7A43" w:rsidRDefault="00EB7A43" w:rsidP="00BF51B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:rsidR="007D2D5F" w:rsidRDefault="007D2D5F" w:rsidP="004E03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D2D5F" w:rsidRDefault="007D2D5F" w:rsidP="004E03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7D2D5F" w:rsidRDefault="007D2D5F" w:rsidP="004E03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6F5B04" w:rsidRDefault="0082298D" w:rsidP="004E03A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r w:rsidRPr="006F5B04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6F5B04" w:rsidRDefault="0082298D" w:rsidP="004E03AD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6F5B04" w:rsidRDefault="00CB4A9D" w:rsidP="004E03A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6F5B04">
        <w:rPr>
          <w:rFonts w:ascii="Arial" w:hAnsi="Arial" w:cs="Arial"/>
          <w:sz w:val="22"/>
          <w:szCs w:val="22"/>
        </w:rPr>
        <w:t>Tapejara</w:t>
      </w:r>
      <w:r w:rsidRPr="006F5B04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BF51BA" w:rsidRPr="006F5B04">
        <w:rPr>
          <w:rFonts w:ascii="Arial" w:hAnsi="Arial" w:cs="Arial"/>
          <w:sz w:val="22"/>
          <w:szCs w:val="22"/>
        </w:rPr>
        <w:t>74</w:t>
      </w:r>
      <w:r w:rsidR="00FD29C2" w:rsidRPr="006F5B04">
        <w:rPr>
          <w:rFonts w:ascii="Arial" w:hAnsi="Arial" w:cs="Arial"/>
          <w:sz w:val="22"/>
          <w:szCs w:val="22"/>
        </w:rPr>
        <w:t>,</w:t>
      </w:r>
      <w:r w:rsidR="00BE23E0" w:rsidRPr="006F5B04">
        <w:rPr>
          <w:rFonts w:ascii="Arial" w:hAnsi="Arial" w:cs="Arial"/>
          <w:sz w:val="22"/>
          <w:szCs w:val="22"/>
        </w:rPr>
        <w:t xml:space="preserve"> Inciso </w:t>
      </w:r>
      <w:r w:rsidR="00BF51BA" w:rsidRPr="006F5B04">
        <w:rPr>
          <w:rFonts w:ascii="Arial" w:hAnsi="Arial" w:cs="Arial"/>
          <w:sz w:val="22"/>
          <w:szCs w:val="22"/>
        </w:rPr>
        <w:t>I</w:t>
      </w:r>
      <w:r w:rsidRPr="006F5B04">
        <w:rPr>
          <w:rFonts w:ascii="Arial" w:hAnsi="Arial" w:cs="Arial"/>
          <w:sz w:val="22"/>
          <w:szCs w:val="22"/>
        </w:rPr>
        <w:t xml:space="preserve"> da Lei </w:t>
      </w:r>
      <w:r w:rsidR="00BF51BA" w:rsidRPr="006F5B04">
        <w:rPr>
          <w:rFonts w:ascii="Arial" w:hAnsi="Arial" w:cs="Arial"/>
          <w:sz w:val="22"/>
          <w:szCs w:val="22"/>
        </w:rPr>
        <w:t>14.133/21</w:t>
      </w:r>
      <w:r w:rsidRPr="006F5B04">
        <w:rPr>
          <w:rFonts w:ascii="Arial" w:hAnsi="Arial" w:cs="Arial"/>
          <w:sz w:val="22"/>
          <w:szCs w:val="22"/>
        </w:rPr>
        <w:t xml:space="preserve"> e suas alterações, resolve:</w:t>
      </w:r>
    </w:p>
    <w:p w:rsidR="004E03AD" w:rsidRPr="006F5B04" w:rsidRDefault="004E03AD" w:rsidP="004E03A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82298D" w:rsidRPr="006F5B04" w:rsidRDefault="0082298D" w:rsidP="004E03A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6F5B04" w:rsidRDefault="00EF0E53" w:rsidP="004E03AD">
      <w:pPr>
        <w:tabs>
          <w:tab w:val="left" w:pos="900"/>
        </w:tabs>
        <w:spacing w:line="360" w:lineRule="auto"/>
        <w:ind w:left="540"/>
        <w:rPr>
          <w:rFonts w:ascii="Arial" w:hAnsi="Arial" w:cs="Arial"/>
          <w:sz w:val="22"/>
          <w:szCs w:val="22"/>
        </w:rPr>
      </w:pPr>
      <w:proofErr w:type="gramStart"/>
      <w:r w:rsidRPr="006F5B04">
        <w:rPr>
          <w:rFonts w:ascii="Arial" w:hAnsi="Arial" w:cs="Arial"/>
          <w:b/>
          <w:sz w:val="22"/>
          <w:szCs w:val="22"/>
        </w:rPr>
        <w:t>a</w:t>
      </w:r>
      <w:proofErr w:type="gramEnd"/>
      <w:r w:rsidRPr="006F5B04">
        <w:rPr>
          <w:rFonts w:ascii="Arial" w:hAnsi="Arial" w:cs="Arial"/>
          <w:b/>
          <w:sz w:val="22"/>
          <w:szCs w:val="22"/>
        </w:rPr>
        <w:t>)</w:t>
      </w:r>
      <w:r w:rsidRPr="006F5B04">
        <w:rPr>
          <w:rFonts w:ascii="Arial" w:hAnsi="Arial" w:cs="Arial"/>
          <w:b/>
          <w:sz w:val="22"/>
          <w:szCs w:val="22"/>
        </w:rPr>
        <w:tab/>
        <w:t>M</w:t>
      </w:r>
      <w:r w:rsidR="0082298D" w:rsidRPr="006F5B04">
        <w:rPr>
          <w:rFonts w:ascii="Arial" w:hAnsi="Arial" w:cs="Arial"/>
          <w:b/>
          <w:sz w:val="22"/>
          <w:szCs w:val="22"/>
        </w:rPr>
        <w:t>odalidade</w:t>
      </w:r>
      <w:r w:rsidR="0082298D" w:rsidRPr="006F5B04">
        <w:rPr>
          <w:rFonts w:ascii="Arial" w:hAnsi="Arial" w:cs="Arial"/>
          <w:sz w:val="22"/>
          <w:szCs w:val="22"/>
        </w:rPr>
        <w:t xml:space="preserve">: </w:t>
      </w:r>
      <w:r w:rsidR="00B73EA1" w:rsidRPr="006F5B04">
        <w:rPr>
          <w:rFonts w:ascii="Arial" w:hAnsi="Arial" w:cs="Arial"/>
          <w:sz w:val="22"/>
          <w:szCs w:val="22"/>
        </w:rPr>
        <w:t>Inexi</w:t>
      </w:r>
      <w:r w:rsidR="003D4E18" w:rsidRPr="006F5B04">
        <w:rPr>
          <w:rFonts w:ascii="Arial" w:hAnsi="Arial" w:cs="Arial"/>
          <w:sz w:val="22"/>
          <w:szCs w:val="22"/>
        </w:rPr>
        <w:t>gi</w:t>
      </w:r>
      <w:r w:rsidR="00B73EA1" w:rsidRPr="006F5B04">
        <w:rPr>
          <w:rFonts w:ascii="Arial" w:hAnsi="Arial" w:cs="Arial"/>
          <w:sz w:val="22"/>
          <w:szCs w:val="22"/>
        </w:rPr>
        <w:t>bilidade</w:t>
      </w:r>
    </w:p>
    <w:p w:rsidR="0082298D" w:rsidRPr="006F5B04" w:rsidRDefault="00EF0E53" w:rsidP="004E03AD">
      <w:pPr>
        <w:tabs>
          <w:tab w:val="left" w:pos="900"/>
        </w:tabs>
        <w:spacing w:line="360" w:lineRule="auto"/>
        <w:ind w:left="540"/>
        <w:rPr>
          <w:rFonts w:ascii="Arial" w:hAnsi="Arial" w:cs="Arial"/>
          <w:sz w:val="22"/>
          <w:szCs w:val="22"/>
        </w:rPr>
      </w:pPr>
      <w:proofErr w:type="gramStart"/>
      <w:r w:rsidRPr="006F5B04">
        <w:rPr>
          <w:rFonts w:ascii="Arial" w:hAnsi="Arial" w:cs="Arial"/>
          <w:b/>
          <w:sz w:val="22"/>
          <w:szCs w:val="22"/>
        </w:rPr>
        <w:t>b)</w:t>
      </w:r>
      <w:proofErr w:type="gramEnd"/>
      <w:r w:rsidRPr="006F5B04">
        <w:rPr>
          <w:rFonts w:ascii="Arial" w:hAnsi="Arial" w:cs="Arial"/>
          <w:b/>
          <w:sz w:val="22"/>
          <w:szCs w:val="22"/>
        </w:rPr>
        <w:tab/>
        <w:t>N</w:t>
      </w:r>
      <w:r w:rsidR="0082298D" w:rsidRPr="006F5B04">
        <w:rPr>
          <w:rFonts w:ascii="Arial" w:hAnsi="Arial" w:cs="Arial"/>
          <w:b/>
          <w:sz w:val="22"/>
          <w:szCs w:val="22"/>
        </w:rPr>
        <w:t>úmero</w:t>
      </w:r>
      <w:r w:rsidR="0082298D" w:rsidRPr="006F5B04">
        <w:rPr>
          <w:rFonts w:ascii="Arial" w:hAnsi="Arial" w:cs="Arial"/>
          <w:sz w:val="22"/>
          <w:szCs w:val="22"/>
        </w:rPr>
        <w:t xml:space="preserve">: </w:t>
      </w:r>
      <w:r w:rsidR="007D2D5F" w:rsidRPr="006F5B04">
        <w:rPr>
          <w:rFonts w:ascii="Arial" w:hAnsi="Arial" w:cs="Arial"/>
          <w:sz w:val="22"/>
          <w:szCs w:val="22"/>
        </w:rPr>
        <w:t>41</w:t>
      </w:r>
      <w:r w:rsidR="0082298D" w:rsidRPr="006F5B04">
        <w:rPr>
          <w:rFonts w:ascii="Arial" w:hAnsi="Arial" w:cs="Arial"/>
          <w:sz w:val="22"/>
          <w:szCs w:val="22"/>
        </w:rPr>
        <w:t>/20</w:t>
      </w:r>
      <w:r w:rsidR="008A1F8C" w:rsidRPr="006F5B04">
        <w:rPr>
          <w:rFonts w:ascii="Arial" w:hAnsi="Arial" w:cs="Arial"/>
          <w:sz w:val="22"/>
          <w:szCs w:val="22"/>
        </w:rPr>
        <w:t>2</w:t>
      </w:r>
      <w:r w:rsidR="004E03AD" w:rsidRPr="006F5B04">
        <w:rPr>
          <w:rFonts w:ascii="Arial" w:hAnsi="Arial" w:cs="Arial"/>
          <w:sz w:val="22"/>
          <w:szCs w:val="22"/>
        </w:rPr>
        <w:t>2</w:t>
      </w:r>
    </w:p>
    <w:p w:rsidR="004E4FEF" w:rsidRPr="006F5B04" w:rsidRDefault="004E03AD" w:rsidP="007D2D5F">
      <w:pPr>
        <w:tabs>
          <w:tab w:val="left" w:pos="900"/>
        </w:tabs>
        <w:spacing w:line="360" w:lineRule="auto"/>
        <w:ind w:hanging="1259"/>
        <w:jc w:val="both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b/>
          <w:sz w:val="22"/>
          <w:szCs w:val="22"/>
        </w:rPr>
        <w:tab/>
      </w:r>
      <w:r w:rsidR="003B6A61" w:rsidRPr="006F5B04">
        <w:rPr>
          <w:rFonts w:ascii="Arial" w:hAnsi="Arial" w:cs="Arial"/>
          <w:b/>
          <w:sz w:val="22"/>
          <w:szCs w:val="22"/>
        </w:rPr>
        <w:t xml:space="preserve">       </w:t>
      </w:r>
      <w:r w:rsidR="00BF51BA" w:rsidRPr="006F5B04">
        <w:rPr>
          <w:rFonts w:ascii="Arial" w:hAnsi="Arial" w:cs="Arial"/>
          <w:b/>
          <w:sz w:val="22"/>
          <w:szCs w:val="22"/>
        </w:rPr>
        <w:t xml:space="preserve"> </w:t>
      </w:r>
      <w:r w:rsidR="003B6A61" w:rsidRPr="006F5B04">
        <w:rPr>
          <w:rFonts w:ascii="Arial" w:hAnsi="Arial" w:cs="Arial"/>
          <w:b/>
          <w:sz w:val="22"/>
          <w:szCs w:val="22"/>
        </w:rPr>
        <w:t xml:space="preserve"> </w:t>
      </w:r>
      <w:r w:rsidR="0082298D" w:rsidRPr="006F5B04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6F5B04">
        <w:rPr>
          <w:rFonts w:ascii="Arial" w:hAnsi="Arial" w:cs="Arial"/>
          <w:b/>
          <w:sz w:val="22"/>
          <w:szCs w:val="22"/>
        </w:rPr>
        <w:tab/>
      </w:r>
      <w:r w:rsidR="00EF0E53" w:rsidRPr="006F5B04">
        <w:rPr>
          <w:rFonts w:ascii="Arial" w:hAnsi="Arial" w:cs="Arial"/>
          <w:b/>
          <w:sz w:val="22"/>
          <w:szCs w:val="22"/>
        </w:rPr>
        <w:t>O</w:t>
      </w:r>
      <w:r w:rsidR="0082298D" w:rsidRPr="006F5B04">
        <w:rPr>
          <w:rFonts w:ascii="Arial" w:hAnsi="Arial" w:cs="Arial"/>
          <w:b/>
          <w:sz w:val="22"/>
          <w:szCs w:val="22"/>
        </w:rPr>
        <w:t>bjeto</w:t>
      </w:r>
      <w:r w:rsidR="0082298D" w:rsidRPr="006F5B04">
        <w:rPr>
          <w:rFonts w:ascii="Arial" w:hAnsi="Arial" w:cs="Arial"/>
          <w:sz w:val="22"/>
          <w:szCs w:val="22"/>
        </w:rPr>
        <w:t>:</w:t>
      </w:r>
      <w:r w:rsidR="00A10E95" w:rsidRPr="006F5B04">
        <w:rPr>
          <w:rFonts w:ascii="Arial" w:hAnsi="Arial" w:cs="Arial"/>
          <w:sz w:val="22"/>
          <w:szCs w:val="22"/>
          <w:lang w:val="pt-PT"/>
        </w:rPr>
        <w:t xml:space="preserve"> </w:t>
      </w:r>
      <w:r w:rsidR="00BF51BA" w:rsidRPr="006F5B04">
        <w:rPr>
          <w:rFonts w:ascii="Arial" w:hAnsi="Arial" w:cs="Arial"/>
          <w:sz w:val="22"/>
          <w:szCs w:val="22"/>
        </w:rPr>
        <w:t xml:space="preserve">Aquisição de </w:t>
      </w:r>
      <w:r w:rsidR="007D2D5F" w:rsidRPr="006F5B04">
        <w:rPr>
          <w:rFonts w:ascii="Arial" w:hAnsi="Arial" w:cs="Arial"/>
          <w:sz w:val="22"/>
          <w:szCs w:val="22"/>
        </w:rPr>
        <w:t>05</w:t>
      </w:r>
      <w:r w:rsidR="00881AA5" w:rsidRPr="006F5B04">
        <w:rPr>
          <w:rFonts w:ascii="Arial" w:hAnsi="Arial" w:cs="Arial"/>
          <w:sz w:val="22"/>
          <w:szCs w:val="22"/>
        </w:rPr>
        <w:t xml:space="preserve"> (</w:t>
      </w:r>
      <w:r w:rsidR="007D2D5F" w:rsidRPr="006F5B04">
        <w:rPr>
          <w:rFonts w:ascii="Arial" w:hAnsi="Arial" w:cs="Arial"/>
          <w:sz w:val="22"/>
          <w:szCs w:val="22"/>
        </w:rPr>
        <w:t>cinco</w:t>
      </w:r>
      <w:r w:rsidR="00881AA5" w:rsidRPr="006F5B04">
        <w:rPr>
          <w:rFonts w:ascii="Arial" w:hAnsi="Arial" w:cs="Arial"/>
          <w:sz w:val="22"/>
          <w:szCs w:val="22"/>
        </w:rPr>
        <w:t xml:space="preserve">) </w:t>
      </w:r>
      <w:r w:rsidR="00BF51BA" w:rsidRPr="006F5B04">
        <w:rPr>
          <w:rFonts w:ascii="Arial" w:hAnsi="Arial" w:cs="Arial"/>
          <w:sz w:val="22"/>
          <w:szCs w:val="22"/>
        </w:rPr>
        <w:t>Vigia</w:t>
      </w:r>
      <w:r w:rsidR="00881AA5" w:rsidRPr="006F5B04">
        <w:rPr>
          <w:rFonts w:ascii="Arial" w:hAnsi="Arial" w:cs="Arial"/>
          <w:sz w:val="22"/>
          <w:szCs w:val="22"/>
        </w:rPr>
        <w:t>s</w:t>
      </w:r>
      <w:r w:rsidR="00BF51BA" w:rsidRPr="006F5B04">
        <w:rPr>
          <w:rFonts w:ascii="Arial" w:hAnsi="Arial" w:cs="Arial"/>
          <w:sz w:val="22"/>
          <w:szCs w:val="22"/>
        </w:rPr>
        <w:t xml:space="preserve"> Protetor</w:t>
      </w:r>
      <w:r w:rsidR="00881AA5" w:rsidRPr="006F5B04">
        <w:rPr>
          <w:rFonts w:ascii="Arial" w:hAnsi="Arial" w:cs="Arial"/>
          <w:sz w:val="22"/>
          <w:szCs w:val="22"/>
        </w:rPr>
        <w:t>es</w:t>
      </w:r>
      <w:r w:rsidR="00BF51BA" w:rsidRPr="006F5B04">
        <w:rPr>
          <w:rFonts w:ascii="Arial" w:hAnsi="Arial" w:cs="Arial"/>
          <w:sz w:val="22"/>
          <w:szCs w:val="22"/>
        </w:rPr>
        <w:t xml:space="preserve"> Eletrônico</w:t>
      </w:r>
      <w:r w:rsidR="00881AA5" w:rsidRPr="006F5B04">
        <w:rPr>
          <w:rFonts w:ascii="Arial" w:hAnsi="Arial" w:cs="Arial"/>
          <w:sz w:val="22"/>
          <w:szCs w:val="22"/>
        </w:rPr>
        <w:t>s</w:t>
      </w:r>
      <w:r w:rsidR="007D2D5F" w:rsidRPr="006F5B04">
        <w:rPr>
          <w:rFonts w:ascii="Arial" w:hAnsi="Arial" w:cs="Arial"/>
          <w:sz w:val="22"/>
          <w:szCs w:val="22"/>
        </w:rPr>
        <w:t xml:space="preserve"> de Motor para serem colocados nos seguintes veículos e/ou Máquinas: Retroescavadeira Caterpillar 420, Mini Escavadeira </w:t>
      </w:r>
      <w:proofErr w:type="spellStart"/>
      <w:r w:rsidR="007D2D5F" w:rsidRPr="006F5B04">
        <w:rPr>
          <w:rFonts w:ascii="Arial" w:hAnsi="Arial" w:cs="Arial"/>
          <w:sz w:val="22"/>
          <w:szCs w:val="22"/>
        </w:rPr>
        <w:t>Yanmar</w:t>
      </w:r>
      <w:proofErr w:type="spellEnd"/>
      <w:r w:rsidR="007D2D5F" w:rsidRPr="006F5B04">
        <w:rPr>
          <w:rFonts w:ascii="Arial" w:hAnsi="Arial" w:cs="Arial"/>
          <w:sz w:val="22"/>
          <w:szCs w:val="22"/>
        </w:rPr>
        <w:t xml:space="preserve"> 350 KG, Escavadeira JCB </w:t>
      </w:r>
      <w:proofErr w:type="gramStart"/>
      <w:r w:rsidR="007D2D5F" w:rsidRPr="006F5B04">
        <w:rPr>
          <w:rFonts w:ascii="Arial" w:hAnsi="Arial" w:cs="Arial"/>
          <w:sz w:val="22"/>
          <w:szCs w:val="22"/>
        </w:rPr>
        <w:t>3</w:t>
      </w:r>
      <w:proofErr w:type="gramEnd"/>
      <w:r w:rsidR="007D2D5F" w:rsidRPr="006F5B04">
        <w:rPr>
          <w:rFonts w:ascii="Arial" w:hAnsi="Arial" w:cs="Arial"/>
          <w:sz w:val="22"/>
          <w:szCs w:val="22"/>
        </w:rPr>
        <w:t xml:space="preserve"> CX, </w:t>
      </w:r>
      <w:proofErr w:type="spellStart"/>
      <w:r w:rsidR="007D2D5F" w:rsidRPr="006F5B04">
        <w:rPr>
          <w:rFonts w:ascii="Arial" w:hAnsi="Arial" w:cs="Arial"/>
          <w:sz w:val="22"/>
          <w:szCs w:val="22"/>
        </w:rPr>
        <w:t>Motoniveladora</w:t>
      </w:r>
      <w:proofErr w:type="spellEnd"/>
      <w:r w:rsidR="007D2D5F" w:rsidRPr="006F5B04">
        <w:rPr>
          <w:rFonts w:ascii="Arial" w:hAnsi="Arial" w:cs="Arial"/>
          <w:sz w:val="22"/>
          <w:szCs w:val="22"/>
        </w:rPr>
        <w:t xml:space="preserve"> e For Cargo IUM 3419, Nº 21,pertencente a Secretaria Municipal de Cidade, Trânsito e Desenvolvimento Urbano. </w:t>
      </w:r>
      <w:r w:rsidR="00881AA5" w:rsidRPr="006F5B04">
        <w:rPr>
          <w:rFonts w:ascii="Arial" w:hAnsi="Arial" w:cs="Arial"/>
          <w:sz w:val="22"/>
          <w:szCs w:val="22"/>
        </w:rPr>
        <w:t>Justifica-se a presente aquisição, para prevenir possíveis problemas nas máquinas e caminhões os quais são utilizadas para o andamento dos serviços da Secretaria.</w:t>
      </w:r>
    </w:p>
    <w:p w:rsidR="007D2D5F" w:rsidRPr="006F5B04" w:rsidRDefault="007D2D5F" w:rsidP="007D2D5F">
      <w:pPr>
        <w:tabs>
          <w:tab w:val="left" w:pos="900"/>
        </w:tabs>
        <w:spacing w:line="360" w:lineRule="auto"/>
        <w:ind w:hanging="1259"/>
        <w:jc w:val="both"/>
        <w:rPr>
          <w:rFonts w:ascii="Arial" w:hAnsi="Arial" w:cs="Arial"/>
          <w:sz w:val="22"/>
          <w:szCs w:val="22"/>
        </w:rPr>
      </w:pPr>
    </w:p>
    <w:p w:rsidR="0082298D" w:rsidRPr="006F5B04" w:rsidRDefault="0082298D" w:rsidP="004E03AD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6F5B04">
        <w:rPr>
          <w:rFonts w:ascii="Arial" w:hAnsi="Arial" w:cs="Arial"/>
          <w:b/>
          <w:sz w:val="22"/>
          <w:szCs w:val="22"/>
        </w:rPr>
        <w:t>02 -</w:t>
      </w:r>
      <w:r w:rsidRPr="006F5B04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881AA5" w:rsidRPr="006F5B04" w:rsidRDefault="007D2D5F" w:rsidP="00881AA5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sz w:val="22"/>
          <w:szCs w:val="22"/>
          <w:lang w:val="pt-PT"/>
        </w:rPr>
        <w:t>591.11.01.15.452.0128.1063.3.4.4.90.52.000000.0001 – SECRETARIA MUNICIPAL DE CIDADE, TRÂNSITO E DESENVOLVIMENTO URBANO</w:t>
      </w:r>
      <w:r w:rsidR="00881AA5" w:rsidRPr="006F5B04">
        <w:rPr>
          <w:rFonts w:ascii="Arial" w:hAnsi="Arial" w:cs="Arial"/>
          <w:sz w:val="22"/>
          <w:szCs w:val="22"/>
        </w:rPr>
        <w:t>.</w:t>
      </w:r>
    </w:p>
    <w:p w:rsidR="00EF0E53" w:rsidRPr="006F5B04" w:rsidRDefault="004E03AD" w:rsidP="00881AA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F5B04">
        <w:rPr>
          <w:rFonts w:ascii="Arial" w:hAnsi="Arial" w:cs="Arial"/>
          <w:b/>
          <w:sz w:val="22"/>
          <w:szCs w:val="22"/>
        </w:rPr>
        <w:t xml:space="preserve">03 - </w:t>
      </w:r>
      <w:r w:rsidR="00B64884" w:rsidRPr="006F5B04">
        <w:rPr>
          <w:rFonts w:ascii="Arial" w:hAnsi="Arial" w:cs="Arial"/>
          <w:b/>
          <w:sz w:val="22"/>
          <w:szCs w:val="22"/>
        </w:rPr>
        <w:t>V</w:t>
      </w:r>
      <w:r w:rsidR="00BB5A40" w:rsidRPr="006F5B04">
        <w:rPr>
          <w:rFonts w:ascii="Arial" w:hAnsi="Arial" w:cs="Arial"/>
          <w:b/>
          <w:sz w:val="22"/>
          <w:szCs w:val="22"/>
        </w:rPr>
        <w:t xml:space="preserve">alor </w:t>
      </w:r>
      <w:r w:rsidR="00881AA5" w:rsidRPr="006F5B04">
        <w:rPr>
          <w:rFonts w:ascii="Arial" w:hAnsi="Arial" w:cs="Arial"/>
          <w:b/>
          <w:sz w:val="22"/>
          <w:szCs w:val="22"/>
        </w:rPr>
        <w:t xml:space="preserve">unitário de R$ 5.800,00 (cinco mil e oitocentos reais), totalizando o valor total de R$ </w:t>
      </w:r>
      <w:r w:rsidR="007D2D5F" w:rsidRPr="006F5B04">
        <w:rPr>
          <w:rFonts w:ascii="Arial" w:hAnsi="Arial" w:cs="Arial"/>
          <w:b/>
          <w:sz w:val="22"/>
          <w:szCs w:val="22"/>
        </w:rPr>
        <w:t>29.000,00 (vinte e nove mil reais</w:t>
      </w:r>
      <w:r w:rsidR="00881AA5" w:rsidRPr="006F5B04">
        <w:rPr>
          <w:rFonts w:ascii="Arial" w:hAnsi="Arial" w:cs="Arial"/>
          <w:b/>
          <w:sz w:val="22"/>
          <w:szCs w:val="22"/>
        </w:rPr>
        <w:t xml:space="preserve">) para a aquisição de </w:t>
      </w:r>
      <w:r w:rsidR="007D2D5F" w:rsidRPr="006F5B04">
        <w:rPr>
          <w:rFonts w:ascii="Arial" w:hAnsi="Arial" w:cs="Arial"/>
          <w:b/>
          <w:sz w:val="22"/>
          <w:szCs w:val="22"/>
        </w:rPr>
        <w:t>05 (cinco</w:t>
      </w:r>
      <w:r w:rsidR="00881AA5" w:rsidRPr="006F5B04">
        <w:rPr>
          <w:rFonts w:ascii="Arial" w:hAnsi="Arial" w:cs="Arial"/>
          <w:b/>
          <w:sz w:val="22"/>
          <w:szCs w:val="22"/>
        </w:rPr>
        <w:t>) unidades</w:t>
      </w:r>
      <w:r w:rsidR="00531906" w:rsidRPr="006F5B04">
        <w:rPr>
          <w:rFonts w:ascii="Arial" w:hAnsi="Arial" w:cs="Arial"/>
          <w:b/>
          <w:sz w:val="22"/>
          <w:szCs w:val="22"/>
        </w:rPr>
        <w:t>.</w:t>
      </w:r>
    </w:p>
    <w:p w:rsidR="00EF0E53" w:rsidRPr="006F5B04" w:rsidRDefault="004E03AD" w:rsidP="00881AA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F5B04">
        <w:rPr>
          <w:rFonts w:ascii="Arial" w:hAnsi="Arial" w:cs="Arial"/>
          <w:b/>
          <w:sz w:val="22"/>
          <w:szCs w:val="22"/>
        </w:rPr>
        <w:t xml:space="preserve">04 – </w:t>
      </w:r>
      <w:r w:rsidR="00EF0E53" w:rsidRPr="006F5B04">
        <w:rPr>
          <w:rFonts w:ascii="Arial" w:hAnsi="Arial" w:cs="Arial"/>
          <w:b/>
          <w:sz w:val="22"/>
          <w:szCs w:val="22"/>
        </w:rPr>
        <w:t>Empresa</w:t>
      </w:r>
    </w:p>
    <w:p w:rsidR="00EF0E53" w:rsidRPr="006F5B04" w:rsidRDefault="00881AA5" w:rsidP="00881AA5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6F5B04">
        <w:rPr>
          <w:rFonts w:ascii="Arial" w:hAnsi="Arial" w:cs="Arial"/>
          <w:b/>
          <w:bCs/>
          <w:color w:val="333333"/>
          <w:sz w:val="22"/>
          <w:szCs w:val="22"/>
          <w:shd w:val="clear" w:color="auto" w:fill="FFFFFF"/>
        </w:rPr>
        <w:t>AG&amp;T COMÉRCIO E CONSULTORIA EM TRANSFERÊNCIA DE TECNOLOGIA AGRÍCOLA LTDA, CNPJ Nº 08.872.603/0001-95</w:t>
      </w:r>
      <w:r w:rsidR="00531906" w:rsidRPr="006F5B04">
        <w:rPr>
          <w:rFonts w:ascii="Arial" w:hAnsi="Arial" w:cs="Arial"/>
          <w:b/>
          <w:sz w:val="22"/>
          <w:szCs w:val="22"/>
        </w:rPr>
        <w:t>.</w:t>
      </w:r>
    </w:p>
    <w:p w:rsidR="00531906" w:rsidRPr="006F5B04" w:rsidRDefault="00531906" w:rsidP="00881AA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82DE1" w:rsidRPr="006F5B04" w:rsidRDefault="0082298D" w:rsidP="0053190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6F5B04">
        <w:rPr>
          <w:rFonts w:ascii="Arial" w:hAnsi="Arial" w:cs="Arial"/>
          <w:sz w:val="22"/>
          <w:szCs w:val="22"/>
        </w:rPr>
        <w:t>Tapejara</w:t>
      </w:r>
      <w:r w:rsidRPr="006F5B04">
        <w:rPr>
          <w:rFonts w:ascii="Arial" w:hAnsi="Arial" w:cs="Arial"/>
          <w:sz w:val="22"/>
          <w:szCs w:val="22"/>
        </w:rPr>
        <w:t xml:space="preserve"> – RS,</w:t>
      </w:r>
      <w:r w:rsidR="004E03AD" w:rsidRPr="006F5B04">
        <w:rPr>
          <w:rFonts w:ascii="Arial" w:hAnsi="Arial" w:cs="Arial"/>
          <w:sz w:val="22"/>
          <w:szCs w:val="22"/>
        </w:rPr>
        <w:t xml:space="preserve"> </w:t>
      </w:r>
      <w:r w:rsidR="00881AA5" w:rsidRPr="006F5B04">
        <w:rPr>
          <w:rFonts w:ascii="Arial" w:hAnsi="Arial" w:cs="Arial"/>
          <w:sz w:val="22"/>
          <w:szCs w:val="22"/>
        </w:rPr>
        <w:t>25</w:t>
      </w:r>
      <w:r w:rsidR="00517AD4" w:rsidRPr="006F5B04">
        <w:rPr>
          <w:rFonts w:ascii="Arial" w:hAnsi="Arial" w:cs="Arial"/>
          <w:sz w:val="22"/>
          <w:szCs w:val="22"/>
        </w:rPr>
        <w:t xml:space="preserve"> de </w:t>
      </w:r>
      <w:r w:rsidR="00EB7A43" w:rsidRPr="006F5B04">
        <w:rPr>
          <w:rFonts w:ascii="Arial" w:hAnsi="Arial" w:cs="Arial"/>
          <w:sz w:val="22"/>
          <w:szCs w:val="22"/>
        </w:rPr>
        <w:t>maio</w:t>
      </w:r>
      <w:r w:rsidR="008A1F8C" w:rsidRPr="006F5B04">
        <w:rPr>
          <w:rFonts w:ascii="Arial" w:hAnsi="Arial" w:cs="Arial"/>
          <w:sz w:val="22"/>
          <w:szCs w:val="22"/>
        </w:rPr>
        <w:t xml:space="preserve"> </w:t>
      </w:r>
      <w:r w:rsidRPr="006F5B04">
        <w:rPr>
          <w:rFonts w:ascii="Arial" w:hAnsi="Arial" w:cs="Arial"/>
          <w:sz w:val="22"/>
          <w:szCs w:val="22"/>
        </w:rPr>
        <w:t>de 20</w:t>
      </w:r>
      <w:r w:rsidR="008A1F8C" w:rsidRPr="006F5B04">
        <w:rPr>
          <w:rFonts w:ascii="Arial" w:hAnsi="Arial" w:cs="Arial"/>
          <w:sz w:val="22"/>
          <w:szCs w:val="22"/>
        </w:rPr>
        <w:t>2</w:t>
      </w:r>
      <w:r w:rsidR="00EB7A43" w:rsidRPr="006F5B04">
        <w:rPr>
          <w:rFonts w:ascii="Arial" w:hAnsi="Arial" w:cs="Arial"/>
          <w:sz w:val="22"/>
          <w:szCs w:val="22"/>
        </w:rPr>
        <w:t>3</w:t>
      </w:r>
      <w:r w:rsidR="00BB26CE" w:rsidRPr="006F5B04">
        <w:rPr>
          <w:rFonts w:ascii="Arial" w:hAnsi="Arial" w:cs="Arial"/>
          <w:sz w:val="22"/>
          <w:szCs w:val="22"/>
        </w:rPr>
        <w:t>.</w:t>
      </w:r>
    </w:p>
    <w:p w:rsidR="0082298D" w:rsidRPr="006F5B04" w:rsidRDefault="0082298D" w:rsidP="00881AA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81AA5" w:rsidRPr="006F5B04" w:rsidRDefault="00881AA5" w:rsidP="00881AA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6F5B04" w:rsidRDefault="00EB7A43" w:rsidP="004E03A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6F5B04">
        <w:rPr>
          <w:rFonts w:ascii="Arial" w:hAnsi="Arial" w:cs="Arial"/>
          <w:b/>
          <w:sz w:val="22"/>
          <w:szCs w:val="22"/>
        </w:rPr>
        <w:t>EVANIR WOLFF</w:t>
      </w:r>
    </w:p>
    <w:p w:rsidR="0082298D" w:rsidRPr="006F5B04" w:rsidRDefault="0082298D" w:rsidP="004E03A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F5B04">
        <w:rPr>
          <w:rFonts w:ascii="Arial" w:hAnsi="Arial" w:cs="Arial"/>
          <w:b/>
          <w:sz w:val="22"/>
          <w:szCs w:val="22"/>
        </w:rPr>
        <w:t xml:space="preserve">Prefeito Municipal </w:t>
      </w:r>
    </w:p>
    <w:p w:rsidR="00517AD4" w:rsidRPr="006F5B04" w:rsidRDefault="00517AD4" w:rsidP="004E03A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321E14" w:rsidRPr="006F5B04" w:rsidRDefault="00321E14" w:rsidP="00881AA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bookmarkEnd w:id="0"/>
    <w:p w:rsidR="007D2D5F" w:rsidRDefault="007D2D5F" w:rsidP="00881AA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7D2D5F" w:rsidRPr="00BC65C3" w:rsidRDefault="007D2D5F" w:rsidP="00881AA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6F5B04" w:rsidRDefault="0082298D" w:rsidP="0082298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b/>
          <w:sz w:val="22"/>
          <w:szCs w:val="22"/>
        </w:rPr>
        <w:t xml:space="preserve">TERMO </w:t>
      </w:r>
      <w:r w:rsidR="00882DE1" w:rsidRPr="006F5B04">
        <w:rPr>
          <w:rFonts w:ascii="Arial" w:hAnsi="Arial" w:cs="Arial"/>
          <w:b/>
          <w:sz w:val="22"/>
          <w:szCs w:val="22"/>
        </w:rPr>
        <w:t>DE INEXIGIBILIDADE</w:t>
      </w:r>
      <w:r w:rsidRPr="006F5B04">
        <w:rPr>
          <w:rFonts w:ascii="Arial" w:hAnsi="Arial" w:cs="Arial"/>
          <w:b/>
          <w:sz w:val="22"/>
          <w:szCs w:val="22"/>
        </w:rPr>
        <w:t xml:space="preserve"> N</w:t>
      </w:r>
      <w:r w:rsidR="004B0833" w:rsidRPr="006F5B04">
        <w:rPr>
          <w:rFonts w:ascii="Arial" w:hAnsi="Arial" w:cs="Arial"/>
          <w:b/>
          <w:sz w:val="22"/>
          <w:szCs w:val="22"/>
        </w:rPr>
        <w:t>°</w:t>
      </w:r>
      <w:r w:rsidR="004E03AD" w:rsidRPr="006F5B04">
        <w:rPr>
          <w:rFonts w:ascii="Arial" w:hAnsi="Arial" w:cs="Arial"/>
          <w:b/>
          <w:sz w:val="22"/>
          <w:szCs w:val="22"/>
        </w:rPr>
        <w:t xml:space="preserve"> </w:t>
      </w:r>
      <w:r w:rsidR="007D2D5F" w:rsidRPr="006F5B04">
        <w:rPr>
          <w:rFonts w:ascii="Arial" w:hAnsi="Arial" w:cs="Arial"/>
          <w:b/>
          <w:sz w:val="22"/>
          <w:szCs w:val="22"/>
        </w:rPr>
        <w:t>41</w:t>
      </w:r>
      <w:r w:rsidRPr="006F5B04">
        <w:rPr>
          <w:rFonts w:ascii="Arial" w:hAnsi="Arial" w:cs="Arial"/>
          <w:b/>
          <w:sz w:val="22"/>
          <w:szCs w:val="22"/>
        </w:rPr>
        <w:t>/20</w:t>
      </w:r>
      <w:r w:rsidR="00084361" w:rsidRPr="006F5B04">
        <w:rPr>
          <w:rFonts w:ascii="Arial" w:hAnsi="Arial" w:cs="Arial"/>
          <w:b/>
          <w:sz w:val="22"/>
          <w:szCs w:val="22"/>
        </w:rPr>
        <w:t>2</w:t>
      </w:r>
      <w:r w:rsidR="004E03AD" w:rsidRPr="006F5B04">
        <w:rPr>
          <w:rFonts w:ascii="Arial" w:hAnsi="Arial" w:cs="Arial"/>
          <w:b/>
          <w:sz w:val="22"/>
          <w:szCs w:val="22"/>
        </w:rPr>
        <w:t>2</w:t>
      </w:r>
      <w:r w:rsidRPr="006F5B04">
        <w:rPr>
          <w:rFonts w:ascii="Arial" w:hAnsi="Arial" w:cs="Arial"/>
          <w:b/>
          <w:sz w:val="22"/>
          <w:szCs w:val="22"/>
        </w:rPr>
        <w:t>.</w:t>
      </w:r>
    </w:p>
    <w:p w:rsidR="00AC1DE6" w:rsidRPr="006F5B04" w:rsidRDefault="00AC1DE6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F5B04" w:rsidRPr="006F5B04" w:rsidRDefault="00AC1DE6" w:rsidP="006F5B04">
      <w:pPr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6F5B04">
        <w:rPr>
          <w:rFonts w:ascii="Arial" w:hAnsi="Arial" w:cs="Arial"/>
          <w:sz w:val="22"/>
          <w:szCs w:val="22"/>
        </w:rPr>
        <w:t xml:space="preserve">Pelo presente termo é declarada a </w:t>
      </w:r>
      <w:r w:rsidR="00882DE1" w:rsidRPr="006F5B04">
        <w:rPr>
          <w:rFonts w:ascii="Arial" w:hAnsi="Arial" w:cs="Arial"/>
          <w:sz w:val="22"/>
          <w:szCs w:val="22"/>
        </w:rPr>
        <w:t>Inexigibilidade</w:t>
      </w:r>
      <w:r w:rsidR="00A10E95" w:rsidRPr="006F5B04">
        <w:rPr>
          <w:rFonts w:ascii="Arial" w:hAnsi="Arial" w:cs="Arial"/>
          <w:sz w:val="22"/>
          <w:szCs w:val="22"/>
        </w:rPr>
        <w:t xml:space="preserve"> para</w:t>
      </w:r>
      <w:r w:rsidRPr="006F5B04">
        <w:rPr>
          <w:rFonts w:ascii="Arial" w:hAnsi="Arial" w:cs="Arial"/>
          <w:sz w:val="22"/>
          <w:szCs w:val="22"/>
        </w:rPr>
        <w:t xml:space="preserve"> </w:t>
      </w:r>
      <w:r w:rsidR="00EB7A43" w:rsidRPr="006F5B04">
        <w:rPr>
          <w:rFonts w:ascii="Arial" w:hAnsi="Arial" w:cs="Arial"/>
          <w:sz w:val="22"/>
          <w:szCs w:val="22"/>
        </w:rPr>
        <w:t xml:space="preserve">a contratação </w:t>
      </w:r>
      <w:r w:rsidR="00881AA5" w:rsidRPr="006F5B04">
        <w:rPr>
          <w:rFonts w:ascii="Arial" w:hAnsi="Arial" w:cs="Arial"/>
          <w:sz w:val="22"/>
          <w:szCs w:val="22"/>
        </w:rPr>
        <w:t xml:space="preserve">da empresa </w:t>
      </w:r>
      <w:r w:rsidR="00881AA5" w:rsidRPr="006F5B04">
        <w:rPr>
          <w:rFonts w:ascii="Arial" w:hAnsi="Arial" w:cs="Arial"/>
          <w:b/>
          <w:bCs/>
          <w:color w:val="333333"/>
          <w:sz w:val="22"/>
          <w:szCs w:val="22"/>
          <w:shd w:val="clear" w:color="auto" w:fill="FFFFFF"/>
        </w:rPr>
        <w:t xml:space="preserve">AG&amp;T COMÉRCIO E CONSULTORIA EM TRANSFERÊNCIA DE TECNOLOGIA AGRÍCOLA LTDA, inscrita no CNPJ Nº 08.872.603/0001-95, </w:t>
      </w:r>
      <w:r w:rsidR="00881AA5" w:rsidRPr="006F5B04">
        <w:rPr>
          <w:rFonts w:ascii="Arial" w:hAnsi="Arial" w:cs="Arial"/>
          <w:bCs/>
          <w:color w:val="333333"/>
          <w:sz w:val="22"/>
          <w:szCs w:val="22"/>
          <w:shd w:val="clear" w:color="auto" w:fill="FFFFFF"/>
        </w:rPr>
        <w:t>para a</w:t>
      </w:r>
      <w:r w:rsidR="00881AA5" w:rsidRPr="006F5B04">
        <w:rPr>
          <w:rFonts w:ascii="Arial" w:hAnsi="Arial" w:cs="Arial"/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881AA5" w:rsidRPr="006F5B04">
        <w:rPr>
          <w:rFonts w:ascii="Arial" w:hAnsi="Arial" w:cs="Arial"/>
          <w:sz w:val="22"/>
          <w:szCs w:val="22"/>
        </w:rPr>
        <w:t xml:space="preserve">aquisição de </w:t>
      </w:r>
      <w:r w:rsidR="007D2D5F" w:rsidRPr="006F5B04">
        <w:rPr>
          <w:rFonts w:ascii="Arial" w:hAnsi="Arial" w:cs="Arial"/>
          <w:sz w:val="22"/>
          <w:szCs w:val="22"/>
        </w:rPr>
        <w:t xml:space="preserve">05 (cinco) </w:t>
      </w:r>
      <w:r w:rsidR="00881AA5" w:rsidRPr="006F5B04">
        <w:rPr>
          <w:rFonts w:ascii="Arial" w:hAnsi="Arial" w:cs="Arial"/>
          <w:sz w:val="22"/>
          <w:szCs w:val="22"/>
        </w:rPr>
        <w:t>Vigias Protetores Eletrônicos de Motor para serem colocados nos se</w:t>
      </w:r>
      <w:r w:rsidR="006F5B04" w:rsidRPr="006F5B04">
        <w:rPr>
          <w:rFonts w:ascii="Arial" w:hAnsi="Arial" w:cs="Arial"/>
          <w:sz w:val="22"/>
          <w:szCs w:val="22"/>
        </w:rPr>
        <w:t xml:space="preserve">guintes veículos e/ou Máquinas: </w:t>
      </w:r>
      <w:r w:rsidR="006F5B04" w:rsidRPr="006F5B04">
        <w:rPr>
          <w:rFonts w:ascii="Arial" w:hAnsi="Arial" w:cs="Arial"/>
          <w:sz w:val="22"/>
          <w:szCs w:val="22"/>
        </w:rPr>
        <w:t xml:space="preserve">Retroescavadeira Caterpillar 420, Mini Escavadeira </w:t>
      </w:r>
      <w:proofErr w:type="spellStart"/>
      <w:r w:rsidR="006F5B04" w:rsidRPr="006F5B04">
        <w:rPr>
          <w:rFonts w:ascii="Arial" w:hAnsi="Arial" w:cs="Arial"/>
          <w:sz w:val="22"/>
          <w:szCs w:val="22"/>
        </w:rPr>
        <w:t>Yanmar</w:t>
      </w:r>
      <w:proofErr w:type="spellEnd"/>
      <w:r w:rsidR="006F5B04" w:rsidRPr="006F5B04">
        <w:rPr>
          <w:rFonts w:ascii="Arial" w:hAnsi="Arial" w:cs="Arial"/>
          <w:sz w:val="22"/>
          <w:szCs w:val="22"/>
        </w:rPr>
        <w:t xml:space="preserve"> 350 KG, Escavadeira JCB </w:t>
      </w:r>
      <w:proofErr w:type="gramStart"/>
      <w:r w:rsidR="006F5B04" w:rsidRPr="006F5B04">
        <w:rPr>
          <w:rFonts w:ascii="Arial" w:hAnsi="Arial" w:cs="Arial"/>
          <w:sz w:val="22"/>
          <w:szCs w:val="22"/>
        </w:rPr>
        <w:t>3</w:t>
      </w:r>
      <w:proofErr w:type="gramEnd"/>
      <w:r w:rsidR="006F5B04" w:rsidRPr="006F5B04">
        <w:rPr>
          <w:rFonts w:ascii="Arial" w:hAnsi="Arial" w:cs="Arial"/>
          <w:sz w:val="22"/>
          <w:szCs w:val="22"/>
        </w:rPr>
        <w:t xml:space="preserve"> CX, </w:t>
      </w:r>
      <w:proofErr w:type="spellStart"/>
      <w:r w:rsidR="006F5B04" w:rsidRPr="006F5B04">
        <w:rPr>
          <w:rFonts w:ascii="Arial" w:hAnsi="Arial" w:cs="Arial"/>
          <w:sz w:val="22"/>
          <w:szCs w:val="22"/>
        </w:rPr>
        <w:t>Motoniveladora</w:t>
      </w:r>
      <w:proofErr w:type="spellEnd"/>
      <w:r w:rsidR="006F5B04" w:rsidRPr="006F5B04">
        <w:rPr>
          <w:rFonts w:ascii="Arial" w:hAnsi="Arial" w:cs="Arial"/>
          <w:sz w:val="22"/>
          <w:szCs w:val="22"/>
        </w:rPr>
        <w:t xml:space="preserve"> e For Cargo IUM 3419, Nº 2</w:t>
      </w:r>
      <w:r w:rsidR="00881AA5" w:rsidRPr="006F5B04">
        <w:rPr>
          <w:rFonts w:ascii="Arial" w:hAnsi="Arial" w:cs="Arial"/>
          <w:sz w:val="22"/>
          <w:szCs w:val="22"/>
        </w:rPr>
        <w:t>, pertenc</w:t>
      </w:r>
      <w:r w:rsidR="006F5B04" w:rsidRPr="006F5B04">
        <w:rPr>
          <w:rFonts w:ascii="Arial" w:hAnsi="Arial" w:cs="Arial"/>
          <w:sz w:val="22"/>
          <w:szCs w:val="22"/>
        </w:rPr>
        <w:t xml:space="preserve">entes à Secretaria Municipal </w:t>
      </w:r>
      <w:r w:rsidR="006F5B04" w:rsidRPr="006F5B04">
        <w:rPr>
          <w:rFonts w:ascii="Arial" w:hAnsi="Arial" w:cs="Arial"/>
          <w:sz w:val="22"/>
          <w:szCs w:val="22"/>
        </w:rPr>
        <w:t>de Cidade, Trânsito e Desenvolvimento Urbano</w:t>
      </w:r>
      <w:r w:rsidR="00881AA5" w:rsidRPr="006F5B04">
        <w:rPr>
          <w:rFonts w:ascii="Arial" w:hAnsi="Arial" w:cs="Arial"/>
          <w:sz w:val="22"/>
          <w:szCs w:val="22"/>
        </w:rPr>
        <w:t>. Justifica-se a presente aquisição, para prevenir possíveis problemas nas máquinas e caminhões os quais são utilizadas para o andamento dos serviços da Secretaria</w:t>
      </w:r>
      <w:r w:rsidR="00EB7A43" w:rsidRPr="006F5B04">
        <w:rPr>
          <w:rFonts w:ascii="Arial" w:hAnsi="Arial" w:cs="Arial"/>
          <w:b/>
          <w:sz w:val="22"/>
          <w:szCs w:val="22"/>
        </w:rPr>
        <w:t>,</w:t>
      </w:r>
      <w:r w:rsidR="00881AA5" w:rsidRPr="006F5B04">
        <w:rPr>
          <w:rFonts w:ascii="Arial" w:hAnsi="Arial" w:cs="Arial"/>
          <w:b/>
          <w:sz w:val="22"/>
          <w:szCs w:val="22"/>
        </w:rPr>
        <w:t xml:space="preserve"> no</w:t>
      </w:r>
      <w:r w:rsidR="00EB7A43" w:rsidRPr="006F5B04">
        <w:rPr>
          <w:rFonts w:ascii="Arial" w:hAnsi="Arial" w:cs="Arial"/>
          <w:b/>
          <w:sz w:val="22"/>
          <w:szCs w:val="22"/>
        </w:rPr>
        <w:t xml:space="preserve"> </w:t>
      </w:r>
      <w:r w:rsidR="00881AA5" w:rsidRPr="006F5B04">
        <w:rPr>
          <w:rFonts w:ascii="Arial" w:hAnsi="Arial" w:cs="Arial"/>
          <w:b/>
          <w:sz w:val="22"/>
          <w:szCs w:val="22"/>
        </w:rPr>
        <w:t xml:space="preserve">valor unitário de R$ 5.800,00 (cinco mil e oitocentos reais), totalizando o valor total de </w:t>
      </w:r>
      <w:r w:rsidR="006F5B04" w:rsidRPr="006F5B04">
        <w:rPr>
          <w:rFonts w:ascii="Arial" w:hAnsi="Arial" w:cs="Arial"/>
          <w:b/>
          <w:sz w:val="22"/>
          <w:szCs w:val="22"/>
        </w:rPr>
        <w:t>R$ 29.000,00 (vinte e nove mil reais) para a aquisição de 05 (cinco) unidades.</w:t>
      </w:r>
    </w:p>
    <w:p w:rsidR="00EB7A43" w:rsidRPr="006F5B04" w:rsidRDefault="00EB7A43" w:rsidP="00EB7A43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  <w:lang w:val="pt-PT"/>
        </w:rPr>
      </w:pPr>
    </w:p>
    <w:p w:rsidR="0082298D" w:rsidRPr="006F5B04" w:rsidRDefault="0082298D" w:rsidP="00AC1DE6">
      <w:pPr>
        <w:spacing w:line="480" w:lineRule="auto"/>
        <w:ind w:firstLine="1416"/>
        <w:jc w:val="both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sz w:val="22"/>
          <w:szCs w:val="22"/>
        </w:rPr>
        <w:t>Fun</w:t>
      </w:r>
      <w:r w:rsidR="00EA75C2" w:rsidRPr="006F5B04">
        <w:rPr>
          <w:rFonts w:ascii="Arial" w:hAnsi="Arial" w:cs="Arial"/>
          <w:sz w:val="22"/>
          <w:szCs w:val="22"/>
        </w:rPr>
        <w:t xml:space="preserve">damento legal: art. </w:t>
      </w:r>
      <w:r w:rsidR="00881AA5" w:rsidRPr="006F5B04">
        <w:rPr>
          <w:rFonts w:ascii="Arial" w:hAnsi="Arial" w:cs="Arial"/>
          <w:sz w:val="22"/>
          <w:szCs w:val="22"/>
        </w:rPr>
        <w:t>74</w:t>
      </w:r>
      <w:r w:rsidR="00FD29C2" w:rsidRPr="006F5B04">
        <w:rPr>
          <w:rFonts w:ascii="Arial" w:hAnsi="Arial" w:cs="Arial"/>
          <w:sz w:val="22"/>
          <w:szCs w:val="22"/>
        </w:rPr>
        <w:t>,</w:t>
      </w:r>
      <w:r w:rsidR="00EA75C2" w:rsidRPr="006F5B04">
        <w:rPr>
          <w:rFonts w:ascii="Arial" w:hAnsi="Arial" w:cs="Arial"/>
          <w:sz w:val="22"/>
          <w:szCs w:val="22"/>
        </w:rPr>
        <w:t xml:space="preserve"> inciso </w:t>
      </w:r>
      <w:r w:rsidR="005C3EED" w:rsidRPr="006F5B04">
        <w:rPr>
          <w:rFonts w:ascii="Arial" w:hAnsi="Arial" w:cs="Arial"/>
          <w:sz w:val="22"/>
          <w:szCs w:val="22"/>
        </w:rPr>
        <w:t>I</w:t>
      </w:r>
      <w:r w:rsidR="00FD29C2" w:rsidRPr="006F5B04">
        <w:rPr>
          <w:rFonts w:ascii="Arial" w:hAnsi="Arial" w:cs="Arial"/>
          <w:sz w:val="22"/>
          <w:szCs w:val="22"/>
        </w:rPr>
        <w:t>,</w:t>
      </w:r>
      <w:r w:rsidRPr="006F5B04">
        <w:rPr>
          <w:rFonts w:ascii="Arial" w:hAnsi="Arial" w:cs="Arial"/>
          <w:sz w:val="22"/>
          <w:szCs w:val="22"/>
        </w:rPr>
        <w:t xml:space="preserve"> da Lei </w:t>
      </w:r>
      <w:r w:rsidR="00881AA5" w:rsidRPr="006F5B04">
        <w:rPr>
          <w:rFonts w:ascii="Arial" w:hAnsi="Arial" w:cs="Arial"/>
          <w:sz w:val="22"/>
          <w:szCs w:val="22"/>
        </w:rPr>
        <w:t>14.133/21</w:t>
      </w:r>
      <w:r w:rsidR="00BB5A40" w:rsidRPr="006F5B04">
        <w:rPr>
          <w:rFonts w:ascii="Arial" w:hAnsi="Arial" w:cs="Arial"/>
          <w:sz w:val="22"/>
          <w:szCs w:val="22"/>
        </w:rPr>
        <w:t>.</w:t>
      </w:r>
    </w:p>
    <w:p w:rsidR="0061146B" w:rsidRPr="006F5B04" w:rsidRDefault="0061146B" w:rsidP="00AC1DE6">
      <w:pPr>
        <w:spacing w:line="480" w:lineRule="auto"/>
        <w:ind w:firstLine="1416"/>
        <w:jc w:val="both"/>
        <w:rPr>
          <w:rFonts w:ascii="Arial" w:hAnsi="Arial" w:cs="Arial"/>
          <w:sz w:val="22"/>
          <w:szCs w:val="22"/>
        </w:rPr>
      </w:pPr>
    </w:p>
    <w:p w:rsidR="0061146B" w:rsidRPr="006F5B04" w:rsidRDefault="0061146B" w:rsidP="0061146B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6F5B04">
        <w:rPr>
          <w:rFonts w:ascii="Arial" w:hAnsi="Arial" w:cs="Arial"/>
          <w:b/>
          <w:sz w:val="22"/>
          <w:szCs w:val="22"/>
        </w:rPr>
        <w:t>02 -</w:t>
      </w:r>
      <w:r w:rsidRPr="006F5B04">
        <w:rPr>
          <w:rFonts w:ascii="Arial" w:hAnsi="Arial" w:cs="Arial"/>
          <w:b/>
          <w:sz w:val="22"/>
          <w:szCs w:val="22"/>
        </w:rPr>
        <w:tab/>
        <w:t>Indicação dos Recursos:</w:t>
      </w:r>
    </w:p>
    <w:p w:rsidR="006F5B04" w:rsidRPr="006F5B04" w:rsidRDefault="006F5B04" w:rsidP="006F5B04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sz w:val="22"/>
          <w:szCs w:val="22"/>
          <w:lang w:val="pt-PT"/>
        </w:rPr>
        <w:t>591.11.01.15.452.0128.1063.3.4.4.90.52.000000.0001 – SECRETARIA MUNICIPAL DE CIDADE, TRÂNSITO E DESENVOLVIMENTO URBANO</w:t>
      </w:r>
      <w:r w:rsidRPr="006F5B04">
        <w:rPr>
          <w:rFonts w:ascii="Arial" w:hAnsi="Arial" w:cs="Arial"/>
          <w:sz w:val="22"/>
          <w:szCs w:val="22"/>
        </w:rPr>
        <w:t>.</w:t>
      </w:r>
    </w:p>
    <w:p w:rsidR="00881AA5" w:rsidRPr="006F5B04" w:rsidRDefault="00881AA5" w:rsidP="00881AA5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sz w:val="22"/>
          <w:szCs w:val="22"/>
        </w:rPr>
        <w:t>.</w:t>
      </w:r>
    </w:p>
    <w:p w:rsidR="0061146B" w:rsidRPr="006F5B04" w:rsidRDefault="0061146B" w:rsidP="0061146B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:rsidR="0082298D" w:rsidRPr="006F5B04" w:rsidRDefault="0082298D" w:rsidP="00AC1DE6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</w:p>
    <w:p w:rsidR="0082298D" w:rsidRPr="006F5B04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6F5B04">
        <w:rPr>
          <w:rFonts w:ascii="Arial" w:hAnsi="Arial" w:cs="Arial"/>
          <w:sz w:val="22"/>
          <w:szCs w:val="22"/>
        </w:rPr>
        <w:t>Tapejara</w:t>
      </w:r>
      <w:r w:rsidR="0082298D" w:rsidRPr="006F5B04">
        <w:rPr>
          <w:rFonts w:ascii="Arial" w:hAnsi="Arial" w:cs="Arial"/>
          <w:sz w:val="22"/>
          <w:szCs w:val="22"/>
        </w:rPr>
        <w:t xml:space="preserve">-RS, </w:t>
      </w:r>
      <w:r w:rsidR="00881AA5" w:rsidRPr="006F5B04">
        <w:rPr>
          <w:rFonts w:ascii="Arial" w:hAnsi="Arial" w:cs="Arial"/>
          <w:sz w:val="22"/>
          <w:szCs w:val="22"/>
        </w:rPr>
        <w:t>25</w:t>
      </w:r>
      <w:r w:rsidR="00A10E95" w:rsidRPr="006F5B04">
        <w:rPr>
          <w:rFonts w:ascii="Arial" w:hAnsi="Arial" w:cs="Arial"/>
          <w:sz w:val="22"/>
          <w:szCs w:val="22"/>
        </w:rPr>
        <w:t xml:space="preserve"> de </w:t>
      </w:r>
      <w:r w:rsidR="00EB7A43" w:rsidRPr="006F5B04">
        <w:rPr>
          <w:rFonts w:ascii="Arial" w:hAnsi="Arial" w:cs="Arial"/>
          <w:sz w:val="22"/>
          <w:szCs w:val="22"/>
        </w:rPr>
        <w:t>maio</w:t>
      </w:r>
      <w:r w:rsidR="00A10E95" w:rsidRPr="006F5B04">
        <w:rPr>
          <w:rFonts w:ascii="Arial" w:hAnsi="Arial" w:cs="Arial"/>
          <w:sz w:val="22"/>
          <w:szCs w:val="22"/>
        </w:rPr>
        <w:t xml:space="preserve"> </w:t>
      </w:r>
      <w:r w:rsidRPr="006F5B04">
        <w:rPr>
          <w:rFonts w:ascii="Arial" w:hAnsi="Arial" w:cs="Arial"/>
          <w:sz w:val="22"/>
          <w:szCs w:val="22"/>
        </w:rPr>
        <w:t>de 202</w:t>
      </w:r>
      <w:r w:rsidR="00EB7A43" w:rsidRPr="006F5B04">
        <w:rPr>
          <w:rFonts w:ascii="Arial" w:hAnsi="Arial" w:cs="Arial"/>
          <w:sz w:val="22"/>
          <w:szCs w:val="22"/>
        </w:rPr>
        <w:t>3</w:t>
      </w:r>
      <w:r w:rsidR="0082298D" w:rsidRPr="006F5B04">
        <w:rPr>
          <w:rFonts w:ascii="Arial" w:hAnsi="Arial" w:cs="Arial"/>
          <w:sz w:val="22"/>
          <w:szCs w:val="22"/>
        </w:rPr>
        <w:t>.</w:t>
      </w:r>
    </w:p>
    <w:p w:rsidR="00D22331" w:rsidRPr="006F5B04" w:rsidRDefault="00D22331" w:rsidP="00881AA5">
      <w:pPr>
        <w:rPr>
          <w:rFonts w:ascii="Arial" w:hAnsi="Arial" w:cs="Arial"/>
          <w:b/>
          <w:sz w:val="22"/>
          <w:szCs w:val="22"/>
        </w:rPr>
      </w:pPr>
    </w:p>
    <w:p w:rsidR="00321E14" w:rsidRPr="006F5B04" w:rsidRDefault="00321E14" w:rsidP="0082298D">
      <w:pPr>
        <w:jc w:val="right"/>
        <w:rPr>
          <w:rFonts w:ascii="Arial" w:hAnsi="Arial" w:cs="Arial"/>
          <w:b/>
          <w:sz w:val="22"/>
          <w:szCs w:val="22"/>
        </w:rPr>
      </w:pPr>
    </w:p>
    <w:p w:rsidR="00321E14" w:rsidRPr="006F5B04" w:rsidRDefault="00321E14" w:rsidP="0082298D">
      <w:pPr>
        <w:jc w:val="right"/>
        <w:rPr>
          <w:rFonts w:ascii="Arial" w:hAnsi="Arial" w:cs="Arial"/>
          <w:b/>
          <w:sz w:val="22"/>
          <w:szCs w:val="22"/>
        </w:rPr>
      </w:pPr>
    </w:p>
    <w:p w:rsidR="0082298D" w:rsidRPr="006F5B04" w:rsidRDefault="0082298D" w:rsidP="00EB7A43">
      <w:pPr>
        <w:jc w:val="center"/>
        <w:rPr>
          <w:rFonts w:ascii="Arial" w:hAnsi="Arial" w:cs="Arial"/>
          <w:b/>
          <w:sz w:val="22"/>
          <w:szCs w:val="22"/>
        </w:rPr>
      </w:pPr>
    </w:p>
    <w:p w:rsidR="00531906" w:rsidRPr="006F5B04" w:rsidRDefault="00EB7A43" w:rsidP="00321E14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caps/>
          <w:sz w:val="22"/>
          <w:szCs w:val="22"/>
        </w:rPr>
      </w:pPr>
      <w:proofErr w:type="spellStart"/>
      <w:r w:rsidRPr="006F5B04">
        <w:rPr>
          <w:rFonts w:ascii="Arial" w:hAnsi="Arial" w:cs="Arial"/>
          <w:b/>
          <w:sz w:val="22"/>
          <w:szCs w:val="22"/>
        </w:rPr>
        <w:t>Evanir</w:t>
      </w:r>
      <w:proofErr w:type="spellEnd"/>
      <w:r w:rsidRPr="006F5B04">
        <w:rPr>
          <w:rFonts w:ascii="Arial" w:hAnsi="Arial" w:cs="Arial"/>
          <w:b/>
          <w:sz w:val="22"/>
          <w:szCs w:val="22"/>
        </w:rPr>
        <w:t xml:space="preserve"> Wolff</w:t>
      </w:r>
    </w:p>
    <w:p w:rsidR="00EB7A43" w:rsidRPr="00881AA5" w:rsidRDefault="004D55CA" w:rsidP="00321E14">
      <w:pPr>
        <w:jc w:val="center"/>
        <w:rPr>
          <w:rFonts w:ascii="Arial" w:hAnsi="Arial" w:cs="Arial"/>
          <w:b/>
          <w:sz w:val="22"/>
        </w:rPr>
      </w:pPr>
      <w:r w:rsidRPr="00881AA5">
        <w:rPr>
          <w:rFonts w:ascii="Arial" w:hAnsi="Arial" w:cs="Arial"/>
          <w:b/>
          <w:sz w:val="22"/>
        </w:rPr>
        <w:t>Prefeito Municipal de Tapejara</w:t>
      </w:r>
      <w:r w:rsidR="00531906" w:rsidRPr="00881AA5">
        <w:rPr>
          <w:rFonts w:ascii="Arial" w:hAnsi="Arial" w:cs="Arial"/>
          <w:b/>
          <w:sz w:val="22"/>
        </w:rPr>
        <w:t xml:space="preserve"> </w:t>
      </w:r>
    </w:p>
    <w:p w:rsidR="0082298D" w:rsidRPr="00881AA5" w:rsidRDefault="0082298D" w:rsidP="00321E14">
      <w:pPr>
        <w:jc w:val="center"/>
        <w:rPr>
          <w:rFonts w:ascii="Arial" w:hAnsi="Arial" w:cs="Arial"/>
          <w:b/>
          <w:sz w:val="22"/>
        </w:rPr>
      </w:pPr>
      <w:r w:rsidRPr="00881AA5">
        <w:rPr>
          <w:rFonts w:ascii="Arial" w:hAnsi="Arial" w:cs="Arial"/>
          <w:b/>
          <w:sz w:val="22"/>
        </w:rPr>
        <w:t>CONTRATANTE</w:t>
      </w:r>
    </w:p>
    <w:p w:rsidR="0082298D" w:rsidRPr="00881AA5" w:rsidRDefault="0082298D" w:rsidP="00321E14">
      <w:pPr>
        <w:jc w:val="center"/>
        <w:rPr>
          <w:rFonts w:ascii="Arial" w:hAnsi="Arial" w:cs="Arial"/>
          <w:b/>
          <w:sz w:val="22"/>
        </w:rPr>
      </w:pPr>
    </w:p>
    <w:p w:rsidR="0082298D" w:rsidRPr="00881AA5" w:rsidRDefault="0082298D" w:rsidP="0082298D">
      <w:pPr>
        <w:rPr>
          <w:rFonts w:ascii="Arial" w:hAnsi="Arial" w:cs="Arial"/>
          <w:b/>
          <w:sz w:val="22"/>
        </w:rPr>
      </w:pPr>
    </w:p>
    <w:sectPr w:rsidR="0082298D" w:rsidRPr="00881AA5" w:rsidSect="004E03AD">
      <w:headerReference w:type="default" r:id="rId9"/>
      <w:pgSz w:w="11907" w:h="16840" w:code="9"/>
      <w:pgMar w:top="2552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D5F" w:rsidRDefault="007D2D5F" w:rsidP="00FA2125">
      <w:r>
        <w:separator/>
      </w:r>
    </w:p>
  </w:endnote>
  <w:endnote w:type="continuationSeparator" w:id="0">
    <w:p w:rsidR="007D2D5F" w:rsidRDefault="007D2D5F" w:rsidP="00FA2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D5F" w:rsidRDefault="007D2D5F" w:rsidP="00FA2125">
      <w:r>
        <w:separator/>
      </w:r>
    </w:p>
  </w:footnote>
  <w:footnote w:type="continuationSeparator" w:id="0">
    <w:p w:rsidR="007D2D5F" w:rsidRDefault="007D2D5F" w:rsidP="00FA2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D5F" w:rsidRDefault="007D2D5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43.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46B"/>
    <w:rsid w:val="00006AB7"/>
    <w:rsid w:val="00007EC6"/>
    <w:rsid w:val="00051A88"/>
    <w:rsid w:val="00081017"/>
    <w:rsid w:val="00084361"/>
    <w:rsid w:val="00091553"/>
    <w:rsid w:val="000B4B33"/>
    <w:rsid w:val="000C6E99"/>
    <w:rsid w:val="000D7AE7"/>
    <w:rsid w:val="000F0485"/>
    <w:rsid w:val="00134724"/>
    <w:rsid w:val="001C5CF4"/>
    <w:rsid w:val="001D745F"/>
    <w:rsid w:val="001F6ED4"/>
    <w:rsid w:val="002301D2"/>
    <w:rsid w:val="00240DCD"/>
    <w:rsid w:val="00286D3D"/>
    <w:rsid w:val="0029030B"/>
    <w:rsid w:val="00301CD0"/>
    <w:rsid w:val="00321E14"/>
    <w:rsid w:val="00364495"/>
    <w:rsid w:val="00384FB7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D7F90"/>
    <w:rsid w:val="003E489D"/>
    <w:rsid w:val="003F5265"/>
    <w:rsid w:val="00400099"/>
    <w:rsid w:val="004256C7"/>
    <w:rsid w:val="004417A7"/>
    <w:rsid w:val="00443C07"/>
    <w:rsid w:val="00446BBD"/>
    <w:rsid w:val="004670CA"/>
    <w:rsid w:val="0047479C"/>
    <w:rsid w:val="004775E2"/>
    <w:rsid w:val="004A04BE"/>
    <w:rsid w:val="004B0833"/>
    <w:rsid w:val="004D55CA"/>
    <w:rsid w:val="004E03AD"/>
    <w:rsid w:val="004E4FEF"/>
    <w:rsid w:val="004F0CEE"/>
    <w:rsid w:val="0050455B"/>
    <w:rsid w:val="0050623E"/>
    <w:rsid w:val="0050748F"/>
    <w:rsid w:val="00517AD4"/>
    <w:rsid w:val="005318C7"/>
    <w:rsid w:val="00531906"/>
    <w:rsid w:val="00557EDC"/>
    <w:rsid w:val="005644E9"/>
    <w:rsid w:val="0058672E"/>
    <w:rsid w:val="00590BDC"/>
    <w:rsid w:val="00595916"/>
    <w:rsid w:val="005C28AB"/>
    <w:rsid w:val="005C3EED"/>
    <w:rsid w:val="005E1CBE"/>
    <w:rsid w:val="005E39C8"/>
    <w:rsid w:val="00603F63"/>
    <w:rsid w:val="0061146B"/>
    <w:rsid w:val="00611F9E"/>
    <w:rsid w:val="00617286"/>
    <w:rsid w:val="006344B0"/>
    <w:rsid w:val="00673DDF"/>
    <w:rsid w:val="00695CFB"/>
    <w:rsid w:val="006A2753"/>
    <w:rsid w:val="006C2F65"/>
    <w:rsid w:val="006C69A2"/>
    <w:rsid w:val="006D604D"/>
    <w:rsid w:val="006F5B04"/>
    <w:rsid w:val="00701AD3"/>
    <w:rsid w:val="007151DF"/>
    <w:rsid w:val="00741D01"/>
    <w:rsid w:val="007528D5"/>
    <w:rsid w:val="00755350"/>
    <w:rsid w:val="007558AA"/>
    <w:rsid w:val="007631B5"/>
    <w:rsid w:val="00765ECD"/>
    <w:rsid w:val="00772438"/>
    <w:rsid w:val="0078470E"/>
    <w:rsid w:val="007A0704"/>
    <w:rsid w:val="007A576F"/>
    <w:rsid w:val="007A7413"/>
    <w:rsid w:val="007D2D5F"/>
    <w:rsid w:val="007E02D3"/>
    <w:rsid w:val="00802450"/>
    <w:rsid w:val="00806E34"/>
    <w:rsid w:val="008117E3"/>
    <w:rsid w:val="00815829"/>
    <w:rsid w:val="0082298D"/>
    <w:rsid w:val="008263C0"/>
    <w:rsid w:val="0085380E"/>
    <w:rsid w:val="008801CB"/>
    <w:rsid w:val="00881AA5"/>
    <w:rsid w:val="00882DE1"/>
    <w:rsid w:val="008955DD"/>
    <w:rsid w:val="0089779B"/>
    <w:rsid w:val="008A1E3B"/>
    <w:rsid w:val="008A1F8C"/>
    <w:rsid w:val="008B19E2"/>
    <w:rsid w:val="008F2B42"/>
    <w:rsid w:val="009057D8"/>
    <w:rsid w:val="00914DDF"/>
    <w:rsid w:val="00933DBB"/>
    <w:rsid w:val="0094654A"/>
    <w:rsid w:val="00946AD7"/>
    <w:rsid w:val="009875A0"/>
    <w:rsid w:val="009A5C3C"/>
    <w:rsid w:val="009E1DB5"/>
    <w:rsid w:val="00A05EF0"/>
    <w:rsid w:val="00A10E95"/>
    <w:rsid w:val="00A16748"/>
    <w:rsid w:val="00A81D5E"/>
    <w:rsid w:val="00AA1CE9"/>
    <w:rsid w:val="00AC1DE6"/>
    <w:rsid w:val="00AD5B2F"/>
    <w:rsid w:val="00AE0304"/>
    <w:rsid w:val="00AF7FDA"/>
    <w:rsid w:val="00B172AF"/>
    <w:rsid w:val="00B327F9"/>
    <w:rsid w:val="00B4356C"/>
    <w:rsid w:val="00B562CC"/>
    <w:rsid w:val="00B56468"/>
    <w:rsid w:val="00B64884"/>
    <w:rsid w:val="00B73EA1"/>
    <w:rsid w:val="00B93049"/>
    <w:rsid w:val="00B94490"/>
    <w:rsid w:val="00BA5498"/>
    <w:rsid w:val="00BA7132"/>
    <w:rsid w:val="00BB26CE"/>
    <w:rsid w:val="00BB5A40"/>
    <w:rsid w:val="00BC0FEA"/>
    <w:rsid w:val="00BC65C3"/>
    <w:rsid w:val="00BD06C1"/>
    <w:rsid w:val="00BE23E0"/>
    <w:rsid w:val="00BF51BA"/>
    <w:rsid w:val="00C018FC"/>
    <w:rsid w:val="00C200C5"/>
    <w:rsid w:val="00C654AF"/>
    <w:rsid w:val="00C70968"/>
    <w:rsid w:val="00CA2398"/>
    <w:rsid w:val="00CB0607"/>
    <w:rsid w:val="00CB4A9D"/>
    <w:rsid w:val="00CD23D2"/>
    <w:rsid w:val="00D0479A"/>
    <w:rsid w:val="00D22331"/>
    <w:rsid w:val="00D26D62"/>
    <w:rsid w:val="00D614AF"/>
    <w:rsid w:val="00DF0AD2"/>
    <w:rsid w:val="00E3505A"/>
    <w:rsid w:val="00E446EE"/>
    <w:rsid w:val="00E4481F"/>
    <w:rsid w:val="00E56C73"/>
    <w:rsid w:val="00E675B2"/>
    <w:rsid w:val="00E8191F"/>
    <w:rsid w:val="00E934AB"/>
    <w:rsid w:val="00EA75C2"/>
    <w:rsid w:val="00EA7858"/>
    <w:rsid w:val="00EB447A"/>
    <w:rsid w:val="00EB7A43"/>
    <w:rsid w:val="00ED20D6"/>
    <w:rsid w:val="00ED3A29"/>
    <w:rsid w:val="00EF0E53"/>
    <w:rsid w:val="00EF314B"/>
    <w:rsid w:val="00EF340C"/>
    <w:rsid w:val="00F123C2"/>
    <w:rsid w:val="00F23758"/>
    <w:rsid w:val="00F2567B"/>
    <w:rsid w:val="00F45694"/>
    <w:rsid w:val="00F77900"/>
    <w:rsid w:val="00F90961"/>
    <w:rsid w:val="00F961FC"/>
    <w:rsid w:val="00FA2125"/>
    <w:rsid w:val="00FA6CEA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21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212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A21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212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21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212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A21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2125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3E3C2-3E91-42E7-8245-E6E0380C8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2023-05-25T18:36:00Z</cp:lastPrinted>
  <dcterms:created xsi:type="dcterms:W3CDTF">2023-05-25T18:36:00Z</dcterms:created>
  <dcterms:modified xsi:type="dcterms:W3CDTF">2023-05-25T18:36:00Z</dcterms:modified>
</cp:coreProperties>
</file>