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2F6" w:rsidRPr="005C2DD0" w:rsidRDefault="003932F6" w:rsidP="00423418">
      <w:pPr>
        <w:spacing w:after="0" w:line="240" w:lineRule="auto"/>
        <w:ind w:left="567" w:right="396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:rsidR="003932F6" w:rsidRPr="005C2DD0" w:rsidRDefault="003932F6" w:rsidP="0069087A">
      <w:pPr>
        <w:spacing w:after="0" w:line="240" w:lineRule="auto"/>
        <w:ind w:left="567" w:right="396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:rsidR="0069087A" w:rsidRPr="00906F22" w:rsidRDefault="00423418" w:rsidP="00906F22">
      <w:pPr>
        <w:spacing w:after="0" w:line="240" w:lineRule="auto"/>
        <w:ind w:left="567" w:right="3969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ESTADO DO RIO GRANDE DO SUL. PREFEITURA MUNICIPAL DE TAPEJARA. SETOR DE LICITAÇÕES. CHAMA</w:t>
      </w:r>
      <w:r w:rsidR="00376AEA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DA</w:t>
      </w: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PÚBLIC</w:t>
      </w:r>
      <w:r w:rsidR="00376AEA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A</w:t>
      </w: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="00376AEA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– CREDENCIAMENTO </w:t>
      </w: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Nº 0</w:t>
      </w:r>
      <w:r w:rsidR="00906F22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906F22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4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 - O Prefeito do Município de Tapejara/RS, torna público que a partir do dia </w:t>
      </w:r>
      <w:r w:rsidR="00906F22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14</w:t>
      </w:r>
      <w:r w:rsidR="00026882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de </w:t>
      </w:r>
      <w:r w:rsidR="00417F0A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j</w:t>
      </w:r>
      <w:r w:rsidR="00906F22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aneiro</w:t>
      </w:r>
      <w:r w:rsidR="005C2DD0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="00906F22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de 2024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, no horário das 08h às 12h e das 13h30min às 17h30min, </w:t>
      </w:r>
      <w:r w:rsidR="00906F22" w:rsidRPr="00906F22">
        <w:rPr>
          <w:rFonts w:ascii="Arial" w:eastAsia="Times New Roman" w:hAnsi="Arial" w:cs="Arial"/>
          <w:sz w:val="18"/>
          <w:szCs w:val="18"/>
          <w:lang w:eastAsia="pt-BR"/>
        </w:rPr>
        <w:t>o Agente de Contratação e a Equipe de Apoio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, no prédio da Prefeitura Municipal, localizada na Rua do Comércio, n.º 1468, </w:t>
      </w:r>
      <w:r w:rsidR="00376AEA" w:rsidRPr="00906F22">
        <w:rPr>
          <w:rFonts w:ascii="Arial" w:eastAsia="Times New Roman" w:hAnsi="Arial" w:cs="Arial"/>
          <w:sz w:val="18"/>
          <w:szCs w:val="18"/>
          <w:lang w:eastAsia="pt-BR"/>
        </w:rPr>
        <w:t>C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>entro, receber</w:t>
      </w:r>
      <w:r w:rsidR="00376AEA" w:rsidRPr="00906F22">
        <w:rPr>
          <w:rFonts w:ascii="Arial" w:eastAsia="Times New Roman" w:hAnsi="Arial" w:cs="Arial"/>
          <w:sz w:val="18"/>
          <w:szCs w:val="18"/>
          <w:lang w:eastAsia="pt-BR"/>
        </w:rPr>
        <w:t>á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 os envelopes de Habilitação/Documentação d</w:t>
      </w:r>
      <w:r w:rsidR="0069087A" w:rsidRPr="00906F22"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CHAMA</w:t>
      </w:r>
      <w:r w:rsidR="00376AEA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DA</w:t>
      </w: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PÚBLIC</w:t>
      </w:r>
      <w:r w:rsidR="00376AEA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A - CR</w:t>
      </w:r>
      <w:r w:rsidR="0069087A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E</w:t>
      </w:r>
      <w:r w:rsidR="00376AEA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DENCIAMENTO</w:t>
      </w: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Nº 0</w:t>
      </w:r>
      <w:r w:rsidR="00906F22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1</w:t>
      </w:r>
      <w:r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906F22" w:rsidRPr="00906F22">
        <w:rPr>
          <w:rFonts w:ascii="Arial" w:eastAsia="Times New Roman" w:hAnsi="Arial" w:cs="Arial"/>
          <w:b/>
          <w:sz w:val="18"/>
          <w:szCs w:val="18"/>
          <w:lang w:eastAsia="pt-BR"/>
        </w:rPr>
        <w:t>4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, que tem como objeto o </w:t>
      </w:r>
      <w:r w:rsidR="00906F22" w:rsidRPr="00906F22">
        <w:rPr>
          <w:rFonts w:ascii="Arial" w:eastAsia="Times New Roman" w:hAnsi="Arial" w:cs="Arial"/>
          <w:b/>
          <w:sz w:val="18"/>
          <w:szCs w:val="18"/>
        </w:rPr>
        <w:t xml:space="preserve">CREDENCIAMENTO PARA </w:t>
      </w:r>
      <w:r w:rsidR="00906F22" w:rsidRPr="00906F22">
        <w:rPr>
          <w:rFonts w:ascii="Arial" w:hAnsi="Arial" w:cs="Arial"/>
          <w:b/>
          <w:sz w:val="18"/>
          <w:szCs w:val="18"/>
        </w:rPr>
        <w:t>CONTRATAÇÃO DE EMPRESA PARA PAVIMENTAÇÃO SOLIDÁRIA DE VIAS EM BLOCOS DE CONCRETO INTERTRAVADO, MODELO 16 FACES E COLOCAÇÃO DE MEIO FIO, EM DIVERSAS RUAS DA CIDADE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. Edital e Anexos disponíveis no site do Município </w:t>
      </w:r>
      <w:hyperlink r:id="rId7" w:history="1">
        <w:r w:rsidRPr="00906F22">
          <w:rPr>
            <w:rStyle w:val="Hyperlink"/>
            <w:rFonts w:ascii="Arial" w:eastAsia="Times New Roman" w:hAnsi="Arial" w:cs="Arial"/>
            <w:sz w:val="18"/>
            <w:szCs w:val="18"/>
            <w:lang w:eastAsia="pt-BR"/>
          </w:rPr>
          <w:t>www.tapejara.rs.gov.br</w:t>
        </w:r>
      </w:hyperlink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. Informações pelo telefone (54) 3344-4700. Tapejara (RS), </w:t>
      </w:r>
      <w:r w:rsidR="00906F22" w:rsidRPr="00906F22">
        <w:rPr>
          <w:rFonts w:ascii="Arial" w:eastAsia="Times New Roman" w:hAnsi="Arial" w:cs="Arial"/>
          <w:sz w:val="18"/>
          <w:szCs w:val="18"/>
          <w:lang w:eastAsia="pt-BR"/>
        </w:rPr>
        <w:t>12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417F0A" w:rsidRPr="00906F22">
        <w:rPr>
          <w:rFonts w:ascii="Arial" w:eastAsia="Times New Roman" w:hAnsi="Arial" w:cs="Arial"/>
          <w:sz w:val="18"/>
          <w:szCs w:val="18"/>
          <w:lang w:eastAsia="pt-BR"/>
        </w:rPr>
        <w:t>j</w:t>
      </w:r>
      <w:r w:rsidR="00906F22" w:rsidRPr="00906F22">
        <w:rPr>
          <w:rFonts w:ascii="Arial" w:eastAsia="Times New Roman" w:hAnsi="Arial" w:cs="Arial"/>
          <w:sz w:val="18"/>
          <w:szCs w:val="18"/>
          <w:lang w:eastAsia="pt-BR"/>
        </w:rPr>
        <w:t>aneiro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906F22" w:rsidRPr="00906F22">
        <w:rPr>
          <w:rFonts w:ascii="Arial" w:eastAsia="Times New Roman" w:hAnsi="Arial" w:cs="Arial"/>
          <w:sz w:val="18"/>
          <w:szCs w:val="18"/>
          <w:lang w:eastAsia="pt-BR"/>
        </w:rPr>
        <w:t>4</w:t>
      </w:r>
      <w:r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="00906F22" w:rsidRPr="00906F22">
        <w:rPr>
          <w:rFonts w:ascii="Arial" w:eastAsia="Times New Roman" w:hAnsi="Arial" w:cs="Arial"/>
          <w:sz w:val="18"/>
          <w:szCs w:val="18"/>
          <w:lang w:eastAsia="pt-BR"/>
        </w:rPr>
        <w:t>Rodinei</w:t>
      </w:r>
      <w:proofErr w:type="spellEnd"/>
      <w:r w:rsidR="00906F22"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proofErr w:type="spellStart"/>
      <w:r w:rsidR="00906F22" w:rsidRPr="00906F22">
        <w:rPr>
          <w:rFonts w:ascii="Arial" w:eastAsia="Times New Roman" w:hAnsi="Arial" w:cs="Arial"/>
          <w:sz w:val="18"/>
          <w:szCs w:val="18"/>
          <w:lang w:eastAsia="pt-BR"/>
        </w:rPr>
        <w:t>Bruel</w:t>
      </w:r>
      <w:proofErr w:type="spellEnd"/>
      <w:r w:rsidR="0069087A"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, Prefeito </w:t>
      </w:r>
      <w:r w:rsidR="00026882" w:rsidRPr="00906F22">
        <w:rPr>
          <w:rFonts w:ascii="Arial" w:eastAsia="Times New Roman" w:hAnsi="Arial" w:cs="Arial"/>
          <w:sz w:val="18"/>
          <w:szCs w:val="18"/>
          <w:lang w:eastAsia="pt-BR"/>
        </w:rPr>
        <w:t>Municipal</w:t>
      </w:r>
      <w:r w:rsidR="00906F22" w:rsidRPr="00906F22">
        <w:rPr>
          <w:rFonts w:ascii="Arial" w:eastAsia="Times New Roman" w:hAnsi="Arial" w:cs="Arial"/>
          <w:sz w:val="18"/>
          <w:szCs w:val="18"/>
          <w:lang w:eastAsia="pt-BR"/>
        </w:rPr>
        <w:t xml:space="preserve"> de Tapejara em Exercício</w:t>
      </w:r>
      <w:r w:rsidR="0069087A" w:rsidRPr="00906F22">
        <w:rPr>
          <w:rFonts w:ascii="Arial" w:eastAsia="Times New Roman" w:hAnsi="Arial" w:cs="Arial"/>
          <w:sz w:val="18"/>
          <w:szCs w:val="18"/>
          <w:lang w:eastAsia="pt-BR"/>
        </w:rPr>
        <w:t>.</w:t>
      </w:r>
    </w:p>
    <w:p w:rsidR="00423418" w:rsidRPr="00906F22" w:rsidRDefault="00423418" w:rsidP="00906F2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C6DB1" w:rsidRPr="00026882" w:rsidRDefault="00BC6DB1">
      <w:pPr>
        <w:rPr>
          <w:rFonts w:ascii="Arial" w:hAnsi="Arial" w:cs="Arial"/>
          <w:sz w:val="18"/>
          <w:szCs w:val="18"/>
        </w:rPr>
      </w:pPr>
      <w:bookmarkStart w:id="0" w:name="_GoBack"/>
      <w:bookmarkEnd w:id="0"/>
    </w:p>
    <w:sectPr w:rsidR="00BC6DB1" w:rsidRPr="00026882" w:rsidSect="0036271A">
      <w:headerReference w:type="default" r:id="rId8"/>
      <w:pgSz w:w="11906" w:h="16838" w:code="9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882" w:rsidRDefault="00026882" w:rsidP="00026882">
      <w:pPr>
        <w:spacing w:after="0" w:line="240" w:lineRule="auto"/>
      </w:pPr>
      <w:r>
        <w:separator/>
      </w:r>
    </w:p>
  </w:endnote>
  <w:endnote w:type="continuationSeparator" w:id="0">
    <w:p w:rsidR="00026882" w:rsidRDefault="00026882" w:rsidP="00026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882" w:rsidRDefault="00026882" w:rsidP="00026882">
      <w:pPr>
        <w:spacing w:after="0" w:line="240" w:lineRule="auto"/>
      </w:pPr>
      <w:r>
        <w:separator/>
      </w:r>
    </w:p>
  </w:footnote>
  <w:footnote w:type="continuationSeparator" w:id="0">
    <w:p w:rsidR="00026882" w:rsidRDefault="00026882" w:rsidP="000268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882" w:rsidRDefault="00906F2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27.3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86"/>
    <w:rsid w:val="00026882"/>
    <w:rsid w:val="00067890"/>
    <w:rsid w:val="001945A5"/>
    <w:rsid w:val="0036271A"/>
    <w:rsid w:val="003734BC"/>
    <w:rsid w:val="00376AEA"/>
    <w:rsid w:val="003932F6"/>
    <w:rsid w:val="003B432F"/>
    <w:rsid w:val="00417F0A"/>
    <w:rsid w:val="00423418"/>
    <w:rsid w:val="005C2DD0"/>
    <w:rsid w:val="00687E86"/>
    <w:rsid w:val="0069087A"/>
    <w:rsid w:val="0069595E"/>
    <w:rsid w:val="00906F22"/>
    <w:rsid w:val="00BC6DB1"/>
    <w:rsid w:val="00D072F6"/>
    <w:rsid w:val="00F8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41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23418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268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6882"/>
  </w:style>
  <w:style w:type="paragraph" w:styleId="Rodap">
    <w:name w:val="footer"/>
    <w:basedOn w:val="Normal"/>
    <w:link w:val="RodapChar"/>
    <w:uiPriority w:val="99"/>
    <w:unhideWhenUsed/>
    <w:rsid w:val="000268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68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41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23418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268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6882"/>
  </w:style>
  <w:style w:type="paragraph" w:styleId="Rodap">
    <w:name w:val="footer"/>
    <w:basedOn w:val="Normal"/>
    <w:link w:val="RodapChar"/>
    <w:uiPriority w:val="99"/>
    <w:unhideWhenUsed/>
    <w:rsid w:val="000268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6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apejara.rs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ELIZANE</dc:creator>
  <cp:lastModifiedBy>Licita-02</cp:lastModifiedBy>
  <cp:revision>6</cp:revision>
  <cp:lastPrinted>2023-07-21T12:17:00Z</cp:lastPrinted>
  <dcterms:created xsi:type="dcterms:W3CDTF">2023-03-22T14:19:00Z</dcterms:created>
  <dcterms:modified xsi:type="dcterms:W3CDTF">2024-01-12T17:25:00Z</dcterms:modified>
</cp:coreProperties>
</file>