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F68" w:rsidRPr="00212F68" w:rsidRDefault="00212F68" w:rsidP="004673D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73D1" w:rsidRPr="00212F68" w:rsidRDefault="00EB168F" w:rsidP="00EF15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ATA N° 0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>1</w:t>
      </w:r>
    </w:p>
    <w:p w:rsidR="004673D1" w:rsidRPr="00212F68" w:rsidRDefault="004673D1" w:rsidP="00EF15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4673D1" w:rsidRPr="00212F68" w:rsidRDefault="004673D1" w:rsidP="00EF157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color w:val="000000"/>
          <w:sz w:val="24"/>
          <w:szCs w:val="24"/>
        </w:rPr>
      </w:pPr>
      <w:r w:rsidRPr="00212F68">
        <w:rPr>
          <w:rFonts w:ascii="Arial" w:hAnsi="Arial" w:cs="Arial"/>
          <w:b/>
          <w:bCs/>
          <w:color w:val="000000"/>
          <w:sz w:val="24"/>
          <w:szCs w:val="24"/>
        </w:rPr>
        <w:t xml:space="preserve">EDITAL DE CREDENCIAMENTO PÚBLICO N° 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4</w:t>
      </w:r>
    </w:p>
    <w:p w:rsidR="004673D1" w:rsidRDefault="004673D1" w:rsidP="004673D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EB3513" w:rsidRPr="00212F68" w:rsidRDefault="00EB3513" w:rsidP="004673D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4673D1" w:rsidRPr="00212F68" w:rsidRDefault="004673D1" w:rsidP="004673D1">
      <w:pPr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212F68">
        <w:rPr>
          <w:rFonts w:ascii="Arial" w:hAnsi="Arial" w:cs="Arial"/>
          <w:color w:val="000000"/>
          <w:sz w:val="24"/>
          <w:szCs w:val="24"/>
        </w:rPr>
        <w:t xml:space="preserve">Aos </w:t>
      </w:r>
      <w:r w:rsidR="00FD14AF">
        <w:rPr>
          <w:rFonts w:ascii="Arial" w:hAnsi="Arial" w:cs="Arial"/>
          <w:color w:val="000000"/>
          <w:sz w:val="24"/>
          <w:szCs w:val="24"/>
        </w:rPr>
        <w:t>deze</w:t>
      </w:r>
      <w:r w:rsidR="00F07EBB">
        <w:rPr>
          <w:rFonts w:ascii="Arial" w:hAnsi="Arial" w:cs="Arial"/>
          <w:color w:val="000000"/>
          <w:sz w:val="24"/>
          <w:szCs w:val="24"/>
        </w:rPr>
        <w:t>nove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 dias do mês de </w:t>
      </w:r>
      <w:r w:rsidR="00463F81">
        <w:rPr>
          <w:rFonts w:ascii="Arial" w:hAnsi="Arial" w:cs="Arial"/>
          <w:color w:val="000000"/>
          <w:sz w:val="24"/>
          <w:szCs w:val="24"/>
        </w:rPr>
        <w:t>janeir</w:t>
      </w:r>
      <w:r w:rsidR="00FD14AF">
        <w:rPr>
          <w:rFonts w:ascii="Arial" w:hAnsi="Arial" w:cs="Arial"/>
          <w:color w:val="000000"/>
          <w:sz w:val="24"/>
          <w:szCs w:val="24"/>
        </w:rPr>
        <w:t>o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 do ano de dois mil e </w:t>
      </w:r>
      <w:r w:rsidR="008D5951" w:rsidRPr="00212F68">
        <w:rPr>
          <w:rFonts w:ascii="Arial" w:hAnsi="Arial" w:cs="Arial"/>
          <w:color w:val="000000"/>
          <w:sz w:val="24"/>
          <w:szCs w:val="24"/>
        </w:rPr>
        <w:t>vinte</w:t>
      </w:r>
      <w:r w:rsidR="00EF157F">
        <w:rPr>
          <w:rFonts w:ascii="Arial" w:hAnsi="Arial" w:cs="Arial"/>
          <w:color w:val="000000"/>
          <w:sz w:val="24"/>
          <w:szCs w:val="24"/>
        </w:rPr>
        <w:t xml:space="preserve"> e </w:t>
      </w:r>
      <w:r w:rsidR="00F07EBB">
        <w:rPr>
          <w:rFonts w:ascii="Arial" w:hAnsi="Arial" w:cs="Arial"/>
          <w:color w:val="000000"/>
          <w:sz w:val="24"/>
          <w:szCs w:val="24"/>
        </w:rPr>
        <w:t>quatro</w:t>
      </w:r>
      <w:r w:rsidR="00EF157F">
        <w:rPr>
          <w:rFonts w:ascii="Arial" w:hAnsi="Arial" w:cs="Arial"/>
          <w:color w:val="000000"/>
          <w:sz w:val="24"/>
          <w:szCs w:val="24"/>
        </w:rPr>
        <w:t>,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 às </w:t>
      </w:r>
      <w:proofErr w:type="gramStart"/>
      <w:r w:rsidR="00E44C58">
        <w:rPr>
          <w:rFonts w:ascii="Arial" w:hAnsi="Arial" w:cs="Arial"/>
          <w:color w:val="000000"/>
          <w:sz w:val="24"/>
          <w:szCs w:val="24"/>
        </w:rPr>
        <w:t>1</w:t>
      </w:r>
      <w:r w:rsidR="00F07EBB">
        <w:rPr>
          <w:rFonts w:ascii="Arial" w:hAnsi="Arial" w:cs="Arial"/>
          <w:color w:val="000000"/>
          <w:sz w:val="24"/>
          <w:szCs w:val="24"/>
        </w:rPr>
        <w:t>1</w:t>
      </w:r>
      <w:r w:rsidR="00A07495">
        <w:rPr>
          <w:rFonts w:ascii="Arial" w:hAnsi="Arial" w:cs="Arial"/>
          <w:color w:val="000000"/>
          <w:sz w:val="24"/>
          <w:szCs w:val="24"/>
        </w:rPr>
        <w:t>:00</w:t>
      </w:r>
      <w:proofErr w:type="gramEnd"/>
      <w:r w:rsidRPr="00212F68">
        <w:rPr>
          <w:rFonts w:ascii="Arial" w:hAnsi="Arial" w:cs="Arial"/>
          <w:color w:val="000000"/>
          <w:sz w:val="24"/>
          <w:szCs w:val="24"/>
        </w:rPr>
        <w:t xml:space="preserve"> horas, na Sala de Licitações desta Prefeitura, reuniram-se o</w:t>
      </w:r>
      <w:r w:rsidR="00F07EBB">
        <w:rPr>
          <w:rFonts w:ascii="Arial" w:hAnsi="Arial" w:cs="Arial"/>
          <w:color w:val="000000"/>
          <w:sz w:val="24"/>
          <w:szCs w:val="24"/>
        </w:rPr>
        <w:t xml:space="preserve"> Agente de Contratação e Equipe de Apoio, designados pela Portaria Nº 036/2024, de 08 de janeiro de 2024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, para </w:t>
      </w:r>
      <w:r w:rsidR="00463F81">
        <w:rPr>
          <w:rFonts w:ascii="Arial" w:hAnsi="Arial" w:cs="Arial"/>
          <w:color w:val="000000"/>
          <w:sz w:val="24"/>
          <w:szCs w:val="24"/>
        </w:rPr>
        <w:t>análise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 </w:t>
      </w:r>
      <w:r w:rsidR="00463F81">
        <w:rPr>
          <w:rFonts w:ascii="Arial" w:hAnsi="Arial" w:cs="Arial"/>
          <w:color w:val="000000"/>
          <w:sz w:val="24"/>
          <w:szCs w:val="24"/>
        </w:rPr>
        <w:t>da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 documentação da empres</w:t>
      </w:r>
      <w:r w:rsidR="00EB168F">
        <w:rPr>
          <w:rFonts w:ascii="Arial" w:hAnsi="Arial" w:cs="Arial"/>
          <w:color w:val="000000"/>
          <w:sz w:val="24"/>
          <w:szCs w:val="24"/>
        </w:rPr>
        <w:t xml:space="preserve">a: </w:t>
      </w:r>
      <w:r w:rsidR="00463F81">
        <w:rPr>
          <w:rFonts w:ascii="Arial" w:hAnsi="Arial" w:cs="Arial"/>
          <w:color w:val="000000"/>
          <w:sz w:val="24"/>
          <w:szCs w:val="24"/>
        </w:rPr>
        <w:t>CGC PAVIMENTAÇÕES E OBRAS LTDA</w:t>
      </w:r>
      <w:r w:rsidR="00EB168F">
        <w:rPr>
          <w:rFonts w:ascii="Arial" w:hAnsi="Arial" w:cs="Arial"/>
          <w:color w:val="000000"/>
          <w:sz w:val="24"/>
          <w:szCs w:val="24"/>
        </w:rPr>
        <w:t xml:space="preserve">, CNPJ N° </w:t>
      </w:r>
      <w:r w:rsidR="00463F81">
        <w:rPr>
          <w:rFonts w:ascii="Arial" w:hAnsi="Arial" w:cs="Arial"/>
          <w:color w:val="000000"/>
          <w:sz w:val="24"/>
          <w:szCs w:val="24"/>
        </w:rPr>
        <w:t>34.747.724/0001-15</w:t>
      </w:r>
      <w:r w:rsidRPr="00212F68">
        <w:rPr>
          <w:rFonts w:ascii="Arial" w:hAnsi="Arial" w:cs="Arial"/>
          <w:color w:val="000000"/>
          <w:sz w:val="24"/>
          <w:szCs w:val="24"/>
        </w:rPr>
        <w:t xml:space="preserve">, referente ao processo licitatório de </w:t>
      </w:r>
      <w:r w:rsidRPr="00212F68">
        <w:rPr>
          <w:rFonts w:ascii="Arial" w:hAnsi="Arial" w:cs="Arial"/>
          <w:b/>
          <w:bCs/>
          <w:color w:val="000000"/>
          <w:sz w:val="24"/>
          <w:szCs w:val="24"/>
        </w:rPr>
        <w:t>CHAMA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 xml:space="preserve">DA </w:t>
      </w:r>
      <w:r w:rsidRPr="00212F68">
        <w:rPr>
          <w:rFonts w:ascii="Arial" w:hAnsi="Arial" w:cs="Arial"/>
          <w:b/>
          <w:bCs/>
          <w:color w:val="000000"/>
          <w:sz w:val="24"/>
          <w:szCs w:val="24"/>
        </w:rPr>
        <w:t>PÚBLIC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>A</w:t>
      </w:r>
      <w:r w:rsidRPr="00212F68">
        <w:rPr>
          <w:rFonts w:ascii="Arial" w:hAnsi="Arial" w:cs="Arial"/>
          <w:b/>
          <w:bCs/>
          <w:color w:val="000000"/>
          <w:sz w:val="24"/>
          <w:szCs w:val="24"/>
        </w:rPr>
        <w:t xml:space="preserve"> – CREDENCIAMENTO N° 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8D5951" w:rsidRPr="00212F68">
        <w:rPr>
          <w:rFonts w:ascii="Arial" w:hAnsi="Arial" w:cs="Arial"/>
          <w:b/>
          <w:bCs/>
          <w:color w:val="000000"/>
          <w:sz w:val="24"/>
          <w:szCs w:val="24"/>
        </w:rPr>
        <w:t>/202</w:t>
      </w:r>
      <w:r w:rsidR="00F07EBB">
        <w:rPr>
          <w:rFonts w:ascii="Arial" w:hAnsi="Arial" w:cs="Arial"/>
          <w:b/>
          <w:bCs/>
          <w:color w:val="000000"/>
          <w:sz w:val="24"/>
          <w:szCs w:val="24"/>
        </w:rPr>
        <w:t xml:space="preserve">4 - </w:t>
      </w:r>
      <w:r w:rsidR="00F07EBB">
        <w:rPr>
          <w:rFonts w:ascii="Arial" w:eastAsia="Times New Roman" w:hAnsi="Arial" w:cs="Arial"/>
          <w:b/>
        </w:rPr>
        <w:t xml:space="preserve">CREDENCIAMENTO PARA </w:t>
      </w:r>
      <w:r w:rsidR="00F07EBB">
        <w:rPr>
          <w:rFonts w:ascii="Arial" w:hAnsi="Arial" w:cs="Arial"/>
          <w:b/>
        </w:rPr>
        <w:t xml:space="preserve">CONTRATAÇÃO DE EMPRESA PARA PAVIMENTAÇÃO SOLIDÁRIA DE VIAS EM BLOCOS DE CONCRETO INTERTRAVADO, MODELO 16 FACES E COLOCAÇÃO DE MEIO </w:t>
      </w:r>
      <w:r w:rsidR="00F07EBB">
        <w:rPr>
          <w:rFonts w:ascii="Arial" w:hAnsi="Arial" w:cs="Arial"/>
          <w:b/>
        </w:rPr>
        <w:t>FIO, EM DIVERSAS RUAS DA CIDADE</w:t>
      </w:r>
      <w:r w:rsidR="00EF157F">
        <w:rPr>
          <w:rFonts w:ascii="Arial" w:hAnsi="Arial" w:cs="Arial"/>
          <w:b/>
          <w:bCs/>
          <w:color w:val="000000"/>
          <w:sz w:val="24"/>
          <w:szCs w:val="24"/>
        </w:rPr>
        <w:t xml:space="preserve">. </w:t>
      </w:r>
      <w:r w:rsidRPr="00212F68">
        <w:rPr>
          <w:rFonts w:ascii="Arial" w:hAnsi="Arial" w:cs="Arial"/>
          <w:bCs/>
          <w:color w:val="000000"/>
          <w:sz w:val="24"/>
          <w:szCs w:val="24"/>
        </w:rPr>
        <w:t xml:space="preserve">Inicialmente verificou-se que a empresa interessada apresentou toda documentação solicitada no edital, considerando a mesma habilitada a executar os serviços 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>referente</w:t>
      </w:r>
      <w:r w:rsidR="00EF157F">
        <w:rPr>
          <w:rFonts w:ascii="Arial" w:hAnsi="Arial" w:cs="Arial"/>
          <w:bCs/>
          <w:color w:val="000000"/>
          <w:sz w:val="24"/>
          <w:szCs w:val="24"/>
        </w:rPr>
        <w:t>s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 xml:space="preserve"> aos itens </w:t>
      </w:r>
      <w:r w:rsidRPr="00212F68">
        <w:rPr>
          <w:rFonts w:ascii="Arial" w:hAnsi="Arial" w:cs="Arial"/>
          <w:bCs/>
          <w:color w:val="000000"/>
          <w:sz w:val="24"/>
          <w:szCs w:val="24"/>
        </w:rPr>
        <w:t>01</w:t>
      </w:r>
      <w:r w:rsidR="00EF157F">
        <w:rPr>
          <w:rFonts w:ascii="Arial" w:hAnsi="Arial" w:cs="Arial"/>
          <w:bCs/>
          <w:color w:val="000000"/>
          <w:sz w:val="24"/>
          <w:szCs w:val="24"/>
        </w:rPr>
        <w:t xml:space="preserve"> e </w:t>
      </w:r>
      <w:r w:rsidRPr="00212F68">
        <w:rPr>
          <w:rFonts w:ascii="Arial" w:hAnsi="Arial" w:cs="Arial"/>
          <w:bCs/>
          <w:color w:val="000000"/>
          <w:sz w:val="24"/>
          <w:szCs w:val="24"/>
        </w:rPr>
        <w:t xml:space="preserve">02 </w:t>
      </w:r>
      <w:r w:rsidR="00EF157F" w:rsidRPr="00212F68">
        <w:rPr>
          <w:rFonts w:ascii="Arial" w:hAnsi="Arial" w:cs="Arial"/>
          <w:bCs/>
          <w:color w:val="000000"/>
          <w:sz w:val="24"/>
          <w:szCs w:val="24"/>
        </w:rPr>
        <w:t>do objeto do edital</w:t>
      </w:r>
      <w:r w:rsidRPr="00212F68">
        <w:rPr>
          <w:rFonts w:ascii="Arial" w:hAnsi="Arial" w:cs="Arial"/>
          <w:bCs/>
          <w:color w:val="000000"/>
          <w:sz w:val="24"/>
          <w:szCs w:val="24"/>
        </w:rPr>
        <w:t xml:space="preserve">, no entanto encaminhamos o processo licitatório e a documentação da licitante credenciada ao departamento jurídico desta municipalidade para decidir a respeito. </w:t>
      </w:r>
      <w:r w:rsidRPr="00212F68">
        <w:rPr>
          <w:rFonts w:ascii="Arial" w:hAnsi="Arial" w:cs="Arial"/>
          <w:color w:val="000000"/>
          <w:sz w:val="24"/>
          <w:szCs w:val="24"/>
        </w:rPr>
        <w:t>Nada mais havendo a constar vai assinada a presente ata.</w:t>
      </w:r>
    </w:p>
    <w:p w:rsidR="004673D1" w:rsidRDefault="004673D1" w:rsidP="004673D1">
      <w:pPr>
        <w:rPr>
          <w:rFonts w:ascii="Arial" w:hAnsi="Arial" w:cs="Arial"/>
          <w:sz w:val="24"/>
          <w:szCs w:val="24"/>
        </w:rPr>
      </w:pPr>
    </w:p>
    <w:p w:rsidR="00F07EBB" w:rsidRDefault="00F07EBB" w:rsidP="004673D1">
      <w:pPr>
        <w:rPr>
          <w:rFonts w:ascii="Arial" w:hAnsi="Arial" w:cs="Arial"/>
          <w:sz w:val="24"/>
          <w:szCs w:val="24"/>
        </w:rPr>
      </w:pPr>
    </w:p>
    <w:p w:rsidR="00EF157F" w:rsidRPr="00EB3513" w:rsidRDefault="00EF157F" w:rsidP="00F07EBB">
      <w:pPr>
        <w:jc w:val="center"/>
        <w:rPr>
          <w:rFonts w:ascii="Arial" w:hAnsi="Arial" w:cs="Arial"/>
          <w:b/>
          <w:sz w:val="24"/>
          <w:szCs w:val="24"/>
        </w:rPr>
      </w:pPr>
      <w:r w:rsidRPr="00EB3513">
        <w:rPr>
          <w:rFonts w:ascii="Arial" w:hAnsi="Arial" w:cs="Arial"/>
          <w:b/>
          <w:sz w:val="24"/>
          <w:szCs w:val="24"/>
        </w:rPr>
        <w:t>ELIZANE BIAZUS</w:t>
      </w:r>
    </w:p>
    <w:p w:rsidR="004673D1" w:rsidRPr="00212F68" w:rsidRDefault="00F07EBB" w:rsidP="00F07EBB">
      <w:pPr>
        <w:widowControl w:val="0"/>
        <w:spacing w:after="0" w:line="24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Agente de Contratação</w:t>
      </w:r>
    </w:p>
    <w:p w:rsidR="004673D1" w:rsidRPr="00212F68" w:rsidRDefault="004673D1" w:rsidP="00F07EBB">
      <w:pPr>
        <w:jc w:val="center"/>
        <w:rPr>
          <w:rFonts w:ascii="Arial" w:hAnsi="Arial" w:cs="Arial"/>
          <w:sz w:val="24"/>
          <w:szCs w:val="24"/>
        </w:rPr>
      </w:pPr>
    </w:p>
    <w:p w:rsidR="004673D1" w:rsidRPr="00212F68" w:rsidRDefault="004673D1" w:rsidP="00F07EBB">
      <w:pPr>
        <w:jc w:val="center"/>
        <w:rPr>
          <w:rFonts w:ascii="Arial" w:hAnsi="Arial" w:cs="Arial"/>
          <w:sz w:val="24"/>
          <w:szCs w:val="24"/>
        </w:rPr>
      </w:pPr>
    </w:p>
    <w:p w:rsidR="004673D1" w:rsidRPr="00212F68" w:rsidRDefault="00F07EBB" w:rsidP="00F07EB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ALINE VANCET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EB3513">
        <w:rPr>
          <w:rFonts w:ascii="Arial" w:hAnsi="Arial" w:cs="Arial"/>
          <w:b/>
          <w:sz w:val="24"/>
          <w:szCs w:val="24"/>
        </w:rPr>
        <w:tab/>
        <w:t>VANESSA ZOTTI</w:t>
      </w:r>
    </w:p>
    <w:p w:rsidR="00F07EBB" w:rsidRPr="00212F68" w:rsidRDefault="00F07EBB" w:rsidP="00F07EBB">
      <w:pPr>
        <w:widowControl w:val="0"/>
        <w:spacing w:after="0" w:line="24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Equipe de Apoio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Equipe de Apoio</w:t>
      </w:r>
    </w:p>
    <w:sectPr w:rsidR="00F07EBB" w:rsidRPr="00212F68" w:rsidSect="00EF15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EBB" w:rsidRDefault="00F07EBB" w:rsidP="00F07EBB">
      <w:pPr>
        <w:spacing w:after="0" w:line="240" w:lineRule="auto"/>
      </w:pPr>
      <w:r>
        <w:separator/>
      </w:r>
    </w:p>
  </w:endnote>
  <w:endnote w:type="continuationSeparator" w:id="0">
    <w:p w:rsidR="00F07EBB" w:rsidRDefault="00F07EBB" w:rsidP="00F07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EBB" w:rsidRDefault="00F07EBB" w:rsidP="00F07EBB">
      <w:pPr>
        <w:spacing w:after="0" w:line="240" w:lineRule="auto"/>
      </w:pPr>
      <w:r>
        <w:separator/>
      </w:r>
    </w:p>
  </w:footnote>
  <w:footnote w:type="continuationSeparator" w:id="0">
    <w:p w:rsidR="00F07EBB" w:rsidRDefault="00F07EBB" w:rsidP="00F07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B951C7">
    <w:pPr>
      <w:pStyle w:val="Cabealho"/>
    </w:pPr>
    <w:bookmarkStart w:id="0" w:name="_GoBack"/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7.15pt;width:595pt;height:842pt;z-index:-251658240;mso-wrap-edited:f;mso-position-horizontal-relative:margin;mso-position-vertical-relative:margin" o:allowincell="f">
          <v:imagedata r:id="rId1" o:title="folhaA4"/>
          <w10:wrap anchorx="margin" anchory="margin"/>
        </v:shape>
      </w:pict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EBB" w:rsidRDefault="00F07E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D1"/>
    <w:rsid w:val="00212F68"/>
    <w:rsid w:val="00463F81"/>
    <w:rsid w:val="004673D1"/>
    <w:rsid w:val="00875D3D"/>
    <w:rsid w:val="008D5951"/>
    <w:rsid w:val="00A07495"/>
    <w:rsid w:val="00B951C7"/>
    <w:rsid w:val="00BC6DB1"/>
    <w:rsid w:val="00C23EA3"/>
    <w:rsid w:val="00DA5CDA"/>
    <w:rsid w:val="00E44C58"/>
    <w:rsid w:val="00EB168F"/>
    <w:rsid w:val="00EB3513"/>
    <w:rsid w:val="00ED076D"/>
    <w:rsid w:val="00EF157F"/>
    <w:rsid w:val="00F07EBB"/>
    <w:rsid w:val="00FD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3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EBB"/>
  </w:style>
  <w:style w:type="paragraph" w:styleId="Rodap">
    <w:name w:val="footer"/>
    <w:basedOn w:val="Normal"/>
    <w:link w:val="Rodap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E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3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EBB"/>
  </w:style>
  <w:style w:type="paragraph" w:styleId="Rodap">
    <w:name w:val="footer"/>
    <w:basedOn w:val="Normal"/>
    <w:link w:val="RodapChar"/>
    <w:uiPriority w:val="99"/>
    <w:unhideWhenUsed/>
    <w:rsid w:val="00F07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</dc:creator>
  <cp:lastModifiedBy>Licita-02</cp:lastModifiedBy>
  <cp:revision>9</cp:revision>
  <cp:lastPrinted>2022-01-17T20:07:00Z</cp:lastPrinted>
  <dcterms:created xsi:type="dcterms:W3CDTF">2021-12-20T14:10:00Z</dcterms:created>
  <dcterms:modified xsi:type="dcterms:W3CDTF">2024-01-19T14:52:00Z</dcterms:modified>
</cp:coreProperties>
</file>