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CA4" w:rsidRDefault="00EE46E1" w:rsidP="00EE46E1">
      <w:pPr>
        <w:jc w:val="both"/>
      </w:pPr>
      <w:r>
        <w:t>EXTRATO DE INEXIGIBILIDADE DE LICITAÇÃO N.º 091/202</w:t>
      </w:r>
      <w:r>
        <w:t>4</w:t>
      </w:r>
      <w:bookmarkStart w:id="0" w:name="_GoBack"/>
      <w:bookmarkEnd w:id="0"/>
      <w:r>
        <w:t xml:space="preserve"> - OBJETO: Inexigibilidade de Chamamento Público, visando firmar Termo de Fomento com a Associação Ciclismo Tapejara, CNPJ sob nº 34.146.819/0001-83, destinados a auxiliar a entidade no custeio de parte das despesas com o projeto 8.º Pedal Tapejara: Terra da Onça. Valor R$ 10.000,00 (dez mil reais) a ser pago conforme elencado no Plano de Trabalho. Tapejara – RS, 14 de maio de 2024. EVANIR WOLFF - Prefeito Municipal de Tapejara.</w:t>
      </w:r>
    </w:p>
    <w:sectPr w:rsidR="00E13CA4" w:rsidSect="00EE46E1">
      <w:pgSz w:w="11906" w:h="16838"/>
      <w:pgMar w:top="1417" w:right="4109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6E1"/>
    <w:rsid w:val="00E13CA4"/>
    <w:rsid w:val="00EE4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PrefeituraT13</dc:creator>
  <cp:lastModifiedBy>PrefeituraT13</cp:lastModifiedBy>
  <cp:revision>2</cp:revision>
  <dcterms:created xsi:type="dcterms:W3CDTF">2024-05-15T13:21:00Z</dcterms:created>
  <dcterms:modified xsi:type="dcterms:W3CDTF">2024-05-15T13:21:00Z</dcterms:modified>
</cp:coreProperties>
</file>