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1BBCA" w14:textId="77777777" w:rsidR="009C3A41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87B69E2" w14:textId="124B3549" w:rsidR="009C3A41" w:rsidRDefault="009C3A41" w:rsidP="00142F0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DISPENSA DE LICITAÇÃO N° 2</w:t>
      </w:r>
      <w:r>
        <w:rPr>
          <w:rFonts w:ascii="Arial" w:hAnsi="Arial" w:cs="Arial"/>
          <w:b/>
          <w:sz w:val="22"/>
          <w:szCs w:val="22"/>
        </w:rPr>
        <w:t>40</w:t>
      </w:r>
      <w:r>
        <w:rPr>
          <w:rFonts w:ascii="Arial" w:hAnsi="Arial" w:cs="Arial"/>
          <w:b/>
          <w:sz w:val="22"/>
          <w:szCs w:val="22"/>
        </w:rPr>
        <w:t>/2024.</w:t>
      </w:r>
    </w:p>
    <w:p w14:paraId="02D5883B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D80125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7DB0D93D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48B073A" w14:textId="0A884C13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2"/>
          <w:szCs w:val="22"/>
        </w:rPr>
        <w:t xml:space="preserve"> </w:t>
      </w:r>
      <w:r w:rsidR="004F7561" w:rsidRPr="004F7561">
        <w:rPr>
          <w:rFonts w:ascii="Arial" w:hAnsi="Arial" w:cs="Arial"/>
          <w:bCs/>
          <w:sz w:val="22"/>
          <w:szCs w:val="18"/>
        </w:rPr>
        <w:t>Contratação de empresa para locação de brinquedos infláveis para os eventos realizados pela Secretaria Municipal de Assistência Social. Justifica-se a presente dispensa de licitação, tendo em vista que serão realizados 4 (Quatro) eventos, nos dias 11 de agosto, 20 de setembro, 12 de outubro e 14 de dezembro, a esses eventos será necessária a locação de brinquedos infláveis.</w:t>
      </w:r>
    </w:p>
    <w:p w14:paraId="64A0FE88" w14:textId="77777777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5185AB" w14:textId="11087763" w:rsidR="009C3A41" w:rsidRDefault="009C3A41" w:rsidP="00142F06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</w:rPr>
        <w:t xml:space="preserve"> </w:t>
      </w:r>
      <w:r w:rsidR="00872D64" w:rsidRPr="00872D64">
        <w:rPr>
          <w:rFonts w:ascii="Arial" w:hAnsi="Arial" w:cs="Arial"/>
          <w:b/>
          <w:sz w:val="20"/>
          <w:szCs w:val="20"/>
          <w:u w:val="single"/>
        </w:rPr>
        <w:t>48.358.438 MARLENE SALETE MILANI</w:t>
      </w:r>
      <w:r>
        <w:rPr>
          <w:rFonts w:ascii="Arial" w:hAnsi="Arial" w:cs="Arial"/>
          <w:b/>
          <w:sz w:val="20"/>
          <w:szCs w:val="20"/>
        </w:rPr>
        <w:t xml:space="preserve">, CNPJ: </w:t>
      </w:r>
      <w:r w:rsidR="00872D64" w:rsidRPr="00872D64">
        <w:rPr>
          <w:rFonts w:ascii="Arial" w:hAnsi="Arial" w:cs="Arial"/>
          <w:b/>
          <w:sz w:val="20"/>
          <w:szCs w:val="20"/>
        </w:rPr>
        <w:t>48.358.438/0001-72</w:t>
      </w:r>
      <w:r>
        <w:rPr>
          <w:rFonts w:ascii="Arial" w:hAnsi="Arial" w:cs="Arial"/>
          <w:b/>
          <w:sz w:val="20"/>
          <w:szCs w:val="20"/>
        </w:rPr>
        <w:t>.</w:t>
      </w:r>
    </w:p>
    <w:p w14:paraId="4581B7EE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C79F1E4" w14:textId="7DEFD322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 TOTAL</w:t>
      </w:r>
      <w:r>
        <w:rPr>
          <w:rFonts w:ascii="Arial" w:hAnsi="Arial" w:cs="Arial"/>
          <w:b/>
          <w:sz w:val="20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R$ </w:t>
      </w:r>
      <w:r w:rsidR="00F153D0">
        <w:rPr>
          <w:rFonts w:ascii="Arial" w:hAnsi="Arial" w:cs="Arial"/>
          <w:b/>
          <w:sz w:val="20"/>
          <w:szCs w:val="20"/>
        </w:rPr>
        <w:t>5.600</w:t>
      </w:r>
      <w:r>
        <w:rPr>
          <w:rFonts w:ascii="Arial" w:hAnsi="Arial" w:cs="Arial"/>
          <w:b/>
          <w:sz w:val="20"/>
          <w:szCs w:val="20"/>
        </w:rPr>
        <w:t>,00 (</w:t>
      </w:r>
      <w:r w:rsidR="00F153D0">
        <w:rPr>
          <w:rFonts w:ascii="Arial" w:hAnsi="Arial" w:cs="Arial"/>
          <w:b/>
          <w:sz w:val="20"/>
          <w:szCs w:val="20"/>
        </w:rPr>
        <w:t xml:space="preserve">Cinco </w:t>
      </w:r>
      <w:r>
        <w:rPr>
          <w:rFonts w:ascii="Arial" w:hAnsi="Arial" w:cs="Arial"/>
          <w:b/>
          <w:sz w:val="20"/>
          <w:szCs w:val="20"/>
        </w:rPr>
        <w:t xml:space="preserve">mil </w:t>
      </w:r>
      <w:r w:rsidR="00F153D0">
        <w:rPr>
          <w:rFonts w:ascii="Arial" w:hAnsi="Arial" w:cs="Arial"/>
          <w:b/>
          <w:sz w:val="20"/>
          <w:szCs w:val="20"/>
        </w:rPr>
        <w:t xml:space="preserve">e seiscentos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reais).</w:t>
      </w:r>
    </w:p>
    <w:p w14:paraId="0D4175CC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350CEE7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6E1E4BCE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59F1309" w14:textId="696D6770" w:rsidR="009C3A41" w:rsidRDefault="00142F06" w:rsidP="00142F0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452.13.01.08.122.</w:t>
      </w:r>
      <w:r w:rsidRPr="00941A4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013.2084.3.3.3.9.0.39.0.0.00.00.00.500.0.1 </w:t>
      </w:r>
      <w:r w:rsidRPr="00A9425A">
        <w:rPr>
          <w:rFonts w:ascii="Arial" w:hAnsi="Arial" w:cs="Arial"/>
          <w:sz w:val="20"/>
          <w:szCs w:val="20"/>
        </w:rPr>
        <w:t xml:space="preserve">– Secretaria Municipal de </w:t>
      </w:r>
      <w:r>
        <w:rPr>
          <w:rFonts w:ascii="Arial" w:hAnsi="Arial" w:cs="Arial"/>
          <w:sz w:val="20"/>
          <w:szCs w:val="20"/>
        </w:rPr>
        <w:t>Assistência Social</w:t>
      </w:r>
      <w:r w:rsidRPr="00A9425A">
        <w:rPr>
          <w:rFonts w:ascii="Arial" w:hAnsi="Arial" w:cs="Arial"/>
          <w:sz w:val="20"/>
          <w:szCs w:val="20"/>
        </w:rPr>
        <w:t>.</w:t>
      </w:r>
    </w:p>
    <w:p w14:paraId="25261984" w14:textId="77777777" w:rsidR="00142F06" w:rsidRPr="00142F06" w:rsidRDefault="00142F06" w:rsidP="00142F0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2AA2B1F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544F87C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FD9E0A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9A4D32E" w14:textId="77777777" w:rsidR="009C3A41" w:rsidRDefault="009C3A41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</w:p>
    <w:p w14:paraId="1346549F" w14:textId="149A98A7" w:rsidR="009C3A41" w:rsidRDefault="000313EF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</w:t>
      </w:r>
      <w:r w:rsidR="009C3A41">
        <w:rPr>
          <w:rFonts w:ascii="Arial" w:hAnsi="Arial" w:cs="Arial"/>
          <w:sz w:val="22"/>
          <w:szCs w:val="22"/>
        </w:rPr>
        <w:t xml:space="preserve"> de Ju</w:t>
      </w:r>
      <w:r>
        <w:rPr>
          <w:rFonts w:ascii="Arial" w:hAnsi="Arial" w:cs="Arial"/>
          <w:sz w:val="22"/>
          <w:szCs w:val="22"/>
        </w:rPr>
        <w:t>l</w:t>
      </w:r>
      <w:r w:rsidR="009C3A41">
        <w:rPr>
          <w:rFonts w:ascii="Arial" w:hAnsi="Arial" w:cs="Arial"/>
          <w:sz w:val="22"/>
          <w:szCs w:val="22"/>
        </w:rPr>
        <w:t>ho de 2024.</w:t>
      </w:r>
    </w:p>
    <w:p w14:paraId="0C290120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C1CE64B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5CAD06C" w14:textId="77777777" w:rsidR="009C3A41" w:rsidRDefault="009C3A41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50AA73AF" w14:textId="77777777" w:rsidR="009C3A41" w:rsidRDefault="009C3A41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3624E01C" w14:textId="77777777" w:rsidR="009C3A41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00A6DF7E" w:rsidR="005F0FE3" w:rsidRPr="000313EF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0313EF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F153D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F153D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F153D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C267C"/>
    <w:rsid w:val="00142F06"/>
    <w:rsid w:val="00195A1D"/>
    <w:rsid w:val="002E3D8C"/>
    <w:rsid w:val="004F7561"/>
    <w:rsid w:val="005A0D46"/>
    <w:rsid w:val="005F0FE3"/>
    <w:rsid w:val="00872D64"/>
    <w:rsid w:val="008C02C0"/>
    <w:rsid w:val="009A0A07"/>
    <w:rsid w:val="009C3A41"/>
    <w:rsid w:val="00A44862"/>
    <w:rsid w:val="00B90DAE"/>
    <w:rsid w:val="00DB4A25"/>
    <w:rsid w:val="00F1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17</cp:revision>
  <dcterms:created xsi:type="dcterms:W3CDTF">2024-07-03T20:09:00Z</dcterms:created>
  <dcterms:modified xsi:type="dcterms:W3CDTF">2024-07-15T12:46:00Z</dcterms:modified>
</cp:coreProperties>
</file>