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014363E" w14:textId="77777777" w:rsidR="005354B6" w:rsidRDefault="005354B6" w:rsidP="00281421">
      <w:pPr>
        <w:spacing w:line="276" w:lineRule="auto"/>
        <w:jc w:val="center"/>
        <w:rPr>
          <w:rFonts w:ascii="Arial" w:hAnsi="Arial" w:cs="Arial"/>
          <w:b/>
          <w:sz w:val="22"/>
          <w:szCs w:val="22"/>
        </w:rPr>
      </w:pPr>
    </w:p>
    <w:p w14:paraId="5CF3C257" w14:textId="100551ED" w:rsidR="005D6C37" w:rsidRPr="005D7A4B" w:rsidRDefault="005D6C37" w:rsidP="00281421">
      <w:pPr>
        <w:spacing w:line="276" w:lineRule="auto"/>
        <w:jc w:val="center"/>
        <w:rPr>
          <w:rFonts w:ascii="Arial" w:hAnsi="Arial" w:cs="Arial"/>
          <w:sz w:val="22"/>
          <w:szCs w:val="22"/>
        </w:rPr>
      </w:pPr>
      <w:r w:rsidRPr="005D7A4B">
        <w:rPr>
          <w:rFonts w:ascii="Arial" w:hAnsi="Arial" w:cs="Arial"/>
          <w:b/>
          <w:sz w:val="22"/>
          <w:szCs w:val="22"/>
        </w:rPr>
        <w:t xml:space="preserve">TERMO DE DISPENSA DE LICITAÇÃO N° </w:t>
      </w:r>
      <w:r>
        <w:rPr>
          <w:rFonts w:ascii="Arial" w:hAnsi="Arial" w:cs="Arial"/>
          <w:b/>
          <w:sz w:val="22"/>
          <w:szCs w:val="22"/>
        </w:rPr>
        <w:t>2</w:t>
      </w:r>
      <w:r w:rsidR="00B64FBD">
        <w:rPr>
          <w:rFonts w:ascii="Arial" w:hAnsi="Arial" w:cs="Arial"/>
          <w:b/>
          <w:sz w:val="22"/>
          <w:szCs w:val="22"/>
        </w:rPr>
        <w:t>4</w:t>
      </w:r>
      <w:r w:rsidR="0041763F">
        <w:rPr>
          <w:rFonts w:ascii="Arial" w:hAnsi="Arial" w:cs="Arial"/>
          <w:b/>
          <w:sz w:val="22"/>
          <w:szCs w:val="22"/>
        </w:rPr>
        <w:t>5</w:t>
      </w:r>
      <w:bookmarkStart w:id="0" w:name="_GoBack"/>
      <w:bookmarkEnd w:id="0"/>
      <w:r w:rsidRPr="005D7A4B">
        <w:rPr>
          <w:rFonts w:ascii="Arial" w:hAnsi="Arial" w:cs="Arial"/>
          <w:b/>
          <w:sz w:val="22"/>
          <w:szCs w:val="22"/>
        </w:rPr>
        <w:t>/2024.</w:t>
      </w:r>
    </w:p>
    <w:p w14:paraId="0E736C6F" w14:textId="77777777" w:rsidR="005D6C37" w:rsidRPr="005D7A4B" w:rsidRDefault="005D6C37" w:rsidP="00281421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7D139638" w14:textId="77777777" w:rsidR="005D6C37" w:rsidRPr="005D7A4B" w:rsidRDefault="005D6C37" w:rsidP="00281421">
      <w:pPr>
        <w:spacing w:line="276" w:lineRule="auto"/>
        <w:ind w:firstLine="709"/>
        <w:jc w:val="both"/>
        <w:rPr>
          <w:rFonts w:ascii="Arial" w:hAnsi="Arial" w:cs="Arial"/>
          <w:b/>
          <w:sz w:val="22"/>
          <w:szCs w:val="22"/>
        </w:rPr>
      </w:pPr>
      <w:r w:rsidRPr="005D7A4B">
        <w:rPr>
          <w:rFonts w:ascii="Arial" w:hAnsi="Arial" w:cs="Arial"/>
          <w:sz w:val="22"/>
          <w:szCs w:val="22"/>
        </w:rPr>
        <w:t>Pelo presente termo é declarada a Dispensa de Licitação para</w:t>
      </w:r>
      <w:r w:rsidRPr="005D7A4B">
        <w:rPr>
          <w:rFonts w:ascii="Arial" w:hAnsi="Arial" w:cs="Arial"/>
          <w:b/>
          <w:sz w:val="22"/>
          <w:szCs w:val="22"/>
        </w:rPr>
        <w:t>:</w:t>
      </w:r>
    </w:p>
    <w:p w14:paraId="7376CF83" w14:textId="77777777" w:rsidR="005D6C37" w:rsidRPr="005D7A4B" w:rsidRDefault="005D6C37" w:rsidP="00281421">
      <w:pPr>
        <w:spacing w:line="276" w:lineRule="auto"/>
        <w:ind w:firstLine="709"/>
        <w:jc w:val="both"/>
        <w:rPr>
          <w:rFonts w:ascii="Arial" w:hAnsi="Arial" w:cs="Arial"/>
          <w:b/>
          <w:sz w:val="22"/>
          <w:szCs w:val="22"/>
        </w:rPr>
      </w:pPr>
    </w:p>
    <w:p w14:paraId="3003C775" w14:textId="0D3CA5E4" w:rsidR="005D6C37" w:rsidRDefault="005D6C37" w:rsidP="00281421">
      <w:pPr>
        <w:tabs>
          <w:tab w:val="left" w:pos="481"/>
        </w:tabs>
        <w:autoSpaceDE w:val="0"/>
        <w:autoSpaceDN w:val="0"/>
        <w:adjustRightInd w:val="0"/>
        <w:spacing w:line="276" w:lineRule="auto"/>
        <w:ind w:firstLine="567"/>
        <w:jc w:val="both"/>
        <w:rPr>
          <w:rFonts w:ascii="Arial" w:hAnsi="Arial" w:cs="Arial"/>
          <w:sz w:val="20"/>
          <w:szCs w:val="20"/>
        </w:rPr>
      </w:pPr>
      <w:r w:rsidRPr="005D7A4B">
        <w:rPr>
          <w:rFonts w:ascii="Arial" w:hAnsi="Arial" w:cs="Arial"/>
          <w:b/>
          <w:sz w:val="22"/>
          <w:szCs w:val="22"/>
        </w:rPr>
        <w:t>01 –</w:t>
      </w:r>
      <w:r>
        <w:rPr>
          <w:rFonts w:ascii="Arial" w:hAnsi="Arial" w:cs="Arial"/>
          <w:sz w:val="20"/>
          <w:szCs w:val="20"/>
        </w:rPr>
        <w:t xml:space="preserve"> </w:t>
      </w:r>
      <w:r w:rsidR="00F07343" w:rsidRPr="00F07343">
        <w:rPr>
          <w:rFonts w:ascii="Arial" w:hAnsi="Arial" w:cs="Arial"/>
          <w:sz w:val="22"/>
          <w:szCs w:val="16"/>
        </w:rPr>
        <w:t xml:space="preserve">Contratação de serviço e aquisição de materiais para a realização de benfeitorias no Ginásio Albino </w:t>
      </w:r>
      <w:proofErr w:type="spellStart"/>
      <w:r w:rsidR="00F07343" w:rsidRPr="00F07343">
        <w:rPr>
          <w:rFonts w:ascii="Arial" w:hAnsi="Arial" w:cs="Arial"/>
          <w:sz w:val="22"/>
          <w:szCs w:val="16"/>
        </w:rPr>
        <w:t>Sossella</w:t>
      </w:r>
      <w:proofErr w:type="spellEnd"/>
      <w:r w:rsidR="00F07343" w:rsidRPr="00F07343">
        <w:rPr>
          <w:rFonts w:ascii="Arial" w:hAnsi="Arial" w:cs="Arial"/>
          <w:sz w:val="22"/>
          <w:szCs w:val="16"/>
        </w:rPr>
        <w:t>. Justifica-se a presente dispensa uma vez que o espaço é de vital importância para a comunidade, pois é, utilizado regularmente pelas crianças da Escola Municipal Leonel Brizola para atividades de educação física, além disso, o ginásio é a casa do Tapejara Futsal – série B.</w:t>
      </w:r>
    </w:p>
    <w:p w14:paraId="1C079884" w14:textId="77777777" w:rsidR="005D6C37" w:rsidRPr="005D7A4B" w:rsidRDefault="005D6C37" w:rsidP="00281421">
      <w:pPr>
        <w:tabs>
          <w:tab w:val="left" w:pos="0"/>
        </w:tabs>
        <w:suppressAutoHyphens/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6A72BE97" w14:textId="104BC12E" w:rsidR="005D6C37" w:rsidRPr="005D7A4B" w:rsidRDefault="005D6C37" w:rsidP="00281421">
      <w:pPr>
        <w:spacing w:line="276" w:lineRule="auto"/>
        <w:jc w:val="both"/>
        <w:rPr>
          <w:rFonts w:ascii="Arial" w:hAnsi="Arial" w:cs="Arial"/>
          <w:b/>
          <w:sz w:val="22"/>
          <w:szCs w:val="22"/>
        </w:rPr>
      </w:pPr>
      <w:r w:rsidRPr="005D7A4B">
        <w:rPr>
          <w:rFonts w:ascii="Arial" w:hAnsi="Arial" w:cs="Arial"/>
          <w:b/>
          <w:sz w:val="22"/>
          <w:szCs w:val="22"/>
          <w:lang w:val="pt-PT"/>
        </w:rPr>
        <w:t xml:space="preserve">02 - </w:t>
      </w:r>
      <w:r w:rsidRPr="005D7A4B">
        <w:rPr>
          <w:rFonts w:ascii="Arial" w:hAnsi="Arial" w:cs="Arial"/>
          <w:sz w:val="22"/>
          <w:szCs w:val="22"/>
        </w:rPr>
        <w:t>Contratada</w:t>
      </w:r>
      <w:r w:rsidRPr="005D7A4B">
        <w:rPr>
          <w:rFonts w:ascii="Arial" w:hAnsi="Arial" w:cs="Arial"/>
          <w:b/>
          <w:sz w:val="22"/>
          <w:szCs w:val="22"/>
        </w:rPr>
        <w:t xml:space="preserve">: </w:t>
      </w:r>
      <w:r w:rsidR="00F07343" w:rsidRPr="00F07343">
        <w:rPr>
          <w:rFonts w:ascii="Arial" w:hAnsi="Arial" w:cs="Arial"/>
          <w:b/>
          <w:sz w:val="22"/>
          <w:szCs w:val="22"/>
          <w:u w:val="single"/>
        </w:rPr>
        <w:t>DARCI RONALDO ZAM 94965200063</w:t>
      </w:r>
      <w:r w:rsidRPr="005D7A4B">
        <w:rPr>
          <w:rFonts w:ascii="Arial" w:hAnsi="Arial" w:cs="Arial"/>
          <w:b/>
          <w:sz w:val="22"/>
          <w:szCs w:val="22"/>
        </w:rPr>
        <w:t xml:space="preserve">, CNPJ: </w:t>
      </w:r>
      <w:r w:rsidR="00F07343" w:rsidRPr="00F07343">
        <w:rPr>
          <w:rFonts w:ascii="Arial" w:hAnsi="Arial" w:cs="Arial"/>
          <w:b/>
          <w:sz w:val="22"/>
          <w:szCs w:val="22"/>
        </w:rPr>
        <w:t>39.642.329/0001-91</w:t>
      </w:r>
      <w:r>
        <w:rPr>
          <w:rFonts w:ascii="Arial" w:hAnsi="Arial" w:cs="Arial"/>
          <w:b/>
          <w:sz w:val="22"/>
          <w:szCs w:val="22"/>
        </w:rPr>
        <w:t>.</w:t>
      </w:r>
    </w:p>
    <w:p w14:paraId="4F06A15D" w14:textId="77777777" w:rsidR="005D6C37" w:rsidRPr="005D7A4B" w:rsidRDefault="005D6C37" w:rsidP="00281421">
      <w:pPr>
        <w:tabs>
          <w:tab w:val="left" w:pos="709"/>
        </w:tabs>
        <w:spacing w:line="276" w:lineRule="auto"/>
        <w:jc w:val="both"/>
        <w:rPr>
          <w:rFonts w:ascii="Arial" w:hAnsi="Arial" w:cs="Arial"/>
          <w:b/>
          <w:sz w:val="22"/>
          <w:szCs w:val="22"/>
        </w:rPr>
      </w:pPr>
    </w:p>
    <w:p w14:paraId="4C6945F3" w14:textId="2396F4D3" w:rsidR="005D6C37" w:rsidRPr="005D7A4B" w:rsidRDefault="005D6C37" w:rsidP="00281421">
      <w:pPr>
        <w:spacing w:line="276" w:lineRule="auto"/>
        <w:jc w:val="both"/>
        <w:rPr>
          <w:rFonts w:ascii="Arial" w:hAnsi="Arial" w:cs="Arial"/>
          <w:b/>
          <w:sz w:val="22"/>
          <w:szCs w:val="22"/>
        </w:rPr>
      </w:pPr>
      <w:r w:rsidRPr="005D7A4B">
        <w:rPr>
          <w:rFonts w:ascii="Arial" w:hAnsi="Arial" w:cs="Arial"/>
          <w:b/>
          <w:sz w:val="22"/>
          <w:szCs w:val="22"/>
          <w:lang w:val="pt-PT"/>
        </w:rPr>
        <w:t xml:space="preserve">3 – </w:t>
      </w:r>
      <w:r w:rsidRPr="005D7A4B">
        <w:rPr>
          <w:rFonts w:ascii="Arial" w:hAnsi="Arial" w:cs="Arial"/>
          <w:b/>
          <w:sz w:val="22"/>
          <w:szCs w:val="22"/>
        </w:rPr>
        <w:t xml:space="preserve">VALOR TOTAL R$ </w:t>
      </w:r>
      <w:r w:rsidR="00F07343">
        <w:rPr>
          <w:rFonts w:ascii="Arial" w:hAnsi="Arial" w:cs="Arial"/>
          <w:b/>
          <w:sz w:val="22"/>
          <w:szCs w:val="22"/>
        </w:rPr>
        <w:t>2.000</w:t>
      </w:r>
      <w:r w:rsidR="0071432E">
        <w:rPr>
          <w:rFonts w:ascii="Arial" w:hAnsi="Arial" w:cs="Arial"/>
          <w:b/>
          <w:sz w:val="22"/>
          <w:szCs w:val="22"/>
        </w:rPr>
        <w:t>,00</w:t>
      </w:r>
      <w:r>
        <w:rPr>
          <w:rFonts w:ascii="Arial" w:hAnsi="Arial" w:cs="Arial"/>
          <w:b/>
          <w:sz w:val="22"/>
          <w:szCs w:val="22"/>
        </w:rPr>
        <w:t xml:space="preserve"> (</w:t>
      </w:r>
      <w:r w:rsidR="00F07343">
        <w:rPr>
          <w:rFonts w:ascii="Arial" w:hAnsi="Arial" w:cs="Arial"/>
          <w:b/>
          <w:sz w:val="22"/>
          <w:szCs w:val="22"/>
        </w:rPr>
        <w:t>Dois</w:t>
      </w:r>
      <w:r>
        <w:rPr>
          <w:rFonts w:ascii="Arial" w:hAnsi="Arial" w:cs="Arial"/>
          <w:b/>
          <w:sz w:val="22"/>
          <w:szCs w:val="22"/>
        </w:rPr>
        <w:t xml:space="preserve"> mil</w:t>
      </w:r>
      <w:r w:rsidR="0071432E">
        <w:rPr>
          <w:rFonts w:ascii="Arial" w:hAnsi="Arial" w:cs="Arial"/>
          <w:b/>
          <w:sz w:val="22"/>
          <w:szCs w:val="22"/>
        </w:rPr>
        <w:t xml:space="preserve"> </w:t>
      </w:r>
      <w:r>
        <w:rPr>
          <w:rFonts w:ascii="Arial" w:hAnsi="Arial" w:cs="Arial"/>
          <w:b/>
          <w:sz w:val="22"/>
          <w:szCs w:val="22"/>
        </w:rPr>
        <w:t>reais).</w:t>
      </w:r>
    </w:p>
    <w:p w14:paraId="7DAD5AF5" w14:textId="77777777" w:rsidR="005D6C37" w:rsidRPr="005D7A4B" w:rsidRDefault="005D6C37" w:rsidP="00281421">
      <w:pPr>
        <w:tabs>
          <w:tab w:val="left" w:pos="709"/>
        </w:tabs>
        <w:spacing w:line="276" w:lineRule="auto"/>
        <w:jc w:val="both"/>
        <w:rPr>
          <w:rFonts w:ascii="Arial" w:hAnsi="Arial" w:cs="Arial"/>
          <w:b/>
          <w:sz w:val="22"/>
          <w:szCs w:val="22"/>
        </w:rPr>
      </w:pPr>
    </w:p>
    <w:p w14:paraId="7E87677B" w14:textId="77777777" w:rsidR="005D6C37" w:rsidRDefault="005D6C37" w:rsidP="00281421">
      <w:pPr>
        <w:spacing w:line="276" w:lineRule="auto"/>
        <w:jc w:val="both"/>
        <w:rPr>
          <w:rFonts w:ascii="Arial" w:hAnsi="Arial" w:cs="Arial"/>
          <w:sz w:val="20"/>
          <w:szCs w:val="16"/>
        </w:rPr>
      </w:pPr>
      <w:r w:rsidRPr="005D7A4B">
        <w:rPr>
          <w:rFonts w:ascii="Arial" w:hAnsi="Arial" w:cs="Arial"/>
          <w:b/>
          <w:sz w:val="22"/>
          <w:szCs w:val="22"/>
        </w:rPr>
        <w:t>04 -</w:t>
      </w:r>
      <w:r w:rsidRPr="005D7A4B">
        <w:rPr>
          <w:rFonts w:ascii="Arial" w:hAnsi="Arial" w:cs="Arial"/>
          <w:sz w:val="22"/>
          <w:szCs w:val="22"/>
        </w:rPr>
        <w:t xml:space="preserve"> Indicação dos Recursos:</w:t>
      </w:r>
      <w:r w:rsidRPr="00105D5E">
        <w:rPr>
          <w:rFonts w:ascii="Arial" w:hAnsi="Arial" w:cs="Arial"/>
          <w:sz w:val="20"/>
          <w:szCs w:val="16"/>
        </w:rPr>
        <w:t xml:space="preserve"> </w:t>
      </w:r>
    </w:p>
    <w:p w14:paraId="2B99CAE7" w14:textId="77777777" w:rsidR="005D6C37" w:rsidRPr="005D7A4B" w:rsidRDefault="005D6C37" w:rsidP="00281421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7A080DF0" w14:textId="77777777" w:rsidR="00F07343" w:rsidRPr="00F07343" w:rsidRDefault="00F07343" w:rsidP="00F07343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F07343">
        <w:rPr>
          <w:rFonts w:ascii="Arial" w:hAnsi="Arial" w:cs="Arial"/>
          <w:sz w:val="22"/>
          <w:szCs w:val="22"/>
        </w:rPr>
        <w:t xml:space="preserve">196.06.01.12.361.0107.2038.3.3.3.9.0.30.0.0.00.00.00.500.1001.20 – Secretaria Municipal de Educação. </w:t>
      </w:r>
    </w:p>
    <w:p w14:paraId="5EB68FCE" w14:textId="220B9C89" w:rsidR="00E521BE" w:rsidRDefault="00F07343" w:rsidP="00F07343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F07343">
        <w:rPr>
          <w:rFonts w:ascii="Arial" w:hAnsi="Arial" w:cs="Arial"/>
          <w:sz w:val="22"/>
          <w:szCs w:val="22"/>
        </w:rPr>
        <w:t>198.06.01.12.361.0107.2038.3.3.3.9.0.39.0.0.00.00.00.500.1001.20 – Secretaria Municipal de Educação.</w:t>
      </w:r>
    </w:p>
    <w:p w14:paraId="3281006C" w14:textId="77777777" w:rsidR="00F07343" w:rsidRPr="005D7A4B" w:rsidRDefault="00F07343" w:rsidP="00F07343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68D6D22E" w14:textId="77777777" w:rsidR="005D6C37" w:rsidRPr="005D7A4B" w:rsidRDefault="005D6C37" w:rsidP="00281421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5D7A4B">
        <w:rPr>
          <w:rFonts w:ascii="Arial" w:hAnsi="Arial" w:cs="Arial"/>
          <w:b/>
          <w:sz w:val="22"/>
          <w:szCs w:val="22"/>
        </w:rPr>
        <w:t xml:space="preserve">05 - </w:t>
      </w:r>
      <w:r w:rsidRPr="005D7A4B">
        <w:rPr>
          <w:rFonts w:ascii="Arial" w:hAnsi="Arial" w:cs="Arial"/>
          <w:sz w:val="22"/>
          <w:szCs w:val="22"/>
        </w:rPr>
        <w:t>Fundamento legal: Art. 75, inciso II, Lei n° 14.133/21.</w:t>
      </w:r>
    </w:p>
    <w:p w14:paraId="144A2D45" w14:textId="77777777" w:rsidR="005D6C37" w:rsidRDefault="005D6C37" w:rsidP="00281421">
      <w:pPr>
        <w:tabs>
          <w:tab w:val="left" w:pos="900"/>
        </w:tabs>
        <w:spacing w:line="276" w:lineRule="auto"/>
        <w:ind w:firstLine="709"/>
        <w:jc w:val="both"/>
        <w:rPr>
          <w:rFonts w:ascii="Arial" w:hAnsi="Arial" w:cs="Arial"/>
          <w:b/>
          <w:sz w:val="22"/>
          <w:szCs w:val="22"/>
        </w:rPr>
      </w:pPr>
    </w:p>
    <w:p w14:paraId="7CB75B85" w14:textId="77777777" w:rsidR="005D6C37" w:rsidRPr="005D7A4B" w:rsidRDefault="005D6C37" w:rsidP="00281421">
      <w:pPr>
        <w:tabs>
          <w:tab w:val="left" w:pos="900"/>
        </w:tabs>
        <w:spacing w:line="276" w:lineRule="auto"/>
        <w:ind w:firstLine="709"/>
        <w:jc w:val="both"/>
        <w:rPr>
          <w:rFonts w:ascii="Arial" w:hAnsi="Arial" w:cs="Arial"/>
          <w:b/>
          <w:sz w:val="22"/>
          <w:szCs w:val="22"/>
        </w:rPr>
      </w:pPr>
    </w:p>
    <w:p w14:paraId="213F0B02" w14:textId="77777777" w:rsidR="005D6C37" w:rsidRPr="005D7A4B" w:rsidRDefault="005D6C37" w:rsidP="00281421">
      <w:pPr>
        <w:tabs>
          <w:tab w:val="left" w:pos="540"/>
          <w:tab w:val="left" w:pos="900"/>
          <w:tab w:val="left" w:pos="1800"/>
        </w:tabs>
        <w:spacing w:line="276" w:lineRule="auto"/>
        <w:jc w:val="right"/>
        <w:rPr>
          <w:rFonts w:ascii="Arial" w:hAnsi="Arial" w:cs="Arial"/>
          <w:sz w:val="22"/>
          <w:szCs w:val="22"/>
        </w:rPr>
      </w:pPr>
      <w:r w:rsidRPr="005D7A4B">
        <w:rPr>
          <w:rFonts w:ascii="Arial" w:hAnsi="Arial" w:cs="Arial"/>
          <w:sz w:val="22"/>
          <w:szCs w:val="22"/>
        </w:rPr>
        <w:t>Gabinete do Prefeito Municipal de Tapejara – RS,</w:t>
      </w:r>
    </w:p>
    <w:p w14:paraId="0A9611CA" w14:textId="272F9B9A" w:rsidR="005D6C37" w:rsidRPr="005D7A4B" w:rsidRDefault="00F07343" w:rsidP="00281421">
      <w:pPr>
        <w:tabs>
          <w:tab w:val="left" w:pos="540"/>
          <w:tab w:val="left" w:pos="900"/>
          <w:tab w:val="left" w:pos="1800"/>
        </w:tabs>
        <w:spacing w:line="276" w:lineRule="auto"/>
        <w:jc w:val="righ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24</w:t>
      </w:r>
      <w:r w:rsidR="005D6C37" w:rsidRPr="005D7A4B">
        <w:rPr>
          <w:rFonts w:ascii="Arial" w:hAnsi="Arial" w:cs="Arial"/>
          <w:sz w:val="22"/>
          <w:szCs w:val="22"/>
        </w:rPr>
        <w:t xml:space="preserve"> de </w:t>
      </w:r>
      <w:r w:rsidR="005D6C37">
        <w:rPr>
          <w:rFonts w:ascii="Arial" w:hAnsi="Arial" w:cs="Arial"/>
          <w:sz w:val="22"/>
          <w:szCs w:val="22"/>
        </w:rPr>
        <w:t>Julho</w:t>
      </w:r>
      <w:r w:rsidR="005D6C37" w:rsidRPr="005D7A4B">
        <w:rPr>
          <w:rFonts w:ascii="Arial" w:hAnsi="Arial" w:cs="Arial"/>
          <w:sz w:val="22"/>
          <w:szCs w:val="22"/>
        </w:rPr>
        <w:t xml:space="preserve"> de 2024.</w:t>
      </w:r>
    </w:p>
    <w:p w14:paraId="3A351F7E" w14:textId="77777777" w:rsidR="005D6C37" w:rsidRPr="00613BAE" w:rsidRDefault="005D6C37" w:rsidP="00281421">
      <w:pPr>
        <w:spacing w:line="276" w:lineRule="auto"/>
        <w:ind w:firstLine="709"/>
        <w:jc w:val="both"/>
        <w:rPr>
          <w:rFonts w:ascii="Arial" w:hAnsi="Arial" w:cs="Arial"/>
          <w:sz w:val="22"/>
          <w:szCs w:val="22"/>
        </w:rPr>
      </w:pPr>
      <w:r w:rsidRPr="005D7A4B">
        <w:rPr>
          <w:rFonts w:ascii="Arial" w:hAnsi="Arial" w:cs="Arial"/>
          <w:sz w:val="22"/>
          <w:szCs w:val="22"/>
        </w:rPr>
        <w:tab/>
      </w:r>
      <w:r w:rsidRPr="005D7A4B">
        <w:rPr>
          <w:rFonts w:ascii="Arial" w:hAnsi="Arial" w:cs="Arial"/>
          <w:sz w:val="22"/>
          <w:szCs w:val="22"/>
        </w:rPr>
        <w:tab/>
      </w:r>
      <w:r w:rsidRPr="005D7A4B">
        <w:rPr>
          <w:rFonts w:ascii="Arial" w:hAnsi="Arial" w:cs="Arial"/>
          <w:sz w:val="22"/>
          <w:szCs w:val="22"/>
        </w:rPr>
        <w:tab/>
      </w:r>
    </w:p>
    <w:p w14:paraId="0664BB9F" w14:textId="77777777" w:rsidR="004D5A03" w:rsidRDefault="004D5A03" w:rsidP="00281421">
      <w:pPr>
        <w:spacing w:line="276" w:lineRule="auto"/>
        <w:jc w:val="right"/>
        <w:rPr>
          <w:rFonts w:ascii="Arial" w:hAnsi="Arial" w:cs="Arial"/>
          <w:b/>
          <w:sz w:val="22"/>
          <w:szCs w:val="22"/>
        </w:rPr>
      </w:pPr>
    </w:p>
    <w:p w14:paraId="0E857AA1" w14:textId="77777777" w:rsidR="005354B6" w:rsidRDefault="005354B6" w:rsidP="00281421">
      <w:pPr>
        <w:spacing w:line="276" w:lineRule="auto"/>
        <w:jc w:val="right"/>
        <w:rPr>
          <w:rFonts w:ascii="Arial" w:hAnsi="Arial" w:cs="Arial"/>
          <w:b/>
          <w:sz w:val="22"/>
          <w:szCs w:val="22"/>
        </w:rPr>
      </w:pPr>
    </w:p>
    <w:p w14:paraId="1E0C38F2" w14:textId="77777777" w:rsidR="005D6C37" w:rsidRPr="005D7A4B" w:rsidRDefault="005D6C37" w:rsidP="00281421">
      <w:pPr>
        <w:spacing w:line="276" w:lineRule="auto"/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EVANIR WOLFF</w:t>
      </w:r>
    </w:p>
    <w:p w14:paraId="55F15AC7" w14:textId="77777777" w:rsidR="005D6C37" w:rsidRPr="005D7A4B" w:rsidRDefault="005D6C37" w:rsidP="00281421">
      <w:pPr>
        <w:spacing w:line="276" w:lineRule="auto"/>
        <w:jc w:val="center"/>
        <w:rPr>
          <w:rFonts w:ascii="Arial" w:hAnsi="Arial" w:cs="Arial"/>
          <w:b/>
          <w:sz w:val="22"/>
          <w:szCs w:val="22"/>
        </w:rPr>
      </w:pPr>
      <w:r w:rsidRPr="005D7A4B">
        <w:rPr>
          <w:rFonts w:ascii="Arial" w:hAnsi="Arial" w:cs="Arial"/>
          <w:b/>
          <w:sz w:val="22"/>
          <w:szCs w:val="22"/>
        </w:rPr>
        <w:t xml:space="preserve">Prefeito Municipal </w:t>
      </w:r>
      <w:r>
        <w:rPr>
          <w:rFonts w:ascii="Arial" w:hAnsi="Arial" w:cs="Arial"/>
          <w:b/>
          <w:sz w:val="22"/>
          <w:szCs w:val="22"/>
        </w:rPr>
        <w:t>de Tapejara</w:t>
      </w:r>
    </w:p>
    <w:sectPr w:rsidR="005D6C37" w:rsidRPr="005D7A4B" w:rsidSect="005F0FE3">
      <w:headerReference w:type="even" r:id="rId6"/>
      <w:headerReference w:type="default" r:id="rId7"/>
      <w:headerReference w:type="first" r:id="rId8"/>
      <w:pgSz w:w="11906" w:h="16838"/>
      <w:pgMar w:top="1529" w:right="1701" w:bottom="1892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4305EF8" w14:textId="77777777" w:rsidR="008C02C0" w:rsidRDefault="008C02C0" w:rsidP="005F0FE3">
      <w:pPr>
        <w:spacing w:after="0" w:line="240" w:lineRule="auto"/>
      </w:pPr>
      <w:r>
        <w:separator/>
      </w:r>
    </w:p>
  </w:endnote>
  <w:endnote w:type="continuationSeparator" w:id="0">
    <w:p w14:paraId="05A43BBF" w14:textId="77777777" w:rsidR="008C02C0" w:rsidRDefault="008C02C0" w:rsidP="005F0FE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1B1B65A" w14:textId="77777777" w:rsidR="008C02C0" w:rsidRDefault="008C02C0" w:rsidP="005F0FE3">
      <w:pPr>
        <w:spacing w:after="0" w:line="240" w:lineRule="auto"/>
      </w:pPr>
      <w:r>
        <w:separator/>
      </w:r>
    </w:p>
  </w:footnote>
  <w:footnote w:type="continuationSeparator" w:id="0">
    <w:p w14:paraId="2963E6C1" w14:textId="77777777" w:rsidR="008C02C0" w:rsidRDefault="008C02C0" w:rsidP="005F0FE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8B676C5" w14:textId="518233C0" w:rsidR="005F0FE3" w:rsidRDefault="0041763F">
    <w:pPr>
      <w:pStyle w:val="Cabealho"/>
    </w:pPr>
    <w:r>
      <w:rPr>
        <w:noProof/>
      </w:rPr>
      <w:pict w14:anchorId="0B08282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47930296" o:spid="_x0000_s1027" type="#_x0000_t75" alt="" style="position:absolute;margin-left:0;margin-top:0;width:595pt;height:842pt;z-index:-251645952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folha_a4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A68CB8B" w14:textId="0E768444" w:rsidR="005F0FE3" w:rsidRDefault="0041763F">
    <w:pPr>
      <w:pStyle w:val="Cabealho"/>
    </w:pPr>
    <w:r>
      <w:rPr>
        <w:noProof/>
      </w:rPr>
      <w:pict w14:anchorId="73BCDD0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47930297" o:spid="_x0000_s1026" type="#_x0000_t75" alt="" style="position:absolute;margin-left:0;margin-top:0;width:595pt;height:842pt;z-index:-251643904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folha_a4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AC563E8" w14:textId="0057A3C3" w:rsidR="005F0FE3" w:rsidRDefault="0041763F">
    <w:pPr>
      <w:pStyle w:val="Cabealho"/>
    </w:pPr>
    <w:r>
      <w:rPr>
        <w:noProof/>
      </w:rPr>
      <w:pict w14:anchorId="3D3230C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47930295" o:spid="_x0000_s1025" type="#_x0000_t75" alt="" style="position:absolute;margin-left:0;margin-top:0;width:595pt;height:842pt;z-index:-251648000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folha_a4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F0FE3"/>
    <w:rsid w:val="000C267C"/>
    <w:rsid w:val="001265D5"/>
    <w:rsid w:val="00195A1D"/>
    <w:rsid w:val="001D2165"/>
    <w:rsid w:val="00281421"/>
    <w:rsid w:val="002E3D8C"/>
    <w:rsid w:val="0041763F"/>
    <w:rsid w:val="004D5A03"/>
    <w:rsid w:val="004E237E"/>
    <w:rsid w:val="005354B6"/>
    <w:rsid w:val="005A0D46"/>
    <w:rsid w:val="005D6C37"/>
    <w:rsid w:val="005F0FE3"/>
    <w:rsid w:val="006502BC"/>
    <w:rsid w:val="0071432E"/>
    <w:rsid w:val="008C02C0"/>
    <w:rsid w:val="008F4CB5"/>
    <w:rsid w:val="009A0A07"/>
    <w:rsid w:val="009D29E8"/>
    <w:rsid w:val="00A147B1"/>
    <w:rsid w:val="00A44862"/>
    <w:rsid w:val="00B64FBD"/>
    <w:rsid w:val="00B90DAE"/>
    <w:rsid w:val="00C4580E"/>
    <w:rsid w:val="00DB4A25"/>
    <w:rsid w:val="00E521BE"/>
    <w:rsid w:val="00F073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2DDDA42"/>
  <w15:chartTrackingRefBased/>
  <w15:docId w15:val="{705C27D2-CE7D-D14B-B602-C4FB682C0C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5F0FE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5F0FE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5F0FE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5F0FE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5F0FE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5F0FE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5F0FE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5F0FE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5F0FE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5F0FE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5F0FE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5F0FE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5F0FE3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5F0FE3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5F0FE3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5F0FE3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5F0FE3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5F0FE3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qFormat/>
    <w:rsid w:val="005F0FE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5F0FE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5F0FE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5F0FE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5F0FE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5F0FE3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5F0FE3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5F0FE3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5F0FE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5F0FE3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5F0FE3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5F0FE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F0FE3"/>
  </w:style>
  <w:style w:type="paragraph" w:styleId="Rodap">
    <w:name w:val="footer"/>
    <w:basedOn w:val="Normal"/>
    <w:link w:val="RodapChar"/>
    <w:uiPriority w:val="99"/>
    <w:unhideWhenUsed/>
    <w:rsid w:val="005F0FE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F0FE3"/>
  </w:style>
  <w:style w:type="paragraph" w:styleId="Corpodetexto">
    <w:name w:val="Body Text"/>
    <w:basedOn w:val="Normal"/>
    <w:link w:val="CorpodetextoChar"/>
    <w:rsid w:val="00195A1D"/>
    <w:pPr>
      <w:spacing w:before="80" w:after="80" w:line="240" w:lineRule="auto"/>
      <w:jc w:val="center"/>
    </w:pPr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character" w:customStyle="1" w:styleId="CorpodetextoChar">
    <w:name w:val="Corpo de texto Char"/>
    <w:basedOn w:val="Fontepargpadro"/>
    <w:link w:val="Corpodetexto"/>
    <w:rsid w:val="00195A1D"/>
    <w:rPr>
      <w:rFonts w:ascii="Times New Roman" w:eastAsia="Times New Roman" w:hAnsi="Times New Roman" w:cs="Times New Roman"/>
      <w:kern w:val="0"/>
      <w:lang w:eastAsia="pt-BR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3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134</TotalTime>
  <Pages>1</Pages>
  <Words>162</Words>
  <Characters>877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365 365</dc:creator>
  <cp:keywords/>
  <dc:description/>
  <cp:lastModifiedBy>COMPRAS-04</cp:lastModifiedBy>
  <cp:revision>25</cp:revision>
  <dcterms:created xsi:type="dcterms:W3CDTF">2024-07-03T20:09:00Z</dcterms:created>
  <dcterms:modified xsi:type="dcterms:W3CDTF">2024-07-24T11:25:00Z</dcterms:modified>
</cp:coreProperties>
</file>