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E95D0E" w14:textId="77777777" w:rsidR="00A159BD" w:rsidRDefault="00A159BD" w:rsidP="00A159B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5A3BA5A" w14:textId="77777777" w:rsidR="00A159BD" w:rsidRPr="008748C5" w:rsidRDefault="00A159BD" w:rsidP="00A159BD"/>
    <w:p w14:paraId="3530E77C" w14:textId="77777777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14:paraId="302D6341" w14:textId="165E3DB8" w:rsidR="00A159BD" w:rsidRPr="008748C5" w:rsidRDefault="00114E82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117"/>
        <w:jc w:val="both"/>
        <w:outlineLvl w:val="0"/>
        <w:rPr>
          <w:rFonts w:ascii="Arial" w:eastAsia="Times New Roman" w:hAnsi="Arial" w:cs="Arial"/>
          <w:b/>
          <w:kern w:val="36"/>
          <w:sz w:val="18"/>
          <w:szCs w:val="18"/>
          <w:lang w:eastAsia="pt-BR"/>
        </w:rPr>
      </w:pPr>
      <w:r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ART. 75, INCISO I</w:t>
      </w:r>
      <w:r w:rsidR="0082273B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</w:t>
      </w:r>
      <w:r w:rsidR="00A159BD"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, DA LEI FEDERAL Nº 14.133/2021.</w:t>
      </w:r>
    </w:p>
    <w:p w14:paraId="58457AF8" w14:textId="3FDABE72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rPr>
          <w:rFonts w:ascii="Arial" w:eastAsia="Times New Roman" w:hAnsi="Arial" w:cs="Arial"/>
          <w:b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8748C5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8748C5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Pr="008748C5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Pr="008748C5">
        <w:rPr>
          <w:rFonts w:ascii="Arial" w:hAnsi="Arial" w:cs="Arial"/>
          <w:b/>
          <w:sz w:val="18"/>
          <w:szCs w:val="18"/>
        </w:rPr>
        <w:t>Evanir</w:t>
      </w:r>
      <w:proofErr w:type="spellEnd"/>
      <w:r w:rsidRPr="008748C5">
        <w:rPr>
          <w:rFonts w:ascii="Arial" w:hAnsi="Arial" w:cs="Arial"/>
          <w:b/>
          <w:sz w:val="18"/>
          <w:szCs w:val="18"/>
        </w:rPr>
        <w:t xml:space="preserve"> Wolff</w:t>
      </w:r>
      <w:r w:rsidRPr="008748C5">
        <w:rPr>
          <w:rFonts w:ascii="Arial" w:hAnsi="Arial" w:cs="Arial"/>
          <w:sz w:val="18"/>
          <w:szCs w:val="18"/>
        </w:rPr>
        <w:t xml:space="preserve">, </w:t>
      </w:r>
      <w:r w:rsidR="001A2900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</w:t>
      </w:r>
      <w:r w:rsidR="00F04172">
        <w:rPr>
          <w:rFonts w:ascii="Arial" w:eastAsia="Times New Roman" w:hAnsi="Arial" w:cs="Arial"/>
          <w:sz w:val="18"/>
          <w:szCs w:val="18"/>
          <w:lang w:eastAsia="pt-BR"/>
        </w:rPr>
        <w:t>I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I, da Lei Federal nº 14.133, de 01 de abril de 2021, TORNA PÚBLICO que tem interesse em realizar </w:t>
      </w:r>
      <w:r>
        <w:rPr>
          <w:rFonts w:ascii="Arial" w:eastAsia="Times New Roman" w:hAnsi="Arial" w:cs="Arial"/>
          <w:sz w:val="18"/>
          <w:szCs w:val="18"/>
          <w:lang w:eastAsia="pt-BR"/>
        </w:rPr>
        <w:t>a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AA5752">
        <w:rPr>
          <w:rFonts w:ascii="Arial" w:eastAsia="Times New Roman" w:hAnsi="Arial" w:cs="Arial"/>
          <w:b/>
          <w:sz w:val="18"/>
          <w:szCs w:val="18"/>
          <w:lang w:eastAsia="pt-BR"/>
        </w:rPr>
        <w:t>“</w:t>
      </w:r>
      <w:r w:rsidR="00D60935">
        <w:rPr>
          <w:rFonts w:ascii="Arial" w:hAnsi="Arial" w:cs="Arial"/>
          <w:b/>
          <w:bCs/>
          <w:sz w:val="18"/>
          <w:szCs w:val="18"/>
          <w:lang w:eastAsia="pt-BR"/>
        </w:rPr>
        <w:t>Aquisição de porta em vidro temperado e marco regulável</w:t>
      </w:r>
      <w:r w:rsidRPr="008748C5">
        <w:rPr>
          <w:rFonts w:ascii="Arial" w:hAnsi="Arial" w:cs="Arial"/>
          <w:b/>
          <w:bCs/>
          <w:sz w:val="18"/>
          <w:szCs w:val="18"/>
          <w:lang w:eastAsia="pt-BR"/>
        </w:rPr>
        <w:t>”</w:t>
      </w:r>
      <w:r>
        <w:rPr>
          <w:rFonts w:ascii="Arial" w:hAnsi="Arial" w:cs="Arial"/>
          <w:b/>
          <w:bCs/>
          <w:sz w:val="18"/>
          <w:szCs w:val="18"/>
          <w:lang w:eastAsia="pt-BR"/>
        </w:rPr>
        <w:t>.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7" w:history="1">
        <w:r w:rsidR="00F04172" w:rsidRPr="00C62680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compras1@tapejara.rs.gov.br</w:t>
        </w:r>
      </w:hyperlink>
      <w:r w:rsidRPr="008748C5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D60935">
        <w:rPr>
          <w:rFonts w:ascii="Arial" w:eastAsia="Times New Roman" w:hAnsi="Arial" w:cs="Arial"/>
          <w:b/>
          <w:sz w:val="18"/>
          <w:szCs w:val="18"/>
          <w:lang w:eastAsia="pt-BR"/>
        </w:rPr>
        <w:t>24</w:t>
      </w:r>
      <w:r w:rsidR="005B36B8">
        <w:rPr>
          <w:rFonts w:ascii="Arial" w:eastAsia="Times New Roman" w:hAnsi="Arial" w:cs="Arial"/>
          <w:b/>
          <w:sz w:val="18"/>
          <w:szCs w:val="18"/>
          <w:lang w:eastAsia="pt-BR"/>
        </w:rPr>
        <w:t>/03</w:t>
      </w: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/202</w:t>
      </w:r>
      <w:r w:rsidR="00E13A60">
        <w:rPr>
          <w:rFonts w:ascii="Arial" w:eastAsia="Times New Roman" w:hAnsi="Arial" w:cs="Arial"/>
          <w:b/>
          <w:sz w:val="18"/>
          <w:szCs w:val="18"/>
          <w:lang w:eastAsia="pt-BR"/>
        </w:rPr>
        <w:t>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.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Tapejara, </w:t>
      </w:r>
      <w:r w:rsidR="00D60935">
        <w:rPr>
          <w:rFonts w:ascii="Arial" w:eastAsia="Times New Roman" w:hAnsi="Arial" w:cs="Arial"/>
          <w:sz w:val="18"/>
          <w:szCs w:val="18"/>
          <w:lang w:eastAsia="pt-BR"/>
        </w:rPr>
        <w:t>19</w:t>
      </w:r>
      <w:r w:rsidR="00F04172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="005B36B8">
        <w:rPr>
          <w:rFonts w:ascii="Arial" w:eastAsia="Times New Roman" w:hAnsi="Arial" w:cs="Arial"/>
          <w:sz w:val="18"/>
          <w:szCs w:val="18"/>
          <w:lang w:eastAsia="pt-BR"/>
        </w:rPr>
        <w:t xml:space="preserve">de março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de 202</w:t>
      </w:r>
      <w:r w:rsidR="00E13A60">
        <w:rPr>
          <w:rFonts w:ascii="Arial" w:eastAsia="Times New Roman" w:hAnsi="Arial" w:cs="Arial"/>
          <w:sz w:val="18"/>
          <w:szCs w:val="18"/>
          <w:lang w:eastAsia="pt-BR"/>
        </w:rPr>
        <w:t>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. </w:t>
      </w:r>
      <w:proofErr w:type="spellStart"/>
      <w:r w:rsidRPr="008748C5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Wolff – Prefeito Municipal.</w:t>
      </w:r>
      <w:bookmarkStart w:id="0" w:name="_GoBack"/>
      <w:bookmarkEnd w:id="0"/>
    </w:p>
    <w:p w14:paraId="7C8B6B6F" w14:textId="77777777" w:rsidR="00A159BD" w:rsidRPr="00010829" w:rsidRDefault="00A159BD" w:rsidP="00A159BD">
      <w:pPr>
        <w:rPr>
          <w:rFonts w:ascii="Arial" w:hAnsi="Arial" w:cs="Arial"/>
          <w:sz w:val="16"/>
          <w:szCs w:val="16"/>
        </w:rPr>
      </w:pPr>
    </w:p>
    <w:p w14:paraId="0BA57E62" w14:textId="77777777" w:rsidR="00A159BD" w:rsidRPr="003D6B9A" w:rsidRDefault="00A159BD" w:rsidP="00A159BD">
      <w:pPr>
        <w:rPr>
          <w:rFonts w:ascii="Arial" w:hAnsi="Arial" w:cs="Arial"/>
          <w:sz w:val="18"/>
          <w:szCs w:val="18"/>
        </w:rPr>
      </w:pPr>
    </w:p>
    <w:p w14:paraId="66EE2F38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5A966B55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155A9DE1" w14:textId="3A11E0C9" w:rsidR="005F0FE3" w:rsidRPr="00A159BD" w:rsidRDefault="005F0FE3" w:rsidP="00A159BD"/>
    <w:sectPr w:rsidR="005F0FE3" w:rsidRPr="00A159BD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5F0FE3" w:rsidRDefault="00D60935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5F0FE3" w:rsidRDefault="00D60935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5F0FE3" w:rsidRDefault="00D60935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067F4"/>
    <w:rsid w:val="00041D4E"/>
    <w:rsid w:val="00081D63"/>
    <w:rsid w:val="000B5347"/>
    <w:rsid w:val="000C267C"/>
    <w:rsid w:val="000D33FC"/>
    <w:rsid w:val="00112265"/>
    <w:rsid w:val="00114E82"/>
    <w:rsid w:val="00117C99"/>
    <w:rsid w:val="00156FF6"/>
    <w:rsid w:val="00193596"/>
    <w:rsid w:val="00195A1D"/>
    <w:rsid w:val="001A2900"/>
    <w:rsid w:val="0020359F"/>
    <w:rsid w:val="00267544"/>
    <w:rsid w:val="002A1495"/>
    <w:rsid w:val="002B3284"/>
    <w:rsid w:val="002D39F0"/>
    <w:rsid w:val="002E3D8C"/>
    <w:rsid w:val="00344D6B"/>
    <w:rsid w:val="003A75EA"/>
    <w:rsid w:val="003D0134"/>
    <w:rsid w:val="0043211B"/>
    <w:rsid w:val="004E694A"/>
    <w:rsid w:val="005A0D46"/>
    <w:rsid w:val="005B36B8"/>
    <w:rsid w:val="005D4A39"/>
    <w:rsid w:val="005F0FE3"/>
    <w:rsid w:val="006D4AE1"/>
    <w:rsid w:val="006D5863"/>
    <w:rsid w:val="006F078D"/>
    <w:rsid w:val="00751610"/>
    <w:rsid w:val="007D33E3"/>
    <w:rsid w:val="007F0520"/>
    <w:rsid w:val="0082273B"/>
    <w:rsid w:val="00855CDE"/>
    <w:rsid w:val="00867486"/>
    <w:rsid w:val="00883F39"/>
    <w:rsid w:val="008C02C0"/>
    <w:rsid w:val="008E4089"/>
    <w:rsid w:val="009A0A07"/>
    <w:rsid w:val="00A159BD"/>
    <w:rsid w:val="00A44862"/>
    <w:rsid w:val="00A52149"/>
    <w:rsid w:val="00AA5752"/>
    <w:rsid w:val="00AC3D92"/>
    <w:rsid w:val="00B90DAE"/>
    <w:rsid w:val="00BB1CB1"/>
    <w:rsid w:val="00BB2636"/>
    <w:rsid w:val="00BC11AA"/>
    <w:rsid w:val="00C450A1"/>
    <w:rsid w:val="00C5524B"/>
    <w:rsid w:val="00D60935"/>
    <w:rsid w:val="00D83D00"/>
    <w:rsid w:val="00DA329A"/>
    <w:rsid w:val="00DB0BD9"/>
    <w:rsid w:val="00DB4A25"/>
    <w:rsid w:val="00E13A60"/>
    <w:rsid w:val="00E31608"/>
    <w:rsid w:val="00E57649"/>
    <w:rsid w:val="00F04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227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273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227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27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1@tapejara.r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1</Pages>
  <Words>165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71</cp:revision>
  <cp:lastPrinted>2025-02-13T12:52:00Z</cp:lastPrinted>
  <dcterms:created xsi:type="dcterms:W3CDTF">2024-07-03T20:09:00Z</dcterms:created>
  <dcterms:modified xsi:type="dcterms:W3CDTF">2025-03-19T13:09:00Z</dcterms:modified>
</cp:coreProperties>
</file>