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7B676C" w:rsidRDefault="0082298D" w:rsidP="0082298D">
      <w:pPr>
        <w:pStyle w:val="Ttulo"/>
        <w:rPr>
          <w:sz w:val="18"/>
          <w:szCs w:val="18"/>
        </w:rPr>
      </w:pPr>
      <w:r w:rsidRPr="007B676C">
        <w:rPr>
          <w:sz w:val="18"/>
          <w:szCs w:val="18"/>
        </w:rPr>
        <w:t>SOLICITAÇÃO DE DESPESA</w:t>
      </w:r>
    </w:p>
    <w:p w:rsidR="0082298D" w:rsidRPr="007B676C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82298D" w:rsidRPr="007B676C" w:rsidTr="000F3750">
        <w:tc>
          <w:tcPr>
            <w:tcW w:w="1187" w:type="pct"/>
          </w:tcPr>
          <w:p w:rsidR="0082298D" w:rsidRPr="007B676C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7B676C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7B676C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7B676C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82298D" w:rsidRPr="007B676C" w:rsidTr="000F3750">
        <w:tc>
          <w:tcPr>
            <w:tcW w:w="1187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7B676C" w:rsidRDefault="007148F1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 w:rsidRPr="007B676C">
              <w:rPr>
                <w:rFonts w:ascii="Arial" w:hAnsi="Arial" w:cs="Arial"/>
                <w:caps/>
                <w:sz w:val="16"/>
                <w:szCs w:val="18"/>
              </w:rPr>
              <w:t>13</w:t>
            </w:r>
          </w:p>
        </w:tc>
        <w:tc>
          <w:tcPr>
            <w:tcW w:w="2046" w:type="pct"/>
          </w:tcPr>
          <w:p w:rsidR="0082298D" w:rsidRPr="007B676C" w:rsidRDefault="006C7129" w:rsidP="00D23795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7B676C">
              <w:rPr>
                <w:rFonts w:ascii="Arial" w:hAnsi="Arial" w:cs="Arial"/>
                <w:caps/>
                <w:sz w:val="16"/>
                <w:szCs w:val="18"/>
              </w:rPr>
              <w:t xml:space="preserve">SECRETARIA </w:t>
            </w:r>
            <w:r w:rsidR="008A5B10" w:rsidRPr="007B676C">
              <w:rPr>
                <w:rFonts w:ascii="Arial" w:hAnsi="Arial" w:cs="Arial"/>
                <w:caps/>
                <w:sz w:val="16"/>
                <w:szCs w:val="18"/>
              </w:rPr>
              <w:t xml:space="preserve">MUNICIPAL DE </w:t>
            </w:r>
            <w:r w:rsidR="007148F1" w:rsidRPr="007B676C">
              <w:rPr>
                <w:rFonts w:ascii="Arial" w:hAnsi="Arial" w:cs="Arial"/>
                <w:caps/>
                <w:sz w:val="16"/>
                <w:szCs w:val="18"/>
              </w:rPr>
              <w:t>DESENVOLVIMENTO SOCIAL</w:t>
            </w:r>
          </w:p>
        </w:tc>
        <w:tc>
          <w:tcPr>
            <w:tcW w:w="762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82298D" w:rsidRPr="007B676C" w:rsidTr="000F3750">
        <w:tc>
          <w:tcPr>
            <w:tcW w:w="1187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7B676C" w:rsidRDefault="00091D93" w:rsidP="00C7194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0</w:t>
            </w:r>
            <w:r w:rsidR="005020D4" w:rsidRPr="007B676C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2046" w:type="pct"/>
          </w:tcPr>
          <w:p w:rsidR="003F5265" w:rsidRPr="007B676C" w:rsidRDefault="005020D4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caps/>
                <w:sz w:val="16"/>
                <w:szCs w:val="18"/>
              </w:rPr>
              <w:t>FUNDO DA CRIANÇA E DO ADOLESCENTE</w:t>
            </w:r>
          </w:p>
        </w:tc>
        <w:tc>
          <w:tcPr>
            <w:tcW w:w="762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82298D" w:rsidRPr="007B676C" w:rsidTr="000F3750">
        <w:tc>
          <w:tcPr>
            <w:tcW w:w="1187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7B676C" w:rsidRDefault="00A3477A" w:rsidP="002C5B0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08</w:t>
            </w:r>
          </w:p>
        </w:tc>
        <w:tc>
          <w:tcPr>
            <w:tcW w:w="2046" w:type="pct"/>
          </w:tcPr>
          <w:p w:rsidR="0082298D" w:rsidRPr="007B676C" w:rsidRDefault="00A3477A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caps/>
                <w:sz w:val="16"/>
                <w:szCs w:val="18"/>
              </w:rPr>
              <w:t>ASSISTÊNCIA SOCIAL</w:t>
            </w:r>
          </w:p>
        </w:tc>
        <w:tc>
          <w:tcPr>
            <w:tcW w:w="762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82298D" w:rsidRPr="007B676C" w:rsidTr="000F3750">
        <w:tc>
          <w:tcPr>
            <w:tcW w:w="1187" w:type="pct"/>
          </w:tcPr>
          <w:p w:rsidR="0082298D" w:rsidRPr="007B676C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7B676C">
              <w:rPr>
                <w:rFonts w:ascii="Arial" w:hAnsi="Arial" w:cs="Arial"/>
                <w:sz w:val="16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7B676C" w:rsidRDefault="005020D4" w:rsidP="00DE700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245</w:t>
            </w:r>
          </w:p>
        </w:tc>
        <w:tc>
          <w:tcPr>
            <w:tcW w:w="2046" w:type="pct"/>
          </w:tcPr>
          <w:p w:rsidR="0082298D" w:rsidRPr="007B676C" w:rsidRDefault="005020D4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SERVIÇOS SOCIOASSISTENCIAIS</w:t>
            </w:r>
          </w:p>
        </w:tc>
        <w:tc>
          <w:tcPr>
            <w:tcW w:w="762" w:type="pct"/>
          </w:tcPr>
          <w:p w:rsidR="0082298D" w:rsidRPr="007B676C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2F45D5" w:rsidRPr="007B676C" w:rsidTr="000F3750">
        <w:tc>
          <w:tcPr>
            <w:tcW w:w="1187" w:type="pct"/>
          </w:tcPr>
          <w:p w:rsidR="002F45D5" w:rsidRPr="007B676C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7B676C" w:rsidRDefault="005020D4" w:rsidP="00AD0FB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2094</w:t>
            </w:r>
          </w:p>
        </w:tc>
        <w:tc>
          <w:tcPr>
            <w:tcW w:w="2046" w:type="pct"/>
          </w:tcPr>
          <w:p w:rsidR="002F45D5" w:rsidRPr="007B676C" w:rsidRDefault="005020D4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MANUTENÇÃO DO FUNDO MUNICIPAL DOS DIRETORES</w:t>
            </w:r>
          </w:p>
        </w:tc>
        <w:tc>
          <w:tcPr>
            <w:tcW w:w="762" w:type="pct"/>
          </w:tcPr>
          <w:p w:rsidR="002F45D5" w:rsidRPr="007B676C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7B676C" w:rsidTr="000F3750">
        <w:tc>
          <w:tcPr>
            <w:tcW w:w="1187" w:type="pct"/>
          </w:tcPr>
          <w:p w:rsidR="002F45D5" w:rsidRPr="007B676C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7B676C" w:rsidRDefault="005020D4" w:rsidP="000447C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0124</w:t>
            </w:r>
          </w:p>
        </w:tc>
        <w:tc>
          <w:tcPr>
            <w:tcW w:w="2046" w:type="pct"/>
          </w:tcPr>
          <w:p w:rsidR="002F45D5" w:rsidRPr="007B676C" w:rsidRDefault="005020D4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PROTEÇÃO SOCIAL BÁSICA</w:t>
            </w:r>
          </w:p>
        </w:tc>
        <w:tc>
          <w:tcPr>
            <w:tcW w:w="762" w:type="pct"/>
          </w:tcPr>
          <w:p w:rsidR="002F45D5" w:rsidRPr="007B676C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7B676C" w:rsidTr="000F3750">
        <w:tc>
          <w:tcPr>
            <w:tcW w:w="1187" w:type="pct"/>
          </w:tcPr>
          <w:p w:rsidR="002F45D5" w:rsidRPr="007B676C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7B676C" w:rsidRDefault="00D23795" w:rsidP="00AD15AF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1037</w:t>
            </w:r>
          </w:p>
        </w:tc>
        <w:tc>
          <w:tcPr>
            <w:tcW w:w="2046" w:type="pct"/>
          </w:tcPr>
          <w:p w:rsidR="002F45D5" w:rsidRPr="007B676C" w:rsidRDefault="00D23795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 w:rsidRPr="007B676C">
              <w:rPr>
                <w:rFonts w:ascii="Arial" w:hAnsi="Arial" w:cs="Arial"/>
                <w:sz w:val="16"/>
                <w:szCs w:val="18"/>
                <w:lang w:val="pt-PT"/>
              </w:rPr>
              <w:t>CONTRIBUIÇÕES AO FUNDO DA CRIANÇA</w:t>
            </w:r>
          </w:p>
        </w:tc>
        <w:tc>
          <w:tcPr>
            <w:tcW w:w="762" w:type="pct"/>
          </w:tcPr>
          <w:p w:rsidR="002F45D5" w:rsidRPr="007B676C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7B676C" w:rsidTr="000F3750">
        <w:tc>
          <w:tcPr>
            <w:tcW w:w="1187" w:type="pct"/>
          </w:tcPr>
          <w:p w:rsidR="002F45D5" w:rsidRPr="007B676C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3D120A" w:rsidRPr="007B676C" w:rsidRDefault="005020D4" w:rsidP="004645FE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3.3.3.9.0.32</w:t>
            </w:r>
            <w:r w:rsidR="00A4056B" w:rsidRPr="007B676C">
              <w:rPr>
                <w:rFonts w:ascii="Arial" w:hAnsi="Arial" w:cs="Arial"/>
                <w:sz w:val="16"/>
                <w:szCs w:val="18"/>
              </w:rPr>
              <w:t>.0.0.00.00.00</w:t>
            </w:r>
          </w:p>
        </w:tc>
        <w:tc>
          <w:tcPr>
            <w:tcW w:w="2046" w:type="pct"/>
          </w:tcPr>
          <w:p w:rsidR="00843847" w:rsidRPr="007B676C" w:rsidRDefault="005020D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 xml:space="preserve">MATERIAL, BEM OU SERVIÇO PARA DISTRIBUIÇÃO </w:t>
            </w:r>
            <w:proofErr w:type="gramStart"/>
            <w:r w:rsidRPr="007B676C">
              <w:rPr>
                <w:rFonts w:ascii="Arial" w:hAnsi="Arial" w:cs="Arial"/>
                <w:sz w:val="16"/>
                <w:szCs w:val="18"/>
              </w:rPr>
              <w:t>GRATUITA</w:t>
            </w:r>
            <w:proofErr w:type="gramEnd"/>
          </w:p>
        </w:tc>
        <w:tc>
          <w:tcPr>
            <w:tcW w:w="762" w:type="pct"/>
          </w:tcPr>
          <w:p w:rsidR="002F45D5" w:rsidRPr="007B676C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7B676C" w:rsidTr="000F3750">
        <w:tc>
          <w:tcPr>
            <w:tcW w:w="1187" w:type="pct"/>
          </w:tcPr>
          <w:p w:rsidR="00DC0212" w:rsidRPr="007B676C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7B676C" w:rsidRDefault="00845CF4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669</w:t>
            </w:r>
          </w:p>
        </w:tc>
        <w:tc>
          <w:tcPr>
            <w:tcW w:w="2046" w:type="pct"/>
          </w:tcPr>
          <w:p w:rsidR="00DC0212" w:rsidRPr="007B676C" w:rsidRDefault="00845CF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OUTROS RECURSOS VINCULADOS À ASSISTÊNCIA SOCIAL</w:t>
            </w:r>
          </w:p>
        </w:tc>
        <w:tc>
          <w:tcPr>
            <w:tcW w:w="762" w:type="pct"/>
          </w:tcPr>
          <w:p w:rsidR="00DC0212" w:rsidRPr="007B676C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7B676C" w:rsidTr="000F3750">
        <w:tc>
          <w:tcPr>
            <w:tcW w:w="1187" w:type="pct"/>
          </w:tcPr>
          <w:p w:rsidR="00DC0212" w:rsidRPr="007B676C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7B676C" w:rsidRDefault="00D23795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7B676C">
              <w:rPr>
                <w:rFonts w:ascii="Arial" w:hAnsi="Arial" w:cs="Arial"/>
                <w:sz w:val="16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:rsidR="00DC0212" w:rsidRPr="007B676C" w:rsidRDefault="00D23795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NÃO SE APLICA</w:t>
            </w:r>
          </w:p>
        </w:tc>
        <w:tc>
          <w:tcPr>
            <w:tcW w:w="762" w:type="pct"/>
          </w:tcPr>
          <w:p w:rsidR="00DC0212" w:rsidRPr="007B676C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7B676C" w:rsidTr="000F3750">
        <w:tc>
          <w:tcPr>
            <w:tcW w:w="2043" w:type="pct"/>
            <w:gridSpan w:val="2"/>
          </w:tcPr>
          <w:p w:rsidR="002F45D5" w:rsidRPr="007B676C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B676C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71470E" w:rsidRPr="007B676C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2F45D5" w:rsidRPr="007B676C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7B676C">
              <w:rPr>
                <w:rFonts w:ascii="Arial" w:hAnsi="Arial" w:cs="Arial"/>
                <w:b/>
                <w:sz w:val="16"/>
                <w:szCs w:val="18"/>
              </w:rPr>
              <w:t>_________________________________</w:t>
            </w:r>
          </w:p>
          <w:p w:rsidR="002F45D5" w:rsidRPr="007B676C" w:rsidRDefault="008E3EB7" w:rsidP="00EC0C55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7B676C">
              <w:rPr>
                <w:rFonts w:ascii="Arial" w:hAnsi="Arial" w:cs="Arial"/>
                <w:b/>
                <w:caps/>
                <w:sz w:val="16"/>
                <w:szCs w:val="18"/>
              </w:rPr>
              <w:t xml:space="preserve">SECRETARIA DE </w:t>
            </w:r>
            <w:r w:rsidR="00EC0C55" w:rsidRPr="007B676C">
              <w:rPr>
                <w:rFonts w:ascii="Arial" w:hAnsi="Arial" w:cs="Arial"/>
                <w:b/>
                <w:caps/>
                <w:sz w:val="16"/>
                <w:szCs w:val="18"/>
              </w:rPr>
              <w:t>DESENVOLVIMENTO SOCIAL</w:t>
            </w:r>
          </w:p>
        </w:tc>
      </w:tr>
    </w:tbl>
    <w:p w:rsidR="0082298D" w:rsidRPr="007B676C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7B676C" w:rsidTr="000505A4">
        <w:tc>
          <w:tcPr>
            <w:tcW w:w="584" w:type="pct"/>
            <w:gridSpan w:val="2"/>
          </w:tcPr>
          <w:p w:rsidR="00212C55" w:rsidRPr="007B676C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:rsidR="00212C55" w:rsidRPr="007B676C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:rsidR="00212C55" w:rsidRPr="007B676C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:rsidR="00212C55" w:rsidRPr="007B676C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676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7B676C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7B676C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:rsidR="002612A9" w:rsidRPr="007B676C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7B676C" w:rsidRDefault="00D5552F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:rsidR="002612A9" w:rsidRPr="007B676C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7B676C" w:rsidRDefault="00791117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2.000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:rsidR="000505A4" w:rsidRPr="007B676C" w:rsidRDefault="00511EB6" w:rsidP="00AA636B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r w:rsidRPr="007B676C">
              <w:rPr>
                <w:rFonts w:ascii="Arial" w:hAnsi="Arial" w:cs="Arial"/>
                <w:sz w:val="18"/>
                <w:szCs w:val="20"/>
              </w:rPr>
              <w:t xml:space="preserve">Cartilha com dobras "Conte, a culpa não é sua: violência sexual contra crianças e adolescentes", Editora Amigos da Natureza, com tamanhos mínimos de </w:t>
            </w:r>
            <w:proofErr w:type="gramStart"/>
            <w:r w:rsidRPr="007B676C">
              <w:rPr>
                <w:rFonts w:ascii="Arial" w:hAnsi="Arial" w:cs="Arial"/>
                <w:sz w:val="18"/>
                <w:szCs w:val="20"/>
              </w:rPr>
              <w:t>15cm</w:t>
            </w:r>
            <w:proofErr w:type="gramEnd"/>
            <w:r w:rsidRPr="007B676C">
              <w:rPr>
                <w:rFonts w:ascii="Arial" w:hAnsi="Arial" w:cs="Arial"/>
                <w:sz w:val="18"/>
                <w:szCs w:val="20"/>
              </w:rPr>
              <w:t xml:space="preserve"> X 20 cm (fechado) e 40cm X 60cm (aberto), papel de impressão Offset 120g/m², refilado, dobras 1 paralela e 3 cruz. Com no mínimo 5 paginas.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:rsidR="002612A9" w:rsidRPr="007B676C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12C55" w:rsidRPr="007B676C" w:rsidRDefault="00791117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676C">
              <w:rPr>
                <w:rFonts w:ascii="Arial" w:hAnsi="Arial" w:cs="Arial"/>
                <w:b/>
                <w:sz w:val="18"/>
                <w:szCs w:val="18"/>
              </w:rPr>
              <w:t>R$ 5,02</w:t>
            </w:r>
          </w:p>
        </w:tc>
      </w:tr>
      <w:tr w:rsidR="003032E0" w:rsidRPr="007B676C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7B676C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7B676C" w:rsidRDefault="006F093F" w:rsidP="001022DF">
            <w:pPr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13</w:t>
            </w:r>
            <w:r w:rsidR="00481837" w:rsidRPr="007B676C">
              <w:rPr>
                <w:rFonts w:ascii="Arial" w:hAnsi="Arial" w:cs="Arial"/>
                <w:sz w:val="18"/>
                <w:szCs w:val="18"/>
              </w:rPr>
              <w:t>.0</w:t>
            </w:r>
            <w:r w:rsidR="001022DF" w:rsidRPr="007B676C">
              <w:rPr>
                <w:rFonts w:ascii="Arial" w:hAnsi="Arial" w:cs="Arial"/>
                <w:sz w:val="18"/>
                <w:szCs w:val="18"/>
              </w:rPr>
              <w:t>5</w:t>
            </w:r>
            <w:r w:rsidR="002D4675" w:rsidRPr="007B676C">
              <w:rPr>
                <w:rFonts w:ascii="Arial" w:hAnsi="Arial" w:cs="Arial"/>
                <w:sz w:val="18"/>
                <w:szCs w:val="18"/>
              </w:rPr>
              <w:t>.25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7B676C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32E0" w:rsidRPr="007B676C" w:rsidRDefault="00084D68" w:rsidP="007911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676C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791117" w:rsidRPr="007B676C">
              <w:rPr>
                <w:rFonts w:ascii="Arial" w:hAnsi="Arial" w:cs="Arial"/>
                <w:b/>
                <w:sz w:val="18"/>
                <w:szCs w:val="18"/>
              </w:rPr>
              <w:t>10.040,00</w:t>
            </w:r>
          </w:p>
        </w:tc>
      </w:tr>
      <w:tr w:rsidR="003032E0" w:rsidRPr="007B676C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7B676C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7B676C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7B676C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:rsidR="003032E0" w:rsidRPr="007B676C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7B676C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7B676C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7B676C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7B676C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7B676C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7B676C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7B676C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7B676C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Pr="007B676C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7B6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41D27" w:rsidRPr="007B676C">
              <w:rPr>
                <w:rFonts w:ascii="Arial" w:hAnsi="Arial" w:cs="Arial"/>
                <w:sz w:val="18"/>
                <w:szCs w:val="18"/>
              </w:rPr>
              <w:t>13</w:t>
            </w:r>
            <w:r w:rsidR="00481837" w:rsidRPr="007B676C">
              <w:rPr>
                <w:rFonts w:ascii="Arial" w:hAnsi="Arial" w:cs="Arial"/>
                <w:sz w:val="18"/>
                <w:szCs w:val="18"/>
              </w:rPr>
              <w:t>.0</w:t>
            </w:r>
            <w:r w:rsidR="002F62B5" w:rsidRPr="007B676C">
              <w:rPr>
                <w:rFonts w:ascii="Arial" w:hAnsi="Arial" w:cs="Arial"/>
                <w:sz w:val="18"/>
                <w:szCs w:val="18"/>
              </w:rPr>
              <w:t>5</w:t>
            </w:r>
            <w:r w:rsidR="00022B2F" w:rsidRPr="007B676C">
              <w:rPr>
                <w:rFonts w:ascii="Arial" w:hAnsi="Arial" w:cs="Arial"/>
                <w:sz w:val="18"/>
                <w:szCs w:val="18"/>
              </w:rPr>
              <w:t>.2</w:t>
            </w:r>
            <w:r w:rsidR="006924E4" w:rsidRPr="007B676C">
              <w:rPr>
                <w:rFonts w:ascii="Arial" w:hAnsi="Arial" w:cs="Arial"/>
                <w:sz w:val="18"/>
                <w:szCs w:val="18"/>
              </w:rPr>
              <w:t>5</w:t>
            </w:r>
          </w:p>
          <w:p w:rsidR="00201109" w:rsidRPr="007B676C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7B676C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7B676C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7B676C" w:rsidRDefault="00022B2F" w:rsidP="00400099">
            <w:pPr>
              <w:pStyle w:val="Ttulo2"/>
              <w:rPr>
                <w:sz w:val="18"/>
                <w:szCs w:val="18"/>
              </w:rPr>
            </w:pPr>
            <w:r w:rsidRPr="007B676C">
              <w:rPr>
                <w:sz w:val="18"/>
                <w:szCs w:val="18"/>
              </w:rPr>
              <w:t>INEXIGIBILIDADE</w:t>
            </w:r>
            <w:r w:rsidR="0082298D" w:rsidRPr="007B676C">
              <w:rPr>
                <w:sz w:val="18"/>
                <w:szCs w:val="18"/>
              </w:rPr>
              <w:t xml:space="preserve"> DE LICITAÇÃO</w:t>
            </w:r>
          </w:p>
          <w:p w:rsidR="00022B2F" w:rsidRPr="007B676C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7B676C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7B676C" w:rsidRDefault="0082298D" w:rsidP="008A7FB5">
            <w:pPr>
              <w:rPr>
                <w:rFonts w:ascii="Arial" w:hAnsi="Arial" w:cs="Arial"/>
                <w:sz w:val="16"/>
                <w:szCs w:val="16"/>
              </w:rPr>
            </w:pPr>
            <w:r w:rsidRPr="007B676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7B67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B676C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7B676C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7B676C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7B676C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8A7FB5" w:rsidRPr="007B676C">
              <w:rPr>
                <w:rFonts w:ascii="Arial" w:hAnsi="Arial" w:cs="Arial"/>
                <w:sz w:val="18"/>
                <w:szCs w:val="16"/>
              </w:rPr>
              <w:t>,</w:t>
            </w:r>
            <w:r w:rsidR="001A7A04" w:rsidRPr="007B676C">
              <w:rPr>
                <w:rFonts w:ascii="Arial" w:hAnsi="Arial" w:cs="Arial"/>
                <w:sz w:val="18"/>
                <w:szCs w:val="16"/>
              </w:rPr>
              <w:t xml:space="preserve"> Lei n° 14.133/21</w:t>
            </w:r>
            <w:r w:rsidR="00930AC8" w:rsidRPr="007B676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7B676C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7B676C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7B676C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201109" w:rsidRPr="007B676C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7B676C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B41D27" w:rsidRPr="007B676C">
              <w:rPr>
                <w:rFonts w:ascii="Arial" w:hAnsi="Arial" w:cs="Arial"/>
                <w:sz w:val="18"/>
                <w:szCs w:val="18"/>
              </w:rPr>
              <w:t>13</w:t>
            </w:r>
            <w:r w:rsidR="00481837" w:rsidRPr="007B676C">
              <w:rPr>
                <w:rFonts w:ascii="Arial" w:hAnsi="Arial" w:cs="Arial"/>
                <w:sz w:val="18"/>
                <w:szCs w:val="18"/>
              </w:rPr>
              <w:t>.0</w:t>
            </w:r>
            <w:r w:rsidR="00961AC7" w:rsidRPr="007B676C">
              <w:rPr>
                <w:rFonts w:ascii="Arial" w:hAnsi="Arial" w:cs="Arial"/>
                <w:sz w:val="18"/>
                <w:szCs w:val="18"/>
              </w:rPr>
              <w:t>5</w:t>
            </w:r>
            <w:r w:rsidR="00C902E7" w:rsidRPr="007B676C">
              <w:rPr>
                <w:rFonts w:ascii="Arial" w:hAnsi="Arial" w:cs="Arial"/>
                <w:sz w:val="18"/>
                <w:szCs w:val="18"/>
              </w:rPr>
              <w:t>.25</w:t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7B676C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7B676C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B264ED" w:rsidRPr="007B676C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7B676C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7B676C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7B676C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7B676C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676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B676C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7B676C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A21D49" w:rsidRPr="007B676C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D49" w:rsidRPr="007B676C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C4999" w:rsidRPr="007B676C" w:rsidRDefault="008C4999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:rsidR="008C4999" w:rsidRPr="007B676C" w:rsidRDefault="008C4999">
      <w:pPr>
        <w:spacing w:after="200" w:line="276" w:lineRule="auto"/>
        <w:rPr>
          <w:rFonts w:ascii="Arial" w:hAnsi="Arial" w:cs="Arial"/>
          <w:b/>
          <w:sz w:val="22"/>
          <w:szCs w:val="20"/>
        </w:rPr>
      </w:pPr>
      <w:r w:rsidRPr="007B676C">
        <w:rPr>
          <w:rFonts w:ascii="Arial" w:hAnsi="Arial" w:cs="Arial"/>
          <w:b/>
          <w:sz w:val="22"/>
          <w:szCs w:val="20"/>
        </w:rPr>
        <w:br w:type="page"/>
      </w:r>
    </w:p>
    <w:p w:rsidR="0082298D" w:rsidRPr="007B676C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CB4A9D" w:rsidRPr="007B676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7B676C">
        <w:rPr>
          <w:rFonts w:ascii="Arial" w:hAnsi="Arial" w:cs="Arial"/>
          <w:sz w:val="22"/>
          <w:szCs w:val="22"/>
        </w:rPr>
        <w:t>Tapejara</w:t>
      </w:r>
      <w:r w:rsidRPr="007B676C">
        <w:rPr>
          <w:rFonts w:ascii="Arial" w:hAnsi="Arial" w:cs="Arial"/>
          <w:sz w:val="22"/>
          <w:szCs w:val="22"/>
        </w:rPr>
        <w:t xml:space="preserve"> - RS, no uso de suas atribuições legais, em conformidade com o </w:t>
      </w:r>
      <w:r w:rsidR="00224913" w:rsidRPr="007B676C">
        <w:rPr>
          <w:rFonts w:ascii="Arial" w:hAnsi="Arial" w:cs="Arial"/>
          <w:b/>
          <w:sz w:val="22"/>
          <w:szCs w:val="22"/>
        </w:rPr>
        <w:t>art. 74, inciso I,</w:t>
      </w:r>
      <w:r w:rsidR="00224913" w:rsidRPr="007B676C">
        <w:rPr>
          <w:rFonts w:ascii="Arial" w:hAnsi="Arial" w:cs="Arial"/>
          <w:sz w:val="22"/>
          <w:szCs w:val="22"/>
        </w:rPr>
        <w:t xml:space="preserve"> </w:t>
      </w:r>
      <w:r w:rsidR="005F6E59" w:rsidRPr="007B676C">
        <w:rPr>
          <w:rFonts w:ascii="Arial" w:hAnsi="Arial" w:cs="Arial"/>
          <w:sz w:val="22"/>
          <w:szCs w:val="22"/>
        </w:rPr>
        <w:t xml:space="preserve">Lei n° </w:t>
      </w:r>
      <w:r w:rsidR="00022B2F" w:rsidRPr="007B676C">
        <w:rPr>
          <w:rFonts w:ascii="Arial" w:hAnsi="Arial" w:cs="Arial"/>
          <w:sz w:val="22"/>
          <w:szCs w:val="22"/>
        </w:rPr>
        <w:t>14.133</w:t>
      </w:r>
      <w:r w:rsidR="005F6E59" w:rsidRPr="007B676C">
        <w:rPr>
          <w:rFonts w:ascii="Arial" w:hAnsi="Arial" w:cs="Arial"/>
          <w:sz w:val="22"/>
          <w:szCs w:val="22"/>
        </w:rPr>
        <w:t>/</w:t>
      </w:r>
      <w:r w:rsidR="00022B2F" w:rsidRPr="007B676C">
        <w:rPr>
          <w:rFonts w:ascii="Arial" w:hAnsi="Arial" w:cs="Arial"/>
          <w:sz w:val="22"/>
          <w:szCs w:val="22"/>
        </w:rPr>
        <w:t>21</w:t>
      </w:r>
      <w:r w:rsidR="005F6E59" w:rsidRPr="007B676C">
        <w:rPr>
          <w:rFonts w:ascii="Arial" w:hAnsi="Arial" w:cs="Arial"/>
          <w:sz w:val="22"/>
          <w:szCs w:val="22"/>
        </w:rPr>
        <w:t xml:space="preserve"> </w:t>
      </w:r>
      <w:r w:rsidRPr="007B676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7B676C">
        <w:rPr>
          <w:rFonts w:ascii="Arial" w:hAnsi="Arial" w:cs="Arial"/>
          <w:sz w:val="22"/>
          <w:szCs w:val="22"/>
        </w:rPr>
        <w:t>resolve</w:t>
      </w:r>
      <w:proofErr w:type="gramEnd"/>
      <w:r w:rsidRPr="007B676C">
        <w:rPr>
          <w:rFonts w:ascii="Arial" w:hAnsi="Arial" w:cs="Arial"/>
          <w:sz w:val="22"/>
          <w:szCs w:val="22"/>
        </w:rPr>
        <w:t>:</w:t>
      </w:r>
    </w:p>
    <w:p w:rsidR="0000410B" w:rsidRPr="007B676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2298D" w:rsidRPr="007B676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01 –</w:t>
      </w:r>
      <w:r w:rsidRPr="007B676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:rsidR="0082298D" w:rsidRPr="007B676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a)</w:t>
      </w:r>
      <w:r w:rsidRPr="007B676C">
        <w:rPr>
          <w:rFonts w:ascii="Arial" w:hAnsi="Arial" w:cs="Arial"/>
          <w:b/>
          <w:sz w:val="22"/>
          <w:szCs w:val="22"/>
        </w:rPr>
        <w:tab/>
        <w:t>M</w:t>
      </w:r>
      <w:r w:rsidR="0082298D" w:rsidRPr="007B676C">
        <w:rPr>
          <w:rFonts w:ascii="Arial" w:hAnsi="Arial" w:cs="Arial"/>
          <w:b/>
          <w:sz w:val="22"/>
          <w:szCs w:val="22"/>
        </w:rPr>
        <w:t>odalidade</w:t>
      </w:r>
      <w:r w:rsidR="0082298D" w:rsidRPr="007B676C">
        <w:rPr>
          <w:rFonts w:ascii="Arial" w:hAnsi="Arial" w:cs="Arial"/>
          <w:sz w:val="22"/>
          <w:szCs w:val="22"/>
        </w:rPr>
        <w:t xml:space="preserve">: </w:t>
      </w:r>
      <w:r w:rsidR="00022B2F" w:rsidRPr="007B676C">
        <w:rPr>
          <w:rFonts w:ascii="Arial" w:hAnsi="Arial" w:cs="Arial"/>
          <w:sz w:val="22"/>
          <w:szCs w:val="22"/>
        </w:rPr>
        <w:t>Inexigibilidade</w:t>
      </w:r>
      <w:r w:rsidR="0082298D" w:rsidRPr="007B676C">
        <w:rPr>
          <w:rFonts w:ascii="Arial" w:hAnsi="Arial" w:cs="Arial"/>
          <w:sz w:val="22"/>
          <w:szCs w:val="22"/>
        </w:rPr>
        <w:t xml:space="preserve"> de Licitação</w:t>
      </w:r>
      <w:r w:rsidR="00D878B8" w:rsidRPr="007B676C">
        <w:rPr>
          <w:rFonts w:ascii="Arial" w:hAnsi="Arial" w:cs="Arial"/>
          <w:sz w:val="22"/>
          <w:szCs w:val="22"/>
        </w:rPr>
        <w:t>.</w:t>
      </w:r>
    </w:p>
    <w:p w:rsidR="00902DC5" w:rsidRPr="007B676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7B676C">
        <w:rPr>
          <w:rFonts w:ascii="Arial" w:hAnsi="Arial" w:cs="Arial"/>
          <w:b/>
          <w:sz w:val="22"/>
          <w:szCs w:val="22"/>
        </w:rPr>
        <w:t>b)</w:t>
      </w:r>
      <w:proofErr w:type="gramEnd"/>
      <w:r w:rsidRPr="007B676C">
        <w:rPr>
          <w:rFonts w:ascii="Arial" w:hAnsi="Arial" w:cs="Arial"/>
          <w:b/>
          <w:sz w:val="22"/>
          <w:szCs w:val="22"/>
        </w:rPr>
        <w:tab/>
        <w:t>N</w:t>
      </w:r>
      <w:r w:rsidR="0082298D" w:rsidRPr="007B676C">
        <w:rPr>
          <w:rFonts w:ascii="Arial" w:hAnsi="Arial" w:cs="Arial"/>
          <w:b/>
          <w:sz w:val="22"/>
          <w:szCs w:val="22"/>
        </w:rPr>
        <w:t>úmero</w:t>
      </w:r>
      <w:r w:rsidR="0082298D" w:rsidRPr="007B676C">
        <w:rPr>
          <w:rFonts w:ascii="Arial" w:hAnsi="Arial" w:cs="Arial"/>
          <w:sz w:val="22"/>
          <w:szCs w:val="22"/>
        </w:rPr>
        <w:t xml:space="preserve">: </w:t>
      </w:r>
      <w:r w:rsidR="00F75A79" w:rsidRPr="007B676C">
        <w:rPr>
          <w:rFonts w:ascii="Arial" w:hAnsi="Arial" w:cs="Arial"/>
          <w:sz w:val="22"/>
          <w:szCs w:val="22"/>
        </w:rPr>
        <w:t>46</w:t>
      </w:r>
      <w:r w:rsidR="0082298D" w:rsidRPr="007B676C">
        <w:rPr>
          <w:rFonts w:ascii="Arial" w:hAnsi="Arial" w:cs="Arial"/>
          <w:sz w:val="22"/>
          <w:szCs w:val="22"/>
        </w:rPr>
        <w:t>/20</w:t>
      </w:r>
      <w:r w:rsidR="003601C9" w:rsidRPr="007B676C">
        <w:rPr>
          <w:rFonts w:ascii="Arial" w:hAnsi="Arial" w:cs="Arial"/>
          <w:sz w:val="22"/>
          <w:szCs w:val="22"/>
        </w:rPr>
        <w:t>25</w:t>
      </w:r>
      <w:r w:rsidR="00D878B8" w:rsidRPr="007B676C">
        <w:rPr>
          <w:rFonts w:ascii="Arial" w:hAnsi="Arial" w:cs="Arial"/>
          <w:sz w:val="22"/>
          <w:szCs w:val="22"/>
        </w:rPr>
        <w:t>.</w:t>
      </w:r>
    </w:p>
    <w:p w:rsidR="005F34E2" w:rsidRPr="007B676C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7B676C">
        <w:rPr>
          <w:rFonts w:ascii="Arial" w:hAnsi="Arial" w:cs="Arial"/>
          <w:b/>
          <w:sz w:val="22"/>
          <w:szCs w:val="22"/>
        </w:rPr>
        <w:t>O</w:t>
      </w:r>
      <w:r w:rsidR="0082298D" w:rsidRPr="007B676C">
        <w:rPr>
          <w:rFonts w:ascii="Arial" w:hAnsi="Arial" w:cs="Arial"/>
          <w:b/>
          <w:sz w:val="22"/>
          <w:szCs w:val="22"/>
        </w:rPr>
        <w:t>bjeto</w:t>
      </w:r>
      <w:r w:rsidR="0082298D" w:rsidRPr="007B676C">
        <w:rPr>
          <w:rFonts w:ascii="Arial" w:hAnsi="Arial" w:cs="Arial"/>
          <w:sz w:val="22"/>
          <w:szCs w:val="22"/>
        </w:rPr>
        <w:t>:</w:t>
      </w:r>
      <w:r w:rsidR="006A25B0" w:rsidRPr="007B676C">
        <w:rPr>
          <w:rFonts w:ascii="Arial" w:hAnsi="Arial" w:cs="Arial"/>
          <w:sz w:val="22"/>
          <w:szCs w:val="22"/>
        </w:rPr>
        <w:t xml:space="preserve"> </w:t>
      </w:r>
      <w:r w:rsidR="00F75A79" w:rsidRPr="007B676C">
        <w:rPr>
          <w:rFonts w:ascii="Arial" w:hAnsi="Arial" w:cs="Arial"/>
          <w:sz w:val="22"/>
          <w:szCs w:val="22"/>
        </w:rPr>
        <w:t>Aquisição de cartilhas didáticas “Conte, a culpa não é sua”, relacionadas à prevenção do abuso e violência infantil, que serão distribuídas para os estudantes do 1º ao 5º ano da rede municipal de ensino de Tapejara.</w:t>
      </w:r>
    </w:p>
    <w:p w:rsidR="00256CCB" w:rsidRPr="007B676C" w:rsidRDefault="00256CCB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:rsidR="00D45AED" w:rsidRPr="007B676C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7B676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7B676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444875" w:rsidRPr="007B676C">
        <w:rPr>
          <w:rFonts w:ascii="Arial" w:hAnsi="Arial" w:cs="Arial"/>
          <w:b/>
          <w:sz w:val="22"/>
          <w:szCs w:val="22"/>
          <w:lang w:val="pt-PT"/>
        </w:rPr>
        <w:t>unitário de R$5,02 (cinco reais com dois centavos), totalizando o valor de</w:t>
      </w:r>
      <w:r w:rsidR="007C084C" w:rsidRPr="007B676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29344D" w:rsidRPr="007B676C">
        <w:rPr>
          <w:rFonts w:ascii="Arial" w:hAnsi="Arial" w:cs="Arial"/>
          <w:b/>
          <w:sz w:val="22"/>
          <w:szCs w:val="22"/>
          <w:lang w:val="pt-PT"/>
        </w:rPr>
        <w:t>R$ 10.040,00</w:t>
      </w:r>
      <w:r w:rsidR="00AD6621" w:rsidRPr="007B676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256CCB" w:rsidRPr="007B676C">
        <w:rPr>
          <w:rFonts w:ascii="Arial" w:hAnsi="Arial" w:cs="Arial"/>
          <w:b/>
          <w:sz w:val="22"/>
          <w:szCs w:val="22"/>
          <w:lang w:val="pt-PT"/>
        </w:rPr>
        <w:t>(</w:t>
      </w:r>
      <w:r w:rsidR="0029344D" w:rsidRPr="007B676C">
        <w:rPr>
          <w:rFonts w:ascii="Arial" w:hAnsi="Arial" w:cs="Arial"/>
          <w:b/>
          <w:sz w:val="22"/>
          <w:szCs w:val="22"/>
          <w:lang w:val="pt-PT"/>
        </w:rPr>
        <w:t>dez mil e quarenta reais</w:t>
      </w:r>
      <w:r w:rsidR="00256CCB" w:rsidRPr="007B676C">
        <w:rPr>
          <w:rFonts w:ascii="Arial" w:hAnsi="Arial" w:cs="Arial"/>
          <w:b/>
          <w:sz w:val="22"/>
          <w:szCs w:val="22"/>
          <w:lang w:val="pt-PT"/>
        </w:rPr>
        <w:t>)</w:t>
      </w:r>
      <w:r w:rsidR="00444875" w:rsidRPr="007B676C">
        <w:rPr>
          <w:rFonts w:ascii="Arial" w:hAnsi="Arial" w:cs="Arial"/>
          <w:b/>
          <w:sz w:val="22"/>
          <w:szCs w:val="22"/>
          <w:lang w:val="pt-PT"/>
        </w:rPr>
        <w:t xml:space="preserve"> para 2.000 unidades.</w:t>
      </w:r>
    </w:p>
    <w:p w:rsidR="006A25B0" w:rsidRPr="007B676C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7B676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02 -</w:t>
      </w:r>
      <w:r w:rsidRPr="007B676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7B676C">
        <w:rPr>
          <w:rFonts w:ascii="Arial" w:hAnsi="Arial" w:cs="Arial"/>
          <w:sz w:val="22"/>
          <w:szCs w:val="22"/>
        </w:rPr>
        <w:t>:</w:t>
      </w:r>
    </w:p>
    <w:p w:rsidR="00F378C2" w:rsidRPr="007B676C" w:rsidRDefault="00232C3D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>16216.13.03.08.245.0124.2094.3.3.3.9.0.32.0.0.00.00.00.669.0.1037</w:t>
      </w:r>
      <w:r w:rsidR="00F378C2" w:rsidRPr="007B676C">
        <w:rPr>
          <w:rFonts w:ascii="Arial" w:hAnsi="Arial" w:cs="Arial"/>
          <w:sz w:val="22"/>
          <w:szCs w:val="22"/>
        </w:rPr>
        <w:t xml:space="preserve"> – SECRETARIA MUNICIPAL DE </w:t>
      </w:r>
      <w:r w:rsidR="004E4719" w:rsidRPr="007B676C">
        <w:rPr>
          <w:rFonts w:ascii="Arial" w:hAnsi="Arial" w:cs="Arial"/>
          <w:sz w:val="22"/>
          <w:szCs w:val="22"/>
        </w:rPr>
        <w:t>DESENVOLVIMENTO SOCIAL</w:t>
      </w:r>
      <w:r w:rsidR="00F378C2" w:rsidRPr="007B676C">
        <w:rPr>
          <w:rFonts w:ascii="Arial" w:hAnsi="Arial" w:cs="Arial"/>
          <w:sz w:val="22"/>
          <w:szCs w:val="22"/>
        </w:rPr>
        <w:t>.</w:t>
      </w:r>
    </w:p>
    <w:p w:rsidR="006A25B0" w:rsidRPr="007B676C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4E4719" w:rsidRPr="007B676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03 -</w:t>
      </w:r>
      <w:r w:rsidRPr="007B676C">
        <w:rPr>
          <w:rFonts w:ascii="Arial" w:hAnsi="Arial" w:cs="Arial"/>
          <w:sz w:val="22"/>
          <w:szCs w:val="22"/>
        </w:rPr>
        <w:t xml:space="preserve"> Contratada</w:t>
      </w:r>
      <w:r w:rsidR="00EF0E53" w:rsidRPr="007B676C">
        <w:rPr>
          <w:rFonts w:ascii="Arial" w:hAnsi="Arial" w:cs="Arial"/>
          <w:sz w:val="22"/>
          <w:szCs w:val="22"/>
        </w:rPr>
        <w:t>:</w:t>
      </w:r>
      <w:r w:rsidR="001F3EAB" w:rsidRPr="007B676C">
        <w:rPr>
          <w:rFonts w:ascii="Arial" w:hAnsi="Arial" w:cs="Arial"/>
          <w:sz w:val="22"/>
          <w:szCs w:val="22"/>
        </w:rPr>
        <w:t xml:space="preserve"> </w:t>
      </w:r>
    </w:p>
    <w:p w:rsidR="00EF0E53" w:rsidRPr="007B676C" w:rsidRDefault="00623BED" w:rsidP="000F3750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7B676C">
        <w:rPr>
          <w:rFonts w:ascii="Arial" w:hAnsi="Arial" w:cs="Arial"/>
          <w:b/>
          <w:sz w:val="22"/>
          <w:szCs w:val="22"/>
        </w:rPr>
        <w:t>EDITORA AMIGOS</w:t>
      </w:r>
      <w:proofErr w:type="gramEnd"/>
      <w:r w:rsidRPr="007B676C">
        <w:rPr>
          <w:rFonts w:ascii="Arial" w:hAnsi="Arial" w:cs="Arial"/>
          <w:b/>
          <w:sz w:val="22"/>
          <w:szCs w:val="22"/>
        </w:rPr>
        <w:t xml:space="preserve"> DA NATUREZA LTDA</w:t>
      </w:r>
      <w:r w:rsidR="001F3EAB" w:rsidRPr="007B676C">
        <w:rPr>
          <w:rFonts w:ascii="Arial" w:hAnsi="Arial" w:cs="Arial"/>
          <w:b/>
          <w:sz w:val="22"/>
          <w:szCs w:val="22"/>
        </w:rPr>
        <w:t>. CNPJ:</w:t>
      </w:r>
      <w:r w:rsidR="004E4719" w:rsidRPr="007B676C">
        <w:rPr>
          <w:rFonts w:ascii="Arial" w:hAnsi="Arial" w:cs="Arial"/>
          <w:b/>
          <w:sz w:val="22"/>
          <w:szCs w:val="22"/>
        </w:rPr>
        <w:t> </w:t>
      </w:r>
      <w:r w:rsidR="0087141C" w:rsidRPr="007B676C">
        <w:rPr>
          <w:rFonts w:ascii="Arial" w:hAnsi="Arial" w:cs="Arial"/>
          <w:b/>
          <w:sz w:val="22"/>
          <w:szCs w:val="22"/>
        </w:rPr>
        <w:t>04.096.738/0001-55</w:t>
      </w:r>
      <w:r w:rsidR="00157F00" w:rsidRPr="007B676C">
        <w:rPr>
          <w:rFonts w:ascii="Arial" w:hAnsi="Arial" w:cs="Arial"/>
          <w:b/>
          <w:sz w:val="22"/>
          <w:szCs w:val="22"/>
        </w:rPr>
        <w:t>.</w:t>
      </w:r>
    </w:p>
    <w:p w:rsidR="00D878B8" w:rsidRPr="007B676C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:rsidR="008E683B" w:rsidRPr="007B676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7B676C">
        <w:rPr>
          <w:rFonts w:ascii="Arial" w:hAnsi="Arial" w:cs="Arial"/>
          <w:sz w:val="22"/>
          <w:szCs w:val="22"/>
        </w:rPr>
        <w:t>Tapejara</w:t>
      </w:r>
      <w:r w:rsidR="008E683B" w:rsidRPr="007B676C">
        <w:rPr>
          <w:rFonts w:ascii="Arial" w:hAnsi="Arial" w:cs="Arial"/>
          <w:sz w:val="22"/>
          <w:szCs w:val="22"/>
        </w:rPr>
        <w:t xml:space="preserve"> – RS, </w:t>
      </w:r>
    </w:p>
    <w:p w:rsidR="005F34E2" w:rsidRPr="007B676C" w:rsidRDefault="00451399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>13</w:t>
      </w:r>
      <w:r w:rsidR="001F3EAB" w:rsidRPr="007B676C">
        <w:rPr>
          <w:rFonts w:ascii="Arial" w:hAnsi="Arial" w:cs="Arial"/>
          <w:sz w:val="22"/>
          <w:szCs w:val="22"/>
        </w:rPr>
        <w:t xml:space="preserve"> </w:t>
      </w:r>
      <w:r w:rsidR="008A1F8C" w:rsidRPr="007B676C">
        <w:rPr>
          <w:rFonts w:ascii="Arial" w:hAnsi="Arial" w:cs="Arial"/>
          <w:sz w:val="22"/>
          <w:szCs w:val="22"/>
        </w:rPr>
        <w:t xml:space="preserve">de </w:t>
      </w:r>
      <w:r w:rsidR="001260D2" w:rsidRPr="007B676C">
        <w:rPr>
          <w:rFonts w:ascii="Arial" w:hAnsi="Arial" w:cs="Arial"/>
          <w:sz w:val="22"/>
          <w:szCs w:val="22"/>
        </w:rPr>
        <w:t>maio</w:t>
      </w:r>
      <w:r w:rsidR="00A143EA" w:rsidRPr="007B676C">
        <w:rPr>
          <w:rFonts w:ascii="Arial" w:hAnsi="Arial" w:cs="Arial"/>
          <w:sz w:val="22"/>
          <w:szCs w:val="22"/>
        </w:rPr>
        <w:t xml:space="preserve"> </w:t>
      </w:r>
      <w:r w:rsidR="0082298D" w:rsidRPr="007B676C">
        <w:rPr>
          <w:rFonts w:ascii="Arial" w:hAnsi="Arial" w:cs="Arial"/>
          <w:sz w:val="22"/>
          <w:szCs w:val="22"/>
        </w:rPr>
        <w:t>de 20</w:t>
      </w:r>
      <w:r w:rsidR="008A1F8C" w:rsidRPr="007B676C">
        <w:rPr>
          <w:rFonts w:ascii="Arial" w:hAnsi="Arial" w:cs="Arial"/>
          <w:sz w:val="22"/>
          <w:szCs w:val="22"/>
        </w:rPr>
        <w:t>2</w:t>
      </w:r>
      <w:r w:rsidR="00906D95" w:rsidRPr="007B676C">
        <w:rPr>
          <w:rFonts w:ascii="Arial" w:hAnsi="Arial" w:cs="Arial"/>
          <w:sz w:val="22"/>
          <w:szCs w:val="22"/>
        </w:rPr>
        <w:t>5</w:t>
      </w:r>
      <w:r w:rsidR="00BB26CE" w:rsidRPr="007B676C">
        <w:rPr>
          <w:rFonts w:ascii="Arial" w:hAnsi="Arial" w:cs="Arial"/>
          <w:sz w:val="22"/>
          <w:szCs w:val="22"/>
        </w:rPr>
        <w:t>.</w:t>
      </w:r>
    </w:p>
    <w:p w:rsidR="00A75370" w:rsidRPr="007B676C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F3EAB" w:rsidRPr="007B676C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1F3EAB" w:rsidRPr="007B676C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F3EAB" w:rsidRPr="007B676C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7B676C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EVANIR WOLFF</w:t>
      </w:r>
    </w:p>
    <w:p w:rsidR="001F3EAB" w:rsidRPr="007B676C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7B676C">
        <w:rPr>
          <w:rFonts w:ascii="Arial" w:hAnsi="Arial" w:cs="Arial"/>
          <w:b/>
          <w:sz w:val="22"/>
          <w:szCs w:val="22"/>
        </w:rPr>
        <w:t>Tapejar</w:t>
      </w:r>
      <w:r w:rsidR="00331B58" w:rsidRPr="007B676C">
        <w:rPr>
          <w:rFonts w:ascii="Arial" w:hAnsi="Arial" w:cs="Arial"/>
          <w:b/>
          <w:sz w:val="22"/>
          <w:szCs w:val="22"/>
        </w:rPr>
        <w:t>a</w:t>
      </w:r>
    </w:p>
    <w:p w:rsidR="008C4999" w:rsidRPr="007B676C" w:rsidRDefault="008C499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br w:type="page"/>
      </w:r>
    </w:p>
    <w:p w:rsidR="003C3BEB" w:rsidRPr="007B676C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lastRenderedPageBreak/>
        <w:t xml:space="preserve">PROCESSO ADMINISTRATIVO </w:t>
      </w:r>
      <w:r w:rsidR="001F502B" w:rsidRPr="007B676C">
        <w:rPr>
          <w:rFonts w:ascii="Arial" w:hAnsi="Arial" w:cs="Arial"/>
          <w:b/>
          <w:sz w:val="22"/>
          <w:szCs w:val="22"/>
        </w:rPr>
        <w:t>Nº 161</w:t>
      </w:r>
      <w:r w:rsidRPr="007B676C">
        <w:rPr>
          <w:rFonts w:ascii="Arial" w:hAnsi="Arial" w:cs="Arial"/>
          <w:b/>
          <w:sz w:val="22"/>
          <w:szCs w:val="22"/>
        </w:rPr>
        <w:t>/2025</w:t>
      </w:r>
    </w:p>
    <w:p w:rsidR="0082298D" w:rsidRPr="007B676C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7B676C">
        <w:rPr>
          <w:rFonts w:ascii="Arial" w:hAnsi="Arial" w:cs="Arial"/>
          <w:b/>
          <w:sz w:val="22"/>
          <w:szCs w:val="22"/>
        </w:rPr>
        <w:t>INEXIGIBILIDADE</w:t>
      </w:r>
      <w:r w:rsidRPr="007B676C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7B676C">
        <w:rPr>
          <w:rFonts w:ascii="Arial" w:hAnsi="Arial" w:cs="Arial"/>
          <w:b/>
          <w:sz w:val="22"/>
          <w:szCs w:val="22"/>
        </w:rPr>
        <w:t>°</w:t>
      </w:r>
      <w:r w:rsidR="00B264ED" w:rsidRPr="007B676C">
        <w:rPr>
          <w:rFonts w:ascii="Arial" w:hAnsi="Arial" w:cs="Arial"/>
          <w:b/>
          <w:sz w:val="22"/>
          <w:szCs w:val="22"/>
        </w:rPr>
        <w:t xml:space="preserve"> </w:t>
      </w:r>
      <w:r w:rsidR="001F502B" w:rsidRPr="007B676C">
        <w:rPr>
          <w:rFonts w:ascii="Arial" w:hAnsi="Arial" w:cs="Arial"/>
          <w:b/>
          <w:sz w:val="22"/>
          <w:szCs w:val="22"/>
        </w:rPr>
        <w:t>46</w:t>
      </w:r>
      <w:r w:rsidRPr="007B676C">
        <w:rPr>
          <w:rFonts w:ascii="Arial" w:hAnsi="Arial" w:cs="Arial"/>
          <w:b/>
          <w:sz w:val="22"/>
          <w:szCs w:val="22"/>
        </w:rPr>
        <w:t>/20</w:t>
      </w:r>
      <w:r w:rsidR="00022B2F" w:rsidRPr="007B676C">
        <w:rPr>
          <w:rFonts w:ascii="Arial" w:hAnsi="Arial" w:cs="Arial"/>
          <w:b/>
          <w:sz w:val="22"/>
          <w:szCs w:val="22"/>
        </w:rPr>
        <w:t>2</w:t>
      </w:r>
      <w:r w:rsidR="00B73C05" w:rsidRPr="007B676C">
        <w:rPr>
          <w:rFonts w:ascii="Arial" w:hAnsi="Arial" w:cs="Arial"/>
          <w:b/>
          <w:sz w:val="22"/>
          <w:szCs w:val="22"/>
        </w:rPr>
        <w:t>5</w:t>
      </w:r>
      <w:r w:rsidRPr="007B676C">
        <w:rPr>
          <w:rFonts w:ascii="Arial" w:hAnsi="Arial" w:cs="Arial"/>
          <w:b/>
          <w:sz w:val="22"/>
          <w:szCs w:val="22"/>
        </w:rPr>
        <w:t>.</w:t>
      </w:r>
    </w:p>
    <w:p w:rsidR="0082298D" w:rsidRPr="007B676C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1DE6" w:rsidRPr="007B676C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56CCB" w:rsidRPr="007B676C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7B676C">
        <w:rPr>
          <w:rFonts w:ascii="Arial" w:hAnsi="Arial" w:cs="Arial"/>
          <w:sz w:val="22"/>
          <w:szCs w:val="22"/>
        </w:rPr>
        <w:t>Pelo presente termo é declara</w:t>
      </w:r>
      <w:r w:rsidR="00B264ED" w:rsidRPr="007B676C">
        <w:rPr>
          <w:rFonts w:ascii="Arial" w:hAnsi="Arial" w:cs="Arial"/>
          <w:sz w:val="22"/>
          <w:szCs w:val="22"/>
        </w:rPr>
        <w:t xml:space="preserve">da </w:t>
      </w:r>
      <w:proofErr w:type="gramStart"/>
      <w:r w:rsidR="00B264ED" w:rsidRPr="007B676C">
        <w:rPr>
          <w:rFonts w:ascii="Arial" w:hAnsi="Arial" w:cs="Arial"/>
          <w:sz w:val="22"/>
          <w:szCs w:val="22"/>
        </w:rPr>
        <w:t xml:space="preserve">a </w:t>
      </w:r>
      <w:r w:rsidR="007C084C" w:rsidRPr="007B676C">
        <w:rPr>
          <w:rFonts w:ascii="Arial" w:hAnsi="Arial" w:cs="Arial"/>
          <w:sz w:val="22"/>
          <w:szCs w:val="22"/>
        </w:rPr>
        <w:t>Inexigibilidade</w:t>
      </w:r>
      <w:r w:rsidR="00B264ED" w:rsidRPr="007B676C">
        <w:rPr>
          <w:rFonts w:ascii="Arial" w:hAnsi="Arial" w:cs="Arial"/>
          <w:sz w:val="22"/>
          <w:szCs w:val="22"/>
        </w:rPr>
        <w:t xml:space="preserve"> de Licitação </w:t>
      </w:r>
      <w:r w:rsidR="00C335C5" w:rsidRPr="007B676C">
        <w:rPr>
          <w:rFonts w:ascii="Arial" w:hAnsi="Arial" w:cs="Arial"/>
          <w:sz w:val="22"/>
          <w:szCs w:val="22"/>
        </w:rPr>
        <w:t>para</w:t>
      </w:r>
      <w:r w:rsidR="00B80E95" w:rsidRPr="007B676C">
        <w:rPr>
          <w:rFonts w:ascii="Arial" w:hAnsi="Arial" w:cs="Arial"/>
          <w:sz w:val="22"/>
          <w:szCs w:val="22"/>
        </w:rPr>
        <w:t xml:space="preserve"> </w:t>
      </w:r>
      <w:r w:rsidR="009264EA" w:rsidRPr="007B676C">
        <w:rPr>
          <w:rFonts w:ascii="Arial" w:hAnsi="Arial" w:cs="Arial"/>
          <w:sz w:val="22"/>
          <w:szCs w:val="22"/>
        </w:rPr>
        <w:t>aquisição de cartilhas didáticas “Conte, a culpa não é sua”, relacionadas à prevenção do abuso e violência infantil, que serão distribuídas para os estudantes do 1º ao 5º ano da rede municipal de ensino de Tapejara</w:t>
      </w:r>
      <w:proofErr w:type="gramEnd"/>
      <w:r w:rsidR="00AA636B" w:rsidRPr="007B676C">
        <w:rPr>
          <w:rFonts w:ascii="Arial" w:hAnsi="Arial" w:cs="Arial"/>
          <w:sz w:val="22"/>
          <w:szCs w:val="22"/>
        </w:rPr>
        <w:t xml:space="preserve">, conforme documentação anexada ao processo e solicitação da Secretaria </w:t>
      </w:r>
      <w:r w:rsidR="00BC39ED" w:rsidRPr="007B676C">
        <w:rPr>
          <w:rFonts w:ascii="Arial" w:hAnsi="Arial" w:cs="Arial"/>
          <w:sz w:val="22"/>
          <w:szCs w:val="22"/>
        </w:rPr>
        <w:t>de Desenvolvimento Social</w:t>
      </w:r>
      <w:r w:rsidR="00BB0E14" w:rsidRPr="007B676C">
        <w:rPr>
          <w:rFonts w:ascii="Arial" w:hAnsi="Arial" w:cs="Arial"/>
          <w:sz w:val="22"/>
          <w:szCs w:val="22"/>
        </w:rPr>
        <w:t xml:space="preserve">. </w:t>
      </w:r>
      <w:r w:rsidR="004F0565" w:rsidRPr="007B676C">
        <w:rPr>
          <w:rFonts w:ascii="Arial" w:hAnsi="Arial" w:cs="Arial"/>
          <w:b/>
          <w:sz w:val="22"/>
          <w:szCs w:val="22"/>
        </w:rPr>
        <w:t>Valor unitário de R$5,02 (cinco reais com dois centavos), totalizando o valor de R$ 10.040,00 (dez mil e quarenta reais) para 2.000 unidades.</w:t>
      </w:r>
    </w:p>
    <w:p w:rsidR="00FF348A" w:rsidRPr="007B676C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306270" w:rsidRPr="007B676C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Indicação dos Recursos:</w:t>
      </w:r>
    </w:p>
    <w:p w:rsidR="00057023" w:rsidRPr="007B676C" w:rsidRDefault="00057023" w:rsidP="000570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>16216.13.03.08.245.0124.2094.3.3.3.9.0.32.0.0.00.00.00.669.0.1037 – SECRETARIA MUNICIPAL DE DESENVOLVIMENTO SOCIAL.</w:t>
      </w:r>
    </w:p>
    <w:p w:rsidR="004132F9" w:rsidRPr="007B676C" w:rsidRDefault="004132F9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132F9" w:rsidRPr="007B676C" w:rsidRDefault="00BA1F51" w:rsidP="004132F9">
      <w:pPr>
        <w:spacing w:line="360" w:lineRule="auto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 xml:space="preserve"> </w:t>
      </w:r>
      <w:r w:rsidR="00904085" w:rsidRPr="007B676C">
        <w:rPr>
          <w:rFonts w:ascii="Arial" w:hAnsi="Arial" w:cs="Arial"/>
          <w:sz w:val="22"/>
          <w:szCs w:val="22"/>
        </w:rPr>
        <w:t xml:space="preserve">Contratada: </w:t>
      </w:r>
      <w:proofErr w:type="gramStart"/>
      <w:r w:rsidR="0051377C" w:rsidRPr="007B676C">
        <w:rPr>
          <w:rFonts w:ascii="Arial" w:hAnsi="Arial" w:cs="Arial"/>
          <w:b/>
          <w:sz w:val="22"/>
          <w:szCs w:val="22"/>
        </w:rPr>
        <w:t>EDITORA AMIGOS</w:t>
      </w:r>
      <w:proofErr w:type="gramEnd"/>
      <w:r w:rsidR="0051377C" w:rsidRPr="007B676C">
        <w:rPr>
          <w:rFonts w:ascii="Arial" w:hAnsi="Arial" w:cs="Arial"/>
          <w:b/>
          <w:sz w:val="22"/>
          <w:szCs w:val="22"/>
        </w:rPr>
        <w:t xml:space="preserve"> DA NATUREZA LTDA. CNPJ: 04.096.738/0001-55.</w:t>
      </w:r>
    </w:p>
    <w:p w:rsidR="00904085" w:rsidRPr="007B676C" w:rsidRDefault="00904085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24FCD" w:rsidRPr="007B676C" w:rsidRDefault="00B24FCD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7B676C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>Fun</w:t>
      </w:r>
      <w:r w:rsidR="005F6E59" w:rsidRPr="007B676C">
        <w:rPr>
          <w:rFonts w:ascii="Arial" w:hAnsi="Arial" w:cs="Arial"/>
          <w:sz w:val="22"/>
          <w:szCs w:val="22"/>
        </w:rPr>
        <w:t xml:space="preserve">damento legal: </w:t>
      </w:r>
      <w:r w:rsidR="00AB375D" w:rsidRPr="007B676C">
        <w:rPr>
          <w:rFonts w:ascii="Arial" w:hAnsi="Arial" w:cs="Arial"/>
          <w:sz w:val="22"/>
          <w:szCs w:val="22"/>
        </w:rPr>
        <w:t>art. 74, inciso I</w:t>
      </w:r>
      <w:r w:rsidR="00896737" w:rsidRPr="007B676C">
        <w:rPr>
          <w:rFonts w:ascii="Arial" w:hAnsi="Arial" w:cs="Arial"/>
          <w:sz w:val="22"/>
          <w:szCs w:val="22"/>
        </w:rPr>
        <w:t>, Lei nº 14.133/</w:t>
      </w:r>
      <w:proofErr w:type="gramStart"/>
      <w:r w:rsidR="00896737" w:rsidRPr="007B676C">
        <w:rPr>
          <w:rFonts w:ascii="Arial" w:hAnsi="Arial" w:cs="Arial"/>
          <w:sz w:val="22"/>
          <w:szCs w:val="22"/>
        </w:rPr>
        <w:t>2021</w:t>
      </w:r>
      <w:proofErr w:type="gramEnd"/>
    </w:p>
    <w:p w:rsidR="00B552EE" w:rsidRPr="007B676C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7B676C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7B676C">
        <w:rPr>
          <w:rFonts w:ascii="Arial" w:hAnsi="Arial" w:cs="Arial"/>
          <w:sz w:val="22"/>
          <w:szCs w:val="22"/>
        </w:rPr>
        <w:t>Tapejara</w:t>
      </w:r>
      <w:r w:rsidR="0082298D" w:rsidRPr="007B676C">
        <w:rPr>
          <w:rFonts w:ascii="Arial" w:hAnsi="Arial" w:cs="Arial"/>
          <w:sz w:val="22"/>
          <w:szCs w:val="22"/>
        </w:rPr>
        <w:t xml:space="preserve">-RS, </w:t>
      </w:r>
      <w:r w:rsidR="00AB375D" w:rsidRPr="007B676C">
        <w:rPr>
          <w:rFonts w:ascii="Arial" w:hAnsi="Arial" w:cs="Arial"/>
          <w:sz w:val="22"/>
          <w:szCs w:val="22"/>
        </w:rPr>
        <w:t>13</w:t>
      </w:r>
      <w:r w:rsidR="00A5371D" w:rsidRPr="007B676C">
        <w:rPr>
          <w:rFonts w:ascii="Arial" w:hAnsi="Arial" w:cs="Arial"/>
          <w:sz w:val="22"/>
          <w:szCs w:val="22"/>
        </w:rPr>
        <w:t xml:space="preserve"> </w:t>
      </w:r>
      <w:r w:rsidRPr="007B676C">
        <w:rPr>
          <w:rFonts w:ascii="Arial" w:hAnsi="Arial" w:cs="Arial"/>
          <w:sz w:val="22"/>
          <w:szCs w:val="22"/>
        </w:rPr>
        <w:t xml:space="preserve">de </w:t>
      </w:r>
      <w:r w:rsidR="00896737" w:rsidRPr="007B676C">
        <w:rPr>
          <w:rFonts w:ascii="Arial" w:hAnsi="Arial" w:cs="Arial"/>
          <w:sz w:val="22"/>
          <w:szCs w:val="22"/>
        </w:rPr>
        <w:t>maio</w:t>
      </w:r>
      <w:r w:rsidRPr="007B676C">
        <w:rPr>
          <w:rFonts w:ascii="Arial" w:hAnsi="Arial" w:cs="Arial"/>
          <w:sz w:val="22"/>
          <w:szCs w:val="22"/>
        </w:rPr>
        <w:t xml:space="preserve"> de 202</w:t>
      </w:r>
      <w:r w:rsidR="00743363" w:rsidRPr="007B676C">
        <w:rPr>
          <w:rFonts w:ascii="Arial" w:hAnsi="Arial" w:cs="Arial"/>
          <w:sz w:val="22"/>
          <w:szCs w:val="22"/>
        </w:rPr>
        <w:t>5</w:t>
      </w:r>
      <w:r w:rsidR="0082298D" w:rsidRPr="007B676C">
        <w:rPr>
          <w:rFonts w:ascii="Arial" w:hAnsi="Arial" w:cs="Arial"/>
          <w:sz w:val="22"/>
          <w:szCs w:val="22"/>
        </w:rPr>
        <w:t>.</w:t>
      </w:r>
    </w:p>
    <w:p w:rsidR="00B552EE" w:rsidRPr="007B676C" w:rsidRDefault="00B552EE" w:rsidP="008D7B7E">
      <w:pPr>
        <w:rPr>
          <w:rFonts w:ascii="Arial" w:hAnsi="Arial" w:cs="Arial"/>
          <w:b/>
          <w:sz w:val="22"/>
          <w:szCs w:val="22"/>
        </w:rPr>
      </w:pPr>
    </w:p>
    <w:p w:rsidR="00D22331" w:rsidRPr="007B676C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B2701E" w:rsidRPr="007B676C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A5371D" w:rsidRPr="007B676C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A5371D" w:rsidRPr="007B676C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331B58" w:rsidRPr="007B676C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331B58" w:rsidRPr="007B676C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FF348A" w:rsidRPr="007B676C" w:rsidRDefault="00FF348A" w:rsidP="00FA7F30">
      <w:pPr>
        <w:rPr>
          <w:rFonts w:ascii="Arial" w:hAnsi="Arial" w:cs="Arial"/>
          <w:b/>
          <w:sz w:val="22"/>
          <w:szCs w:val="22"/>
        </w:rPr>
      </w:pPr>
    </w:p>
    <w:p w:rsidR="00A143EA" w:rsidRPr="007B676C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EVANIR WOLFF</w:t>
      </w:r>
    </w:p>
    <w:p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B676C">
        <w:rPr>
          <w:rFonts w:ascii="Arial" w:hAnsi="Arial" w:cs="Arial"/>
          <w:b/>
          <w:sz w:val="22"/>
          <w:szCs w:val="22"/>
        </w:rPr>
        <w:t>Prefeito Municipal de Tapejara</w:t>
      </w:r>
      <w:bookmarkStart w:id="0" w:name="_GoBack"/>
      <w:bookmarkEnd w:id="0"/>
      <w:r w:rsidRPr="00586196">
        <w:rPr>
          <w:rFonts w:ascii="Arial" w:hAnsi="Arial" w:cs="Arial"/>
          <w:b/>
          <w:sz w:val="22"/>
          <w:szCs w:val="22"/>
        </w:rPr>
        <w:t xml:space="preserve"> </w:t>
      </w:r>
    </w:p>
    <w:sectPr w:rsidR="00A143EA" w:rsidRPr="00586196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41C" w:rsidRDefault="0087141C" w:rsidP="003032E0">
      <w:r>
        <w:separator/>
      </w:r>
    </w:p>
  </w:endnote>
  <w:endnote w:type="continuationSeparator" w:id="0">
    <w:p w:rsidR="0087141C" w:rsidRDefault="0087141C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41C" w:rsidRDefault="0087141C" w:rsidP="003032E0">
      <w:r>
        <w:separator/>
      </w:r>
    </w:p>
  </w:footnote>
  <w:footnote w:type="continuationSeparator" w:id="0">
    <w:p w:rsidR="0087141C" w:rsidRDefault="0087141C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41C" w:rsidRDefault="008714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023"/>
    <w:rsid w:val="0007016C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1B0"/>
    <w:rsid w:val="001C5CF4"/>
    <w:rsid w:val="001D745F"/>
    <w:rsid w:val="001D7826"/>
    <w:rsid w:val="001F3EAB"/>
    <w:rsid w:val="001F46F6"/>
    <w:rsid w:val="001F502B"/>
    <w:rsid w:val="001F5B73"/>
    <w:rsid w:val="001F6ED4"/>
    <w:rsid w:val="00201109"/>
    <w:rsid w:val="002049FF"/>
    <w:rsid w:val="00207E06"/>
    <w:rsid w:val="00212C55"/>
    <w:rsid w:val="00224913"/>
    <w:rsid w:val="002301D2"/>
    <w:rsid w:val="00232C3D"/>
    <w:rsid w:val="00236008"/>
    <w:rsid w:val="00240DCD"/>
    <w:rsid w:val="00253EF2"/>
    <w:rsid w:val="00254143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44D"/>
    <w:rsid w:val="00293814"/>
    <w:rsid w:val="00293FF0"/>
    <w:rsid w:val="002C5B09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31B58"/>
    <w:rsid w:val="0033399B"/>
    <w:rsid w:val="00336522"/>
    <w:rsid w:val="00345C7F"/>
    <w:rsid w:val="00346CE8"/>
    <w:rsid w:val="00352CB1"/>
    <w:rsid w:val="00354C56"/>
    <w:rsid w:val="003601C9"/>
    <w:rsid w:val="00364495"/>
    <w:rsid w:val="00382504"/>
    <w:rsid w:val="003911B1"/>
    <w:rsid w:val="003A1C08"/>
    <w:rsid w:val="003A23FF"/>
    <w:rsid w:val="003B11CE"/>
    <w:rsid w:val="003B2F10"/>
    <w:rsid w:val="003B6A61"/>
    <w:rsid w:val="003C0ED9"/>
    <w:rsid w:val="003C25A9"/>
    <w:rsid w:val="003C3BEB"/>
    <w:rsid w:val="003C64CF"/>
    <w:rsid w:val="003C678A"/>
    <w:rsid w:val="003D120A"/>
    <w:rsid w:val="003F5265"/>
    <w:rsid w:val="003F788F"/>
    <w:rsid w:val="00400099"/>
    <w:rsid w:val="00403CA1"/>
    <w:rsid w:val="004132F9"/>
    <w:rsid w:val="004256C7"/>
    <w:rsid w:val="00426A0F"/>
    <w:rsid w:val="004332FC"/>
    <w:rsid w:val="00437D02"/>
    <w:rsid w:val="004417A7"/>
    <w:rsid w:val="00443C07"/>
    <w:rsid w:val="00444875"/>
    <w:rsid w:val="004449EE"/>
    <w:rsid w:val="00445A84"/>
    <w:rsid w:val="00446BBD"/>
    <w:rsid w:val="00451399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565"/>
    <w:rsid w:val="004F0CEE"/>
    <w:rsid w:val="004F52DC"/>
    <w:rsid w:val="004F624A"/>
    <w:rsid w:val="005020D4"/>
    <w:rsid w:val="0050455B"/>
    <w:rsid w:val="0050623E"/>
    <w:rsid w:val="0050748F"/>
    <w:rsid w:val="00511EB6"/>
    <w:rsid w:val="0051377C"/>
    <w:rsid w:val="00526227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603F63"/>
    <w:rsid w:val="006115F1"/>
    <w:rsid w:val="00611F9E"/>
    <w:rsid w:val="00617286"/>
    <w:rsid w:val="00623BE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6F093F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36D6B"/>
    <w:rsid w:val="00741D01"/>
    <w:rsid w:val="00743363"/>
    <w:rsid w:val="007528D5"/>
    <w:rsid w:val="00755350"/>
    <w:rsid w:val="007558AA"/>
    <w:rsid w:val="007631B5"/>
    <w:rsid w:val="00765ECD"/>
    <w:rsid w:val="00773CCA"/>
    <w:rsid w:val="00782785"/>
    <w:rsid w:val="00783948"/>
    <w:rsid w:val="00791117"/>
    <w:rsid w:val="00791BCE"/>
    <w:rsid w:val="007A576F"/>
    <w:rsid w:val="007A6A02"/>
    <w:rsid w:val="007A7413"/>
    <w:rsid w:val="007B1E59"/>
    <w:rsid w:val="007B676C"/>
    <w:rsid w:val="007C084C"/>
    <w:rsid w:val="007C5356"/>
    <w:rsid w:val="007E02D3"/>
    <w:rsid w:val="007E08A2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41E11"/>
    <w:rsid w:val="00843847"/>
    <w:rsid w:val="00845CF4"/>
    <w:rsid w:val="0085380E"/>
    <w:rsid w:val="00863BD2"/>
    <w:rsid w:val="008650C8"/>
    <w:rsid w:val="0086609B"/>
    <w:rsid w:val="00871227"/>
    <w:rsid w:val="0087141C"/>
    <w:rsid w:val="00872245"/>
    <w:rsid w:val="008801CB"/>
    <w:rsid w:val="0089306B"/>
    <w:rsid w:val="008955DD"/>
    <w:rsid w:val="00896737"/>
    <w:rsid w:val="0089779B"/>
    <w:rsid w:val="008A0DC9"/>
    <w:rsid w:val="008A1E3B"/>
    <w:rsid w:val="008A1F8C"/>
    <w:rsid w:val="008A4A19"/>
    <w:rsid w:val="008A4A4A"/>
    <w:rsid w:val="008A59C9"/>
    <w:rsid w:val="008A5B10"/>
    <w:rsid w:val="008A7FB5"/>
    <w:rsid w:val="008B19E2"/>
    <w:rsid w:val="008B25CC"/>
    <w:rsid w:val="008B4CE2"/>
    <w:rsid w:val="008B6763"/>
    <w:rsid w:val="008C4999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57D8"/>
    <w:rsid w:val="00906D95"/>
    <w:rsid w:val="00912515"/>
    <w:rsid w:val="00914DDF"/>
    <w:rsid w:val="009200EE"/>
    <w:rsid w:val="00923B78"/>
    <w:rsid w:val="009264EA"/>
    <w:rsid w:val="00930AC8"/>
    <w:rsid w:val="00931469"/>
    <w:rsid w:val="00933DBB"/>
    <w:rsid w:val="009444D4"/>
    <w:rsid w:val="0094654A"/>
    <w:rsid w:val="00946AD7"/>
    <w:rsid w:val="009613BC"/>
    <w:rsid w:val="00961AC7"/>
    <w:rsid w:val="0096332A"/>
    <w:rsid w:val="009743A9"/>
    <w:rsid w:val="00982A46"/>
    <w:rsid w:val="009965A2"/>
    <w:rsid w:val="009C12DF"/>
    <w:rsid w:val="009C3A7C"/>
    <w:rsid w:val="009C4476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91CEB"/>
    <w:rsid w:val="00AA0EC6"/>
    <w:rsid w:val="00AA1CE9"/>
    <w:rsid w:val="00AA636B"/>
    <w:rsid w:val="00AA65F5"/>
    <w:rsid w:val="00AB03A1"/>
    <w:rsid w:val="00AB375D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2022"/>
    <w:rsid w:val="00B24BE5"/>
    <w:rsid w:val="00B24FCD"/>
    <w:rsid w:val="00B264ED"/>
    <w:rsid w:val="00B2701E"/>
    <w:rsid w:val="00B273D0"/>
    <w:rsid w:val="00B327F9"/>
    <w:rsid w:val="00B36EA9"/>
    <w:rsid w:val="00B41D27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70968"/>
    <w:rsid w:val="00C7194D"/>
    <w:rsid w:val="00C74000"/>
    <w:rsid w:val="00C80147"/>
    <w:rsid w:val="00C82759"/>
    <w:rsid w:val="00C86330"/>
    <w:rsid w:val="00C868B2"/>
    <w:rsid w:val="00C902E7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552F"/>
    <w:rsid w:val="00D60E67"/>
    <w:rsid w:val="00D614AF"/>
    <w:rsid w:val="00D617F5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098D"/>
    <w:rsid w:val="00DC7899"/>
    <w:rsid w:val="00DD48B4"/>
    <w:rsid w:val="00DD7A4F"/>
    <w:rsid w:val="00DE3DAB"/>
    <w:rsid w:val="00DE7000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78C2"/>
    <w:rsid w:val="00F37A53"/>
    <w:rsid w:val="00F4432F"/>
    <w:rsid w:val="00F45694"/>
    <w:rsid w:val="00F620AE"/>
    <w:rsid w:val="00F75A79"/>
    <w:rsid w:val="00F772B4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7F38D-CADC-43F0-8EB6-1012D5E1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600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219</cp:revision>
  <cp:lastPrinted>2025-02-20T19:51:00Z</cp:lastPrinted>
  <dcterms:created xsi:type="dcterms:W3CDTF">2024-02-27T11:51:00Z</dcterms:created>
  <dcterms:modified xsi:type="dcterms:W3CDTF">2025-05-13T17:34:00Z</dcterms:modified>
</cp:coreProperties>
</file>