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3A0" w:rsidRDefault="004113A0" w:rsidP="004113A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3A0" w:rsidRDefault="004113A0" w:rsidP="004113A0">
      <w:pPr>
        <w:spacing w:after="0" w:line="360" w:lineRule="auto"/>
        <w:jc w:val="center"/>
        <w:rPr>
          <w:rFonts w:ascii="Arial" w:hAnsi="Arial" w:cs="Arial"/>
          <w:b/>
        </w:rPr>
      </w:pPr>
    </w:p>
    <w:p w:rsidR="004113A0" w:rsidRDefault="004113A0" w:rsidP="004113A0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:rsidR="004113A0" w:rsidRDefault="00800BA7" w:rsidP="004113A0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330</w:t>
      </w:r>
      <w:r w:rsidR="004113A0">
        <w:rPr>
          <w:rFonts w:ascii="Arial" w:hAnsi="Arial" w:cs="Arial"/>
          <w:b/>
        </w:rPr>
        <w:t>/2025</w:t>
      </w:r>
    </w:p>
    <w:p w:rsidR="004113A0" w:rsidRPr="00800BA7" w:rsidRDefault="00800BA7" w:rsidP="00800BA7">
      <w:pPr>
        <w:spacing w:after="0" w:line="360" w:lineRule="auto"/>
        <w:jc w:val="center"/>
      </w:pPr>
      <w:r>
        <w:rPr>
          <w:rFonts w:ascii="Arial" w:hAnsi="Arial" w:cs="Arial"/>
        </w:rPr>
        <w:t>Processo de Dispensa 150</w:t>
      </w:r>
      <w:r w:rsidR="004113A0">
        <w:rPr>
          <w:rFonts w:ascii="Arial" w:hAnsi="Arial" w:cs="Arial"/>
        </w:rPr>
        <w:t>/2025</w:t>
      </w:r>
    </w:p>
    <w:p w:rsidR="00800BA7" w:rsidRPr="00800BA7" w:rsidRDefault="00800BA7" w:rsidP="00800BA7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a(s) empresa(s) a seguir relacionadas:</w:t>
      </w: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3048"/>
        <w:gridCol w:w="992"/>
        <w:gridCol w:w="851"/>
        <w:gridCol w:w="1417"/>
        <w:gridCol w:w="1701"/>
      </w:tblGrid>
      <w:tr w:rsidR="00800BA7" w:rsidTr="00800BA7">
        <w:trPr>
          <w:trHeight w:val="283"/>
        </w:trPr>
        <w:tc>
          <w:tcPr>
            <w:tcW w:w="8505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27979 - J F PERUZZO CONFECCOES</w:t>
            </w:r>
          </w:p>
        </w:tc>
      </w:tr>
      <w:tr w:rsidR="00800BA7" w:rsidTr="00800BA7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30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800BA7" w:rsidTr="00800BA7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30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BANNER DE 80CM X 1 M O MATERIAL DEVE ATENDER A DEMANDA DETERMINADA, SENDO QUE TERÁ QUE TER TODAS AS INFORMAÇÕES NECESSÁRIAS DO EVENTO. CONTENDO A LOGO DA ADMINISTRAÇÃO OU DA SECRETARIA QUE DESEJA. PODENDO TAMBÉM ESTAR AS DUAS.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R$ 150,0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</w:tr>
      <w:tr w:rsidR="00800BA7" w:rsidTr="00800BA7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0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BÓTONS DE 3,5 CM O MATERIAL DEVE ATENDER A DEMANDA SOLICITADA, TENDO O LOGO ADEQUADO E FORMATO REDONDO, MATERIAL PLÁSTICO, ALFINETE PROTEGIDO. ALÉM DE SER DE BOA QUALIDADE PARA ALTA DURABILIDADE.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250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R$ 6,5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1.625,00</w:t>
            </w:r>
          </w:p>
        </w:tc>
      </w:tr>
      <w:tr w:rsidR="00800BA7" w:rsidTr="00800BA7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0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XÍCARAS COMEMORATIVAS O MATERIAL DEVERÁ ATENDER A DEMANDA SOLICITADA, SENDO DE FORMA PERSONALIZADA E DE BOA QUALIDADE PARA UTILIZAÇÃO.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 w:rsidR="00800BA7" w:rsidTr="00800BA7">
        <w:trPr>
          <w:trHeight w:val="283"/>
        </w:trPr>
        <w:tc>
          <w:tcPr>
            <w:tcW w:w="6804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2.375,00</w:t>
            </w:r>
          </w:p>
        </w:tc>
      </w:tr>
      <w:tr w:rsidR="00800BA7" w:rsidTr="00800BA7">
        <w:trPr>
          <w:trHeight w:val="283"/>
        </w:trPr>
        <w:tc>
          <w:tcPr>
            <w:tcW w:w="6804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800BA7" w:rsidRDefault="00800BA7" w:rsidP="00800BA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2.375,00</w:t>
            </w:r>
          </w:p>
        </w:tc>
      </w:tr>
    </w:tbl>
    <w:p w:rsidR="00800BA7" w:rsidRDefault="00800BA7" w:rsidP="00800BA7">
      <w:pPr>
        <w:rPr>
          <w:rFonts w:ascii="Arial" w:hAnsi="Arial" w:cs="Arial"/>
          <w:color w:val="333333"/>
          <w:highlight w:val="white"/>
        </w:rPr>
      </w:pPr>
    </w:p>
    <w:p w:rsidR="00800BA7" w:rsidRPr="00800BA7" w:rsidRDefault="00800BA7" w:rsidP="00800BA7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:rsidR="00800BA7" w:rsidRDefault="00800BA7" w:rsidP="00800BA7">
      <w:pPr>
        <w:ind w:left="2835" w:firstLine="708"/>
      </w:pPr>
      <w:r>
        <w:rPr>
          <w:rFonts w:ascii="Arial" w:hAnsi="Arial" w:cs="Arial"/>
        </w:rPr>
        <w:t>Gabinete do Prefeito Municipal</w:t>
      </w:r>
    </w:p>
    <w:p w:rsidR="00800BA7" w:rsidRDefault="00800BA7" w:rsidP="00800BA7">
      <w:pPr>
        <w:ind w:left="2835" w:firstLine="708"/>
      </w:pPr>
      <w:r>
        <w:rPr>
          <w:rFonts w:ascii="Arial" w:hAnsi="Arial" w:cs="Arial"/>
        </w:rPr>
        <w:t>Tapejara, UM DIA(S) DE OUTUBRO DE DOIS MIL E VINTE E CINCO.</w:t>
      </w:r>
    </w:p>
    <w:p w:rsidR="00800BA7" w:rsidRDefault="00800BA7" w:rsidP="00800BA7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800BA7" w:rsidRDefault="00800BA7" w:rsidP="00800BA7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800BA7" w:rsidRDefault="00800BA7" w:rsidP="00800BA7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800BA7" w:rsidRDefault="00800BA7" w:rsidP="00800BA7">
      <w:pPr>
        <w:spacing w:after="0" w:line="360" w:lineRule="auto"/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p w:rsidR="00800BA7" w:rsidRPr="00800BA7" w:rsidRDefault="00800BA7" w:rsidP="00800BA7">
      <w:pPr>
        <w:spacing w:after="0" w:line="360" w:lineRule="auto"/>
        <w:jc w:val="center"/>
        <w:rPr>
          <w:b/>
        </w:rPr>
      </w:pPr>
      <w:proofErr w:type="spellStart"/>
      <w:r w:rsidRPr="00800BA7">
        <w:rPr>
          <w:rFonts w:ascii="Arial" w:hAnsi="Arial" w:cs="Arial"/>
          <w:b/>
        </w:rPr>
        <w:t>Evanir</w:t>
      </w:r>
      <w:proofErr w:type="spellEnd"/>
      <w:r w:rsidRPr="00800BA7">
        <w:rPr>
          <w:rFonts w:ascii="Arial" w:hAnsi="Arial" w:cs="Arial"/>
          <w:b/>
        </w:rPr>
        <w:t xml:space="preserve"> Wolff</w:t>
      </w:r>
    </w:p>
    <w:p w:rsidR="00CC622A" w:rsidRPr="004113A0" w:rsidRDefault="00800BA7" w:rsidP="00800BA7">
      <w:pPr>
        <w:spacing w:after="0" w:line="360" w:lineRule="auto"/>
        <w:jc w:val="center"/>
        <w:rPr>
          <w:b/>
        </w:rPr>
      </w:pPr>
      <w:r w:rsidRPr="00800BA7">
        <w:rPr>
          <w:rFonts w:ascii="Arial" w:hAnsi="Arial" w:cs="Arial"/>
          <w:b/>
        </w:rPr>
        <w:t>Prefeito Municipal</w:t>
      </w:r>
    </w:p>
    <w:sectPr w:rsidR="00CC622A" w:rsidRPr="004113A0" w:rsidSect="00632E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4BD" w:rsidRDefault="002F44BD" w:rsidP="000E1A07">
      <w:pPr>
        <w:spacing w:after="0" w:line="240" w:lineRule="auto"/>
      </w:pPr>
      <w:r>
        <w:separator/>
      </w:r>
    </w:p>
  </w:endnote>
  <w:end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4BD" w:rsidRDefault="002F44BD" w:rsidP="000E1A07">
      <w:pPr>
        <w:spacing w:after="0" w:line="240" w:lineRule="auto"/>
      </w:pPr>
      <w:r>
        <w:separator/>
      </w:r>
    </w:p>
  </w:footnote>
  <w:foot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  <w:p w:rsidR="000E1A07" w:rsidRDefault="00800BA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92" w:rsidRDefault="00150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1A4EFA"/>
    <w:rsid w:val="001D240F"/>
    <w:rsid w:val="0024268E"/>
    <w:rsid w:val="002D3B38"/>
    <w:rsid w:val="002F44BD"/>
    <w:rsid w:val="003177EE"/>
    <w:rsid w:val="00336D6B"/>
    <w:rsid w:val="00394497"/>
    <w:rsid w:val="004113A0"/>
    <w:rsid w:val="004250E6"/>
    <w:rsid w:val="00430BFC"/>
    <w:rsid w:val="00490AAA"/>
    <w:rsid w:val="004F4CCE"/>
    <w:rsid w:val="00632EBC"/>
    <w:rsid w:val="006348AC"/>
    <w:rsid w:val="006B0931"/>
    <w:rsid w:val="006C6011"/>
    <w:rsid w:val="007374BA"/>
    <w:rsid w:val="007B57B3"/>
    <w:rsid w:val="00800BA7"/>
    <w:rsid w:val="008D29EF"/>
    <w:rsid w:val="00923F04"/>
    <w:rsid w:val="00944D0C"/>
    <w:rsid w:val="00965BF5"/>
    <w:rsid w:val="00A05398"/>
    <w:rsid w:val="00AD5119"/>
    <w:rsid w:val="00B5070E"/>
    <w:rsid w:val="00B608CE"/>
    <w:rsid w:val="00BE01D5"/>
    <w:rsid w:val="00BE4458"/>
    <w:rsid w:val="00C57B69"/>
    <w:rsid w:val="00CA412C"/>
    <w:rsid w:val="00CC622A"/>
    <w:rsid w:val="00CD0D67"/>
    <w:rsid w:val="00D50641"/>
    <w:rsid w:val="00DD0303"/>
    <w:rsid w:val="00DD36E5"/>
    <w:rsid w:val="00E322C0"/>
    <w:rsid w:val="00E84A41"/>
    <w:rsid w:val="00EC560A"/>
    <w:rsid w:val="00F626EF"/>
    <w:rsid w:val="00F6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040FBBED-8CE3-4716-8CB1-61C769A8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E7DEE-5323-4697-8B35-AC1587E6B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COMPRAS-04</cp:lastModifiedBy>
  <cp:revision>19</cp:revision>
  <cp:lastPrinted>2025-06-13T11:35:00Z</cp:lastPrinted>
  <dcterms:created xsi:type="dcterms:W3CDTF">2025-02-21T18:00:00Z</dcterms:created>
  <dcterms:modified xsi:type="dcterms:W3CDTF">2025-10-01T11:05:00Z</dcterms:modified>
</cp:coreProperties>
</file>