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146DF2" w14:textId="7AFCCE7A" w:rsidR="008C28C8" w:rsidRPr="000728E7" w:rsidRDefault="008C28C8" w:rsidP="00F5662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TERMO DE DISPENSA DE LICITAÇÃO N° </w:t>
      </w:r>
      <w:r w:rsidR="00467ABA">
        <w:rPr>
          <w:rFonts w:ascii="Arial" w:hAnsi="Arial" w:cs="Arial"/>
          <w:b/>
          <w:sz w:val="22"/>
          <w:szCs w:val="22"/>
        </w:rPr>
        <w:t>157</w:t>
      </w:r>
      <w:r w:rsidR="003E0F98">
        <w:rPr>
          <w:rFonts w:ascii="Arial" w:hAnsi="Arial" w:cs="Arial"/>
          <w:b/>
          <w:sz w:val="22"/>
          <w:szCs w:val="22"/>
        </w:rPr>
        <w:t>/2025</w:t>
      </w:r>
    </w:p>
    <w:p w14:paraId="550F25B3" w14:textId="473551A3" w:rsidR="00467ABA" w:rsidRDefault="005D2931" w:rsidP="00467ABA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PROCESSO ADMINISTRATIVO Nº </w:t>
      </w:r>
      <w:r w:rsidR="00467ABA">
        <w:rPr>
          <w:rFonts w:ascii="Arial" w:hAnsi="Arial" w:cs="Arial"/>
          <w:b/>
          <w:sz w:val="22"/>
          <w:szCs w:val="22"/>
        </w:rPr>
        <w:t>345</w:t>
      </w:r>
      <w:r w:rsidR="00A00286" w:rsidRPr="00DE615B">
        <w:rPr>
          <w:rFonts w:ascii="Arial" w:hAnsi="Arial" w:cs="Arial"/>
          <w:b/>
          <w:sz w:val="22"/>
          <w:szCs w:val="22"/>
        </w:rPr>
        <w:t>/2025</w:t>
      </w:r>
    </w:p>
    <w:p w14:paraId="2E400F52" w14:textId="77777777" w:rsidR="00467ABA" w:rsidRPr="00467ABA" w:rsidRDefault="00467ABA" w:rsidP="00467ABA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6D85A8A1" w14:textId="60C709AA" w:rsidR="00467ABA" w:rsidRPr="007A6818" w:rsidRDefault="00467ABA" w:rsidP="007A6818">
      <w:pPr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7A6818">
        <w:rPr>
          <w:rFonts w:ascii="Arial" w:hAnsi="Arial" w:cs="Arial"/>
          <w:b/>
          <w:sz w:val="20"/>
          <w:szCs w:val="20"/>
        </w:rPr>
        <w:t>Pelo presente termo é declarada a Dispensa de Licitação para:</w:t>
      </w:r>
    </w:p>
    <w:p w14:paraId="7BC4B269" w14:textId="4BC88949" w:rsidR="00467ABA" w:rsidRPr="00467ABA" w:rsidRDefault="00467ABA" w:rsidP="007A6818">
      <w:pPr>
        <w:tabs>
          <w:tab w:val="left" w:pos="0"/>
        </w:tabs>
        <w:suppressAutoHyphens/>
        <w:spacing w:line="360" w:lineRule="auto"/>
        <w:ind w:firstLine="567"/>
        <w:jc w:val="both"/>
        <w:rPr>
          <w:rFonts w:ascii="Arial" w:hAnsi="Arial" w:cs="Arial"/>
          <w:sz w:val="20"/>
          <w:szCs w:val="20"/>
          <w:lang w:val="pt-PT"/>
        </w:rPr>
      </w:pPr>
      <w:r w:rsidRPr="00467ABA">
        <w:rPr>
          <w:rFonts w:ascii="Arial" w:hAnsi="Arial" w:cs="Arial"/>
          <w:b/>
          <w:sz w:val="20"/>
          <w:szCs w:val="20"/>
        </w:rPr>
        <w:t xml:space="preserve">Objeto: </w:t>
      </w:r>
      <w:r w:rsidRPr="00467ABA">
        <w:rPr>
          <w:rFonts w:ascii="Arial" w:hAnsi="Arial" w:cs="Arial"/>
          <w:sz w:val="20"/>
          <w:szCs w:val="20"/>
          <w:lang w:val="pt-PT"/>
        </w:rPr>
        <w:t>Aquisição de C.B.U.Q – usinado a quente para restauração das vias públicas da cidade, através do Consórcio Intermunicipal da Região Nordeste – CIRENOR, do qual o Mun</w:t>
      </w:r>
      <w:r w:rsidR="007A6818">
        <w:rPr>
          <w:rFonts w:ascii="Arial" w:hAnsi="Arial" w:cs="Arial"/>
          <w:sz w:val="20"/>
          <w:szCs w:val="20"/>
          <w:lang w:val="pt-PT"/>
        </w:rPr>
        <w:t>icípio de Tapejara é integrante</w:t>
      </w:r>
      <w:r w:rsidRPr="00467ABA">
        <w:rPr>
          <w:rFonts w:ascii="Arial" w:hAnsi="Arial" w:cs="Arial"/>
          <w:sz w:val="20"/>
          <w:szCs w:val="20"/>
          <w:lang w:val="pt-PT"/>
        </w:rPr>
        <w:t>, com o intuito de viabilizar o reparo dos buracos existentes, o que resultará na melhoria da trafegabilidade dos veículos, bem como na otimização das condições de mobilidade e no incremento do bem-estar dos munícipes</w:t>
      </w:r>
      <w:r w:rsidR="007A6818">
        <w:rPr>
          <w:rFonts w:ascii="Arial" w:hAnsi="Arial" w:cs="Arial"/>
          <w:sz w:val="20"/>
          <w:szCs w:val="20"/>
          <w:lang w:val="pt-PT"/>
        </w:rPr>
        <w:t>.</w:t>
      </w:r>
    </w:p>
    <w:p w14:paraId="67FC3C27" w14:textId="28391E43" w:rsidR="00467ABA" w:rsidRPr="00467ABA" w:rsidRDefault="007A6818" w:rsidP="007A681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b/>
          <w:sz w:val="20"/>
          <w:szCs w:val="20"/>
          <w:lang w:val="pt-PT"/>
        </w:rPr>
      </w:pPr>
      <w:r>
        <w:rPr>
          <w:rFonts w:ascii="Arial" w:hAnsi="Arial" w:cs="Arial"/>
          <w:b/>
          <w:sz w:val="20"/>
          <w:szCs w:val="20"/>
          <w:lang w:val="pt-PT"/>
        </w:rPr>
        <w:t>Valor unitário de R$ 554,38 (Quinhentos e cinquenta e quatro reais e trinta e oito centavos</w:t>
      </w:r>
      <w:r w:rsidR="00467ABA" w:rsidRPr="00467ABA">
        <w:rPr>
          <w:rFonts w:ascii="Arial" w:hAnsi="Arial" w:cs="Arial"/>
          <w:b/>
          <w:sz w:val="20"/>
          <w:szCs w:val="20"/>
          <w:lang w:val="pt-PT"/>
        </w:rPr>
        <w:t xml:space="preserve">), </w:t>
      </w:r>
      <w:r>
        <w:rPr>
          <w:rFonts w:ascii="Arial" w:hAnsi="Arial" w:cs="Arial"/>
          <w:b/>
          <w:sz w:val="20"/>
          <w:szCs w:val="20"/>
          <w:lang w:val="pt-PT"/>
        </w:rPr>
        <w:t>totalizando o montante de R$ 27.719,00 (Vinte e sete mil, setecentos e dezenove reais) para a aquisição de 50</w:t>
      </w:r>
      <w:r w:rsidR="00467ABA" w:rsidRPr="00467ABA">
        <w:rPr>
          <w:rFonts w:ascii="Arial" w:hAnsi="Arial" w:cs="Arial"/>
          <w:b/>
          <w:sz w:val="20"/>
          <w:szCs w:val="20"/>
          <w:lang w:val="pt-PT"/>
        </w:rPr>
        <w:t xml:space="preserve"> toneladas de C.B.U.Q.</w:t>
      </w:r>
    </w:p>
    <w:p w14:paraId="5C805785" w14:textId="278F1C4C" w:rsidR="00467ABA" w:rsidRPr="00467ABA" w:rsidRDefault="00467ABA" w:rsidP="00467ABA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67ABA">
        <w:rPr>
          <w:rFonts w:ascii="Arial" w:hAnsi="Arial" w:cs="Arial"/>
          <w:b/>
          <w:sz w:val="20"/>
          <w:szCs w:val="20"/>
        </w:rPr>
        <w:t>Indicação dos Recursos:</w:t>
      </w:r>
      <w:r w:rsidRPr="00467ABA">
        <w:rPr>
          <w:rFonts w:ascii="Arial" w:hAnsi="Arial" w:cs="Arial"/>
          <w:sz w:val="20"/>
          <w:szCs w:val="20"/>
        </w:rPr>
        <w:t xml:space="preserve"> </w:t>
      </w:r>
    </w:p>
    <w:p w14:paraId="42AA7E81" w14:textId="6E435134" w:rsidR="00467ABA" w:rsidRPr="00467ABA" w:rsidRDefault="00467ABA" w:rsidP="00467ABA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67ABA">
        <w:rPr>
          <w:rFonts w:ascii="Arial" w:hAnsi="Arial" w:cs="Arial"/>
          <w:sz w:val="20"/>
          <w:szCs w:val="20"/>
        </w:rPr>
        <w:t xml:space="preserve">28936.11.01.15.451.0126.1058.3.3.3.9.3.30.0.0.0000.00.500.0.1 </w:t>
      </w:r>
      <w:r w:rsidR="007A6818">
        <w:rPr>
          <w:rFonts w:ascii="Arial" w:hAnsi="Arial" w:cs="Arial"/>
          <w:sz w:val="20"/>
          <w:szCs w:val="20"/>
        </w:rPr>
        <w:t>–</w:t>
      </w:r>
      <w:r w:rsidRPr="00467ABA">
        <w:rPr>
          <w:rFonts w:ascii="Arial" w:hAnsi="Arial" w:cs="Arial"/>
          <w:sz w:val="20"/>
          <w:szCs w:val="20"/>
        </w:rPr>
        <w:t xml:space="preserve"> </w:t>
      </w:r>
      <w:r w:rsidR="007A6818">
        <w:rPr>
          <w:rFonts w:ascii="Arial" w:hAnsi="Arial" w:cs="Arial"/>
          <w:sz w:val="20"/>
          <w:szCs w:val="20"/>
        </w:rPr>
        <w:t>SECRETARIA MUNICIPAL DE INFRAESTRUTURA, MOBILIDADE URBANA E SEGURANÇA PÚBLICA.</w:t>
      </w:r>
    </w:p>
    <w:p w14:paraId="21C3F800" w14:textId="77777777" w:rsidR="00467ABA" w:rsidRPr="00467ABA" w:rsidRDefault="00467ABA" w:rsidP="00467ABA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67ABA">
        <w:rPr>
          <w:rFonts w:ascii="Arial" w:hAnsi="Arial" w:cs="Arial"/>
          <w:sz w:val="20"/>
          <w:szCs w:val="20"/>
        </w:rPr>
        <w:tab/>
      </w:r>
      <w:r w:rsidRPr="00467ABA">
        <w:rPr>
          <w:rFonts w:ascii="Arial" w:hAnsi="Arial" w:cs="Arial"/>
          <w:sz w:val="20"/>
          <w:szCs w:val="20"/>
        </w:rPr>
        <w:tab/>
      </w:r>
    </w:p>
    <w:p w14:paraId="760DE95F" w14:textId="77777777" w:rsidR="00467ABA" w:rsidRPr="00467ABA" w:rsidRDefault="00467ABA" w:rsidP="00467AB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67ABA">
        <w:rPr>
          <w:rFonts w:ascii="Arial" w:hAnsi="Arial" w:cs="Arial"/>
          <w:b/>
          <w:sz w:val="20"/>
          <w:szCs w:val="20"/>
        </w:rPr>
        <w:t>Fundamento legal</w:t>
      </w:r>
      <w:r w:rsidRPr="00467ABA">
        <w:rPr>
          <w:rFonts w:ascii="Arial" w:hAnsi="Arial" w:cs="Arial"/>
          <w:sz w:val="20"/>
          <w:szCs w:val="20"/>
        </w:rPr>
        <w:t>: Art. 75, inciso IX, da Lei 14.133/2021.</w:t>
      </w:r>
    </w:p>
    <w:p w14:paraId="0EBEC565" w14:textId="77777777" w:rsidR="00467ABA" w:rsidRPr="00467ABA" w:rsidRDefault="00467ABA" w:rsidP="00467AB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7A76C1D" w14:textId="17FB3A73" w:rsidR="00467ABA" w:rsidRDefault="00467ABA" w:rsidP="00467ABA">
      <w:pPr>
        <w:spacing w:line="360" w:lineRule="auto"/>
        <w:rPr>
          <w:rFonts w:ascii="Arial" w:hAnsi="Arial" w:cs="Arial"/>
          <w:sz w:val="20"/>
          <w:szCs w:val="20"/>
        </w:rPr>
      </w:pPr>
      <w:r w:rsidRPr="00467ABA">
        <w:rPr>
          <w:rFonts w:ascii="Arial" w:hAnsi="Arial" w:cs="Arial"/>
          <w:b/>
          <w:sz w:val="20"/>
          <w:szCs w:val="20"/>
        </w:rPr>
        <w:t xml:space="preserve">Contratada: </w:t>
      </w:r>
      <w:r w:rsidR="007A6818" w:rsidRPr="007A6818">
        <w:rPr>
          <w:rFonts w:ascii="Arial" w:hAnsi="Arial" w:cs="Arial"/>
          <w:b/>
          <w:bCs/>
          <w:sz w:val="20"/>
          <w:szCs w:val="20"/>
        </w:rPr>
        <w:t>CONSORCIO INTERMUNICIPAL DA REGIAO NORDESTE</w:t>
      </w:r>
      <w:r w:rsidRPr="00467ABA">
        <w:rPr>
          <w:rFonts w:ascii="Arial" w:hAnsi="Arial" w:cs="Arial"/>
          <w:sz w:val="20"/>
          <w:szCs w:val="20"/>
        </w:rPr>
        <w:t>,</w:t>
      </w:r>
      <w:r w:rsidRPr="007A6818">
        <w:rPr>
          <w:rFonts w:ascii="Arial" w:hAnsi="Arial" w:cs="Arial"/>
          <w:b/>
          <w:sz w:val="20"/>
          <w:szCs w:val="20"/>
        </w:rPr>
        <w:t xml:space="preserve"> INSCRITA NO CNPJ Nº</w:t>
      </w:r>
      <w:r w:rsidRPr="007A6818">
        <w:rPr>
          <w:rFonts w:ascii="Arial" w:hAnsi="Arial" w:cs="Arial"/>
          <w:b/>
          <w:sz w:val="20"/>
          <w:szCs w:val="20"/>
          <w:lang w:val="pt-PT"/>
        </w:rPr>
        <w:t xml:space="preserve"> </w:t>
      </w:r>
      <w:r w:rsidR="007A6818" w:rsidRPr="007A6818">
        <w:rPr>
          <w:rFonts w:ascii="Arial" w:hAnsi="Arial" w:cs="Arial"/>
          <w:b/>
          <w:bCs/>
          <w:sz w:val="20"/>
          <w:szCs w:val="20"/>
        </w:rPr>
        <w:t>15.344.304/0001-43</w:t>
      </w:r>
      <w:r w:rsidRPr="00467ABA">
        <w:rPr>
          <w:rFonts w:ascii="Arial" w:hAnsi="Arial" w:cs="Arial"/>
          <w:sz w:val="20"/>
          <w:szCs w:val="20"/>
        </w:rPr>
        <w:t>.</w:t>
      </w:r>
    </w:p>
    <w:p w14:paraId="7DCD0616" w14:textId="77777777" w:rsidR="007A6818" w:rsidRPr="00467ABA" w:rsidRDefault="007A6818" w:rsidP="00467ABA">
      <w:pPr>
        <w:spacing w:line="360" w:lineRule="auto"/>
        <w:rPr>
          <w:rFonts w:ascii="Arial" w:hAnsi="Arial" w:cs="Arial"/>
          <w:sz w:val="20"/>
          <w:szCs w:val="20"/>
        </w:rPr>
      </w:pPr>
    </w:p>
    <w:p w14:paraId="7CEB65C1" w14:textId="03E9C429" w:rsidR="00467ABA" w:rsidRDefault="00DA5163" w:rsidP="00467ABA">
      <w:pPr>
        <w:spacing w:line="360" w:lineRule="auto"/>
        <w:ind w:firstLine="4253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Tapejara - RS, 01</w:t>
      </w:r>
      <w:bookmarkStart w:id="0" w:name="_GoBack"/>
      <w:bookmarkEnd w:id="0"/>
      <w:r w:rsidR="007A6818">
        <w:rPr>
          <w:rFonts w:ascii="Arial" w:hAnsi="Arial" w:cs="Arial"/>
          <w:sz w:val="20"/>
          <w:szCs w:val="20"/>
        </w:rPr>
        <w:t xml:space="preserve"> de outubro</w:t>
      </w:r>
      <w:r w:rsidR="00467ABA" w:rsidRPr="00467ABA">
        <w:rPr>
          <w:rFonts w:ascii="Arial" w:hAnsi="Arial" w:cs="Arial"/>
          <w:sz w:val="20"/>
          <w:szCs w:val="20"/>
        </w:rPr>
        <w:t xml:space="preserve"> de 2025.</w:t>
      </w:r>
    </w:p>
    <w:p w14:paraId="6A73350C" w14:textId="77777777" w:rsidR="007A6818" w:rsidRPr="00467ABA" w:rsidRDefault="007A6818" w:rsidP="00467ABA">
      <w:pPr>
        <w:spacing w:line="360" w:lineRule="auto"/>
        <w:ind w:firstLine="4253"/>
        <w:jc w:val="right"/>
        <w:rPr>
          <w:rFonts w:ascii="Arial" w:hAnsi="Arial" w:cs="Arial"/>
          <w:sz w:val="20"/>
          <w:szCs w:val="20"/>
        </w:rPr>
      </w:pPr>
    </w:p>
    <w:p w14:paraId="6DAB996B" w14:textId="77777777" w:rsidR="00467ABA" w:rsidRDefault="00467ABA" w:rsidP="00467ABA">
      <w:pPr>
        <w:spacing w:line="360" w:lineRule="auto"/>
        <w:jc w:val="right"/>
        <w:rPr>
          <w:rFonts w:ascii="Arial" w:hAnsi="Arial" w:cs="Arial"/>
          <w:b/>
          <w:sz w:val="20"/>
          <w:szCs w:val="20"/>
        </w:rPr>
      </w:pPr>
    </w:p>
    <w:p w14:paraId="238DDA49" w14:textId="77777777" w:rsidR="007A6818" w:rsidRDefault="007A6818" w:rsidP="00467ABA">
      <w:pPr>
        <w:spacing w:line="360" w:lineRule="auto"/>
        <w:jc w:val="right"/>
        <w:rPr>
          <w:rFonts w:ascii="Arial" w:hAnsi="Arial" w:cs="Arial"/>
          <w:b/>
          <w:sz w:val="20"/>
          <w:szCs w:val="20"/>
        </w:rPr>
      </w:pPr>
    </w:p>
    <w:p w14:paraId="67A9F29B" w14:textId="77777777" w:rsidR="007A6818" w:rsidRPr="00467ABA" w:rsidRDefault="007A6818" w:rsidP="00467ABA">
      <w:pPr>
        <w:spacing w:line="360" w:lineRule="auto"/>
        <w:jc w:val="right"/>
        <w:rPr>
          <w:rFonts w:ascii="Arial" w:hAnsi="Arial" w:cs="Arial"/>
          <w:b/>
          <w:sz w:val="20"/>
          <w:szCs w:val="20"/>
        </w:rPr>
      </w:pPr>
    </w:p>
    <w:p w14:paraId="6B2984E5" w14:textId="77777777" w:rsidR="00467ABA" w:rsidRPr="00467ABA" w:rsidRDefault="00467ABA" w:rsidP="00467ABA">
      <w:pPr>
        <w:spacing w:line="360" w:lineRule="auto"/>
        <w:jc w:val="right"/>
        <w:rPr>
          <w:rFonts w:ascii="Arial" w:hAnsi="Arial" w:cs="Arial"/>
          <w:b/>
          <w:sz w:val="20"/>
          <w:szCs w:val="20"/>
        </w:rPr>
      </w:pPr>
    </w:p>
    <w:p w14:paraId="32DC3C1B" w14:textId="77777777" w:rsidR="00467ABA" w:rsidRPr="00467ABA" w:rsidRDefault="00467ABA" w:rsidP="00467ABA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67ABA">
        <w:rPr>
          <w:rFonts w:ascii="Arial" w:hAnsi="Arial" w:cs="Arial"/>
          <w:b/>
          <w:sz w:val="20"/>
          <w:szCs w:val="20"/>
        </w:rPr>
        <w:t>EVANIR WOLFF</w:t>
      </w:r>
    </w:p>
    <w:p w14:paraId="155A9DE1" w14:textId="13FBD8D8" w:rsidR="005F0FE3" w:rsidRPr="007A6818" w:rsidRDefault="00467ABA" w:rsidP="007A6818">
      <w:pPr>
        <w:spacing w:line="360" w:lineRule="auto"/>
        <w:jc w:val="center"/>
        <w:rPr>
          <w:rFonts w:ascii="Arial" w:hAnsi="Arial" w:cs="Arial"/>
          <w:b/>
          <w:sz w:val="22"/>
          <w:szCs w:val="22"/>
          <w:highlight w:val="yellow"/>
        </w:rPr>
      </w:pPr>
      <w:r w:rsidRPr="00467ABA">
        <w:rPr>
          <w:rFonts w:ascii="Arial" w:hAnsi="Arial" w:cs="Arial"/>
          <w:b/>
          <w:sz w:val="20"/>
          <w:szCs w:val="20"/>
        </w:rPr>
        <w:t>Prefeito Municipal de Tapejara</w:t>
      </w:r>
    </w:p>
    <w:sectPr w:rsidR="005F0FE3" w:rsidRPr="007A6818" w:rsidSect="005F0FE3">
      <w:headerReference w:type="even" r:id="rId6"/>
      <w:headerReference w:type="default" r:id="rId7"/>
      <w:headerReference w:type="first" r:id="rId8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C71DB0" w:rsidRDefault="00C71DB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C71DB0" w:rsidRDefault="00C71DB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C71DB0" w:rsidRDefault="00C71DB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C71DB0" w:rsidRDefault="00C71DB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C71DB0" w:rsidRDefault="00DA5163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C71DB0" w:rsidRDefault="00DA5163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C71DB0" w:rsidRDefault="00DA5163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133E1"/>
    <w:rsid w:val="00017299"/>
    <w:rsid w:val="000667FA"/>
    <w:rsid w:val="000769C8"/>
    <w:rsid w:val="00081D63"/>
    <w:rsid w:val="000C267C"/>
    <w:rsid w:val="00112265"/>
    <w:rsid w:val="00194E6E"/>
    <w:rsid w:val="00195A1D"/>
    <w:rsid w:val="001B26F0"/>
    <w:rsid w:val="0020359F"/>
    <w:rsid w:val="00213FF3"/>
    <w:rsid w:val="00260F99"/>
    <w:rsid w:val="00267544"/>
    <w:rsid w:val="0027448E"/>
    <w:rsid w:val="002B036E"/>
    <w:rsid w:val="002B3284"/>
    <w:rsid w:val="002B7F7E"/>
    <w:rsid w:val="002D39F0"/>
    <w:rsid w:val="002E3D8C"/>
    <w:rsid w:val="0031217B"/>
    <w:rsid w:val="00332EB4"/>
    <w:rsid w:val="003379A6"/>
    <w:rsid w:val="003E0F98"/>
    <w:rsid w:val="0043211B"/>
    <w:rsid w:val="00452006"/>
    <w:rsid w:val="00464529"/>
    <w:rsid w:val="00467ABA"/>
    <w:rsid w:val="00471EF6"/>
    <w:rsid w:val="004F4CE8"/>
    <w:rsid w:val="005465CC"/>
    <w:rsid w:val="005A0D46"/>
    <w:rsid w:val="005B1AC8"/>
    <w:rsid w:val="005D2931"/>
    <w:rsid w:val="005F0FE3"/>
    <w:rsid w:val="00615535"/>
    <w:rsid w:val="00652BC6"/>
    <w:rsid w:val="006C4469"/>
    <w:rsid w:val="006D3DAB"/>
    <w:rsid w:val="006D5863"/>
    <w:rsid w:val="00705108"/>
    <w:rsid w:val="00751610"/>
    <w:rsid w:val="00772E40"/>
    <w:rsid w:val="00774FC0"/>
    <w:rsid w:val="00791915"/>
    <w:rsid w:val="007976DC"/>
    <w:rsid w:val="007A6818"/>
    <w:rsid w:val="007D33E3"/>
    <w:rsid w:val="007F0520"/>
    <w:rsid w:val="00822C92"/>
    <w:rsid w:val="0082479C"/>
    <w:rsid w:val="00840530"/>
    <w:rsid w:val="00855CDE"/>
    <w:rsid w:val="00860EFA"/>
    <w:rsid w:val="00867486"/>
    <w:rsid w:val="0088382C"/>
    <w:rsid w:val="00883F39"/>
    <w:rsid w:val="00887651"/>
    <w:rsid w:val="008C02C0"/>
    <w:rsid w:val="008C28C8"/>
    <w:rsid w:val="008E4089"/>
    <w:rsid w:val="009426DA"/>
    <w:rsid w:val="009A0A07"/>
    <w:rsid w:val="009A2B42"/>
    <w:rsid w:val="00A00286"/>
    <w:rsid w:val="00A31227"/>
    <w:rsid w:val="00A44862"/>
    <w:rsid w:val="00A44B25"/>
    <w:rsid w:val="00B04838"/>
    <w:rsid w:val="00B4200D"/>
    <w:rsid w:val="00B90DAE"/>
    <w:rsid w:val="00BA272F"/>
    <w:rsid w:val="00BB1CB1"/>
    <w:rsid w:val="00BB2636"/>
    <w:rsid w:val="00BC11AA"/>
    <w:rsid w:val="00BD0154"/>
    <w:rsid w:val="00C5524B"/>
    <w:rsid w:val="00C71DB0"/>
    <w:rsid w:val="00C7662D"/>
    <w:rsid w:val="00CD6691"/>
    <w:rsid w:val="00D35240"/>
    <w:rsid w:val="00D676B5"/>
    <w:rsid w:val="00DA5163"/>
    <w:rsid w:val="00DB0BD9"/>
    <w:rsid w:val="00DB4A25"/>
    <w:rsid w:val="00E57649"/>
    <w:rsid w:val="00E865A5"/>
    <w:rsid w:val="00F17763"/>
    <w:rsid w:val="00F56625"/>
    <w:rsid w:val="00FF7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docId w15:val="{8B0D9A26-F493-4F9B-B9A6-C7915DC37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133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133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188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93</cp:revision>
  <cp:lastPrinted>2025-07-04T11:23:00Z</cp:lastPrinted>
  <dcterms:created xsi:type="dcterms:W3CDTF">2024-07-03T20:09:00Z</dcterms:created>
  <dcterms:modified xsi:type="dcterms:W3CDTF">2025-10-02T13:59:00Z</dcterms:modified>
</cp:coreProperties>
</file>