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1C39A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9D9C6F6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02B280F2" w14:textId="77777777" w:rsidR="00776716" w:rsidRDefault="00776716" w:rsidP="00776716">
      <w:pPr>
        <w:pStyle w:val="Heading"/>
        <w:ind w:right="3827"/>
        <w:jc w:val="both"/>
        <w:rPr>
          <w:b w:val="0"/>
          <w:szCs w:val="16"/>
          <w:lang w:val="pt-BR"/>
        </w:rPr>
      </w:pPr>
    </w:p>
    <w:p w14:paraId="15097286" w14:textId="77777777" w:rsidR="00776716" w:rsidRDefault="00776716" w:rsidP="00776716">
      <w:pPr>
        <w:pStyle w:val="Heading"/>
        <w:ind w:right="3827"/>
        <w:jc w:val="both"/>
        <w:rPr>
          <w:b w:val="0"/>
          <w:sz w:val="20"/>
          <w:szCs w:val="20"/>
          <w:lang w:val="pt-BR"/>
        </w:rPr>
      </w:pPr>
    </w:p>
    <w:p w14:paraId="267B3169" w14:textId="77777777" w:rsidR="00776716" w:rsidRDefault="00776716" w:rsidP="00776716">
      <w:pPr>
        <w:pStyle w:val="Heading"/>
        <w:ind w:left="567" w:right="2834"/>
        <w:jc w:val="both"/>
        <w:rPr>
          <w:b w:val="0"/>
          <w:sz w:val="18"/>
          <w:szCs w:val="18"/>
        </w:rPr>
      </w:pPr>
    </w:p>
    <w:p w14:paraId="5F23527F" w14:textId="77777777" w:rsidR="00776716" w:rsidRDefault="00776716" w:rsidP="00776716">
      <w:pPr>
        <w:ind w:right="2834"/>
        <w:jc w:val="both"/>
        <w:rPr>
          <w:rFonts w:ascii="Arial" w:hAnsi="Arial" w:cs="Arial"/>
          <w:i/>
          <w:iCs/>
          <w:sz w:val="18"/>
          <w:szCs w:val="18"/>
        </w:rPr>
      </w:pPr>
    </w:p>
    <w:p w14:paraId="6920CBAB" w14:textId="77777777" w:rsidR="00776716" w:rsidRDefault="00776716" w:rsidP="00776716">
      <w:pPr>
        <w:ind w:right="2834"/>
        <w:jc w:val="both"/>
        <w:rPr>
          <w:rFonts w:ascii="Arial" w:hAnsi="Arial" w:cs="Arial"/>
          <w:b/>
          <w:i/>
          <w:iCs/>
          <w:sz w:val="20"/>
          <w:szCs w:val="20"/>
        </w:rPr>
      </w:pPr>
    </w:p>
    <w:p w14:paraId="2A3250CA" w14:textId="42A858F2" w:rsidR="00776716" w:rsidRDefault="00776716" w:rsidP="00776716">
      <w:pPr>
        <w:pStyle w:val="Heading"/>
        <w:ind w:left="851" w:right="2834"/>
        <w:jc w:val="both"/>
        <w:rPr>
          <w:sz w:val="20"/>
          <w:szCs w:val="20"/>
          <w:lang w:val="pt-BR"/>
        </w:rPr>
      </w:pPr>
      <w:r>
        <w:rPr>
          <w:bCs w:val="0"/>
          <w:sz w:val="20"/>
          <w:szCs w:val="20"/>
        </w:rPr>
        <w:t xml:space="preserve">Prefeitura Municipal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e Tapejara. Estado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 xml:space="preserve">o Rio Grande </w:t>
      </w:r>
      <w:r>
        <w:rPr>
          <w:bCs w:val="0"/>
          <w:sz w:val="20"/>
          <w:szCs w:val="20"/>
          <w:lang w:val="pt-BR"/>
        </w:rPr>
        <w:t>d</w:t>
      </w:r>
      <w:r>
        <w:rPr>
          <w:bCs w:val="0"/>
          <w:sz w:val="20"/>
          <w:szCs w:val="20"/>
        </w:rPr>
        <w:t>o Sul</w:t>
      </w:r>
      <w:r>
        <w:rPr>
          <w:b w:val="0"/>
          <w:bCs w:val="0"/>
          <w:sz w:val="20"/>
          <w:szCs w:val="20"/>
        </w:rPr>
        <w:t xml:space="preserve">. </w:t>
      </w:r>
      <w:r>
        <w:rPr>
          <w:sz w:val="20"/>
          <w:szCs w:val="20"/>
          <w:lang w:val="pt-BR"/>
        </w:rPr>
        <w:t xml:space="preserve">Dispensa de Licitação </w:t>
      </w:r>
      <w:r>
        <w:rPr>
          <w:sz w:val="20"/>
          <w:szCs w:val="20"/>
        </w:rPr>
        <w:t xml:space="preserve">Nº </w:t>
      </w:r>
      <w:r w:rsidR="000E4792">
        <w:rPr>
          <w:sz w:val="20"/>
          <w:szCs w:val="20"/>
          <w:lang w:val="pt-BR"/>
        </w:rPr>
        <w:t>39</w:t>
      </w:r>
      <w:r>
        <w:rPr>
          <w:sz w:val="20"/>
          <w:szCs w:val="20"/>
          <w:lang w:val="pt-BR"/>
        </w:rPr>
        <w:t>/202</w:t>
      </w:r>
      <w:r w:rsidR="00C87D8C">
        <w:rPr>
          <w:sz w:val="20"/>
          <w:szCs w:val="20"/>
          <w:lang w:val="pt-BR"/>
        </w:rPr>
        <w:t>5</w:t>
      </w:r>
      <w:r>
        <w:rPr>
          <w:b w:val="0"/>
          <w:sz w:val="20"/>
          <w:szCs w:val="20"/>
          <w:lang w:val="pt-BR"/>
        </w:rPr>
        <w:t xml:space="preserve"> - </w:t>
      </w:r>
      <w:r>
        <w:rPr>
          <w:bCs w:val="0"/>
          <w:sz w:val="20"/>
          <w:szCs w:val="20"/>
        </w:rPr>
        <w:t>Objeto</w:t>
      </w:r>
      <w:r>
        <w:rPr>
          <w:b w:val="0"/>
          <w:bCs w:val="0"/>
          <w:sz w:val="20"/>
          <w:szCs w:val="20"/>
        </w:rPr>
        <w:t>:</w:t>
      </w:r>
      <w:r>
        <w:rPr>
          <w:b w:val="0"/>
          <w:bCs w:val="0"/>
          <w:sz w:val="20"/>
          <w:szCs w:val="20"/>
          <w:lang w:val="pt-BR"/>
        </w:rPr>
        <w:t xml:space="preserve"> </w:t>
      </w:r>
      <w:r w:rsidR="000E4792" w:rsidRPr="000E4792">
        <w:rPr>
          <w:b w:val="0"/>
          <w:bCs w:val="0"/>
          <w:sz w:val="20"/>
          <w:szCs w:val="20"/>
          <w:lang w:eastAsia="pt-BR"/>
        </w:rPr>
        <w:t xml:space="preserve">Aquisição de </w:t>
      </w:r>
      <w:proofErr w:type="spellStart"/>
      <w:r w:rsidR="000E4792" w:rsidRPr="000E4792">
        <w:rPr>
          <w:b w:val="0"/>
          <w:bCs w:val="0"/>
          <w:sz w:val="20"/>
          <w:szCs w:val="20"/>
          <w:lang w:eastAsia="pt-BR"/>
        </w:rPr>
        <w:t>Arla</w:t>
      </w:r>
      <w:proofErr w:type="spellEnd"/>
      <w:r w:rsidR="000E4792" w:rsidRPr="000E4792">
        <w:rPr>
          <w:b w:val="0"/>
          <w:bCs w:val="0"/>
          <w:sz w:val="20"/>
          <w:szCs w:val="20"/>
          <w:lang w:eastAsia="pt-BR"/>
        </w:rPr>
        <w:t xml:space="preserve"> 32 atendendo as demandas da Secretaria de Infraestrutura, Mobilidade Urbana e Segurança Pública; Secretaria de Educação; Secretaria da Saúde e Secretaria de Desenvolvimento Rural, Agricultura e Meio Ambiente.</w:t>
      </w:r>
      <w:r w:rsidR="000E4792" w:rsidRPr="000E4792">
        <w:t xml:space="preserve"> </w:t>
      </w:r>
      <w:r w:rsidR="000E4792" w:rsidRPr="000E4792">
        <w:rPr>
          <w:b w:val="0"/>
          <w:bCs w:val="0"/>
          <w:sz w:val="20"/>
          <w:szCs w:val="20"/>
          <w:lang w:eastAsia="pt-BR"/>
        </w:rPr>
        <w:t xml:space="preserve">Justifica-se a necessidade </w:t>
      </w:r>
      <w:r w:rsidR="000E4792">
        <w:rPr>
          <w:b w:val="0"/>
          <w:bCs w:val="0"/>
          <w:sz w:val="20"/>
          <w:szCs w:val="20"/>
          <w:lang w:val="pt-BR" w:eastAsia="pt-BR"/>
        </w:rPr>
        <w:t xml:space="preserve">de urgência na aquisição </w:t>
      </w:r>
      <w:r w:rsidR="000E4792" w:rsidRPr="000E4792">
        <w:rPr>
          <w:b w:val="0"/>
          <w:bCs w:val="0"/>
          <w:sz w:val="20"/>
          <w:szCs w:val="20"/>
          <w:lang w:val="pt-BR" w:eastAsia="pt-BR"/>
        </w:rPr>
        <w:t>uma vez que o fornecimento contínuo do produto é essencial para a manutenção da frota de veículos e equipamentos</w:t>
      </w:r>
      <w:r w:rsidR="004951B4">
        <w:rPr>
          <w:b w:val="0"/>
          <w:bCs w:val="0"/>
          <w:sz w:val="20"/>
          <w:szCs w:val="20"/>
          <w:lang w:val="pt-BR" w:eastAsia="pt-BR"/>
        </w:rPr>
        <w:t xml:space="preserve">, </w:t>
      </w:r>
      <w:r w:rsidR="004951B4">
        <w:rPr>
          <w:b w:val="0"/>
          <w:bCs w:val="0"/>
          <w:sz w:val="20"/>
          <w:szCs w:val="20"/>
          <w:lang w:eastAsia="pt-BR"/>
        </w:rPr>
        <w:t>garantin</w:t>
      </w:r>
      <w:r w:rsidR="004951B4">
        <w:rPr>
          <w:b w:val="0"/>
          <w:bCs w:val="0"/>
          <w:sz w:val="20"/>
          <w:szCs w:val="20"/>
          <w:lang w:val="pt-BR" w:eastAsia="pt-BR"/>
        </w:rPr>
        <w:t>do</w:t>
      </w:r>
      <w:r w:rsidR="000E4792">
        <w:rPr>
          <w:b w:val="0"/>
          <w:bCs w:val="0"/>
          <w:sz w:val="20"/>
          <w:szCs w:val="20"/>
          <w:lang w:eastAsia="pt-BR"/>
        </w:rPr>
        <w:t xml:space="preserve"> </w:t>
      </w:r>
      <w:r w:rsidR="000E4792" w:rsidRPr="000E4792">
        <w:rPr>
          <w:b w:val="0"/>
          <w:bCs w:val="0"/>
          <w:sz w:val="20"/>
          <w:szCs w:val="20"/>
          <w:lang w:eastAsia="pt-BR"/>
        </w:rPr>
        <w:t>a execução dos serviços públicos de forma eficiente.</w:t>
      </w:r>
      <w:r>
        <w:rPr>
          <w:b w:val="0"/>
          <w:bCs w:val="0"/>
          <w:sz w:val="20"/>
          <w:szCs w:val="20"/>
          <w:lang w:val="pt-BR" w:eastAsia="pt-BR"/>
        </w:rPr>
        <w:t xml:space="preserve"> </w:t>
      </w:r>
      <w:r>
        <w:rPr>
          <w:sz w:val="20"/>
          <w:szCs w:val="20"/>
          <w:lang w:val="pt-BR"/>
        </w:rPr>
        <w:t>Contratante:</w:t>
      </w:r>
      <w:r>
        <w:rPr>
          <w:b w:val="0"/>
          <w:sz w:val="20"/>
          <w:szCs w:val="20"/>
          <w:lang w:val="pt-BR"/>
        </w:rPr>
        <w:t xml:space="preserve"> Prefeitura Municipal de Tapejara/RS. </w:t>
      </w:r>
      <w:r>
        <w:rPr>
          <w:sz w:val="20"/>
          <w:szCs w:val="20"/>
          <w:lang w:val="pt-BR"/>
        </w:rPr>
        <w:t>Contratada:</w:t>
      </w:r>
      <w:r w:rsidR="00FD7793" w:rsidRPr="00FD7793">
        <w:t xml:space="preserve"> </w:t>
      </w:r>
      <w:r w:rsidR="004951B4" w:rsidRPr="004951B4">
        <w:rPr>
          <w:b w:val="0"/>
          <w:sz w:val="22"/>
          <w:szCs w:val="22"/>
        </w:rPr>
        <w:t>TRR KANINHA COMBUSTIVEIS LTDA.</w:t>
      </w:r>
      <w:r w:rsidR="00E74271" w:rsidRPr="00E74271">
        <w:rPr>
          <w:b w:val="0"/>
          <w:sz w:val="22"/>
          <w:szCs w:val="22"/>
        </w:rPr>
        <w:t xml:space="preserve">, CNPJ: </w:t>
      </w:r>
      <w:r w:rsidR="004951B4" w:rsidRPr="004951B4">
        <w:rPr>
          <w:b w:val="0"/>
          <w:sz w:val="22"/>
          <w:szCs w:val="22"/>
        </w:rPr>
        <w:t>10.595.727/0001-12</w:t>
      </w:r>
      <w:r w:rsidR="00E74271">
        <w:rPr>
          <w:b w:val="0"/>
          <w:sz w:val="22"/>
          <w:szCs w:val="22"/>
          <w:lang w:val="pt-BR"/>
        </w:rPr>
        <w:t>.</w:t>
      </w:r>
      <w:r>
        <w:rPr>
          <w:b w:val="0"/>
          <w:sz w:val="20"/>
          <w:szCs w:val="20"/>
          <w:lang w:val="pt-BR"/>
        </w:rPr>
        <w:t xml:space="preserve"> </w:t>
      </w:r>
      <w:r>
        <w:rPr>
          <w:sz w:val="20"/>
          <w:szCs w:val="20"/>
          <w:lang w:val="pt-BR"/>
        </w:rPr>
        <w:t xml:space="preserve">VALOR TOTAL: </w:t>
      </w:r>
      <w:r w:rsidR="00E74271">
        <w:rPr>
          <w:sz w:val="20"/>
          <w:szCs w:val="20"/>
          <w:lang w:val="pt-BR"/>
        </w:rPr>
        <w:t xml:space="preserve">R$ </w:t>
      </w:r>
      <w:r w:rsidR="004951B4">
        <w:rPr>
          <w:sz w:val="20"/>
          <w:szCs w:val="20"/>
          <w:lang w:val="pt-BR"/>
        </w:rPr>
        <w:t>1.295,00</w:t>
      </w:r>
      <w:r w:rsidR="00E74271" w:rsidRPr="00E74271">
        <w:rPr>
          <w:sz w:val="20"/>
          <w:szCs w:val="20"/>
          <w:lang w:val="pt-BR"/>
        </w:rPr>
        <w:t xml:space="preserve"> (</w:t>
      </w:r>
      <w:proofErr w:type="gramStart"/>
      <w:r w:rsidR="004951B4">
        <w:rPr>
          <w:sz w:val="20"/>
          <w:szCs w:val="20"/>
          <w:lang w:val="pt-BR"/>
        </w:rPr>
        <w:t>Hum</w:t>
      </w:r>
      <w:proofErr w:type="gramEnd"/>
      <w:r w:rsidR="004951B4">
        <w:rPr>
          <w:sz w:val="20"/>
          <w:szCs w:val="20"/>
          <w:lang w:val="pt-BR"/>
        </w:rPr>
        <w:t xml:space="preserve"> mil duzentos e noventa e cinco reais</w:t>
      </w:r>
      <w:r w:rsidR="00E74271" w:rsidRPr="00E74271">
        <w:rPr>
          <w:sz w:val="20"/>
          <w:szCs w:val="20"/>
          <w:lang w:val="pt-BR"/>
        </w:rPr>
        <w:t>)</w:t>
      </w:r>
      <w:r w:rsidR="00FD7793" w:rsidRPr="00FD7793">
        <w:rPr>
          <w:sz w:val="20"/>
          <w:szCs w:val="22"/>
          <w:lang w:val="pt-BR"/>
        </w:rPr>
        <w:t>.</w:t>
      </w:r>
      <w:r w:rsidR="00FD7793">
        <w:rPr>
          <w:sz w:val="20"/>
          <w:szCs w:val="22"/>
          <w:lang w:val="pt-BR"/>
        </w:rPr>
        <w:t xml:space="preserve"> </w:t>
      </w:r>
      <w:r w:rsidR="007700B5">
        <w:rPr>
          <w:b w:val="0"/>
          <w:bCs w:val="0"/>
          <w:sz w:val="20"/>
          <w:szCs w:val="20"/>
        </w:rPr>
        <w:t xml:space="preserve">Tapejara, </w:t>
      </w:r>
      <w:r w:rsidR="004951B4">
        <w:rPr>
          <w:b w:val="0"/>
          <w:bCs w:val="0"/>
          <w:sz w:val="20"/>
          <w:szCs w:val="20"/>
          <w:lang w:val="pt-BR"/>
        </w:rPr>
        <w:t>21</w:t>
      </w:r>
      <w:r w:rsidR="00E74271">
        <w:rPr>
          <w:b w:val="0"/>
          <w:bCs w:val="0"/>
          <w:sz w:val="20"/>
          <w:szCs w:val="20"/>
          <w:lang w:val="pt-BR"/>
        </w:rPr>
        <w:t xml:space="preserve"> de março</w:t>
      </w:r>
      <w:r>
        <w:rPr>
          <w:b w:val="0"/>
          <w:bCs w:val="0"/>
          <w:sz w:val="20"/>
          <w:szCs w:val="20"/>
        </w:rPr>
        <w:t xml:space="preserve"> de 202</w:t>
      </w:r>
      <w:r w:rsidR="005C20DA">
        <w:rPr>
          <w:b w:val="0"/>
          <w:bCs w:val="0"/>
          <w:sz w:val="20"/>
          <w:szCs w:val="20"/>
          <w:lang w:val="pt-BR"/>
        </w:rPr>
        <w:t>5</w:t>
      </w:r>
      <w:r>
        <w:rPr>
          <w:b w:val="0"/>
          <w:bCs w:val="0"/>
          <w:sz w:val="20"/>
          <w:szCs w:val="20"/>
        </w:rPr>
        <w:t xml:space="preserve">. </w:t>
      </w:r>
      <w:r>
        <w:rPr>
          <w:b w:val="0"/>
          <w:bCs w:val="0"/>
          <w:sz w:val="20"/>
          <w:szCs w:val="20"/>
          <w:lang w:val="pt-BR"/>
        </w:rPr>
        <w:t>Evanir Wolff</w:t>
      </w:r>
      <w:r>
        <w:rPr>
          <w:b w:val="0"/>
          <w:bCs w:val="0"/>
          <w:sz w:val="20"/>
          <w:szCs w:val="20"/>
        </w:rPr>
        <w:t xml:space="preserve">, Prefeito Municipal </w:t>
      </w:r>
      <w:r>
        <w:rPr>
          <w:b w:val="0"/>
          <w:bCs w:val="0"/>
          <w:sz w:val="20"/>
          <w:szCs w:val="20"/>
          <w:lang w:val="pt-BR"/>
        </w:rPr>
        <w:t>d</w:t>
      </w:r>
      <w:r>
        <w:rPr>
          <w:b w:val="0"/>
          <w:bCs w:val="0"/>
          <w:sz w:val="20"/>
          <w:szCs w:val="20"/>
        </w:rPr>
        <w:t>e Tapejara – RS</w:t>
      </w:r>
      <w:r>
        <w:rPr>
          <w:b w:val="0"/>
          <w:bCs w:val="0"/>
          <w:sz w:val="20"/>
          <w:szCs w:val="20"/>
          <w:lang w:val="pt-BR"/>
        </w:rPr>
        <w:t>.</w:t>
      </w:r>
      <w:bookmarkStart w:id="0" w:name="_GoBack"/>
      <w:bookmarkEnd w:id="0"/>
    </w:p>
    <w:p w14:paraId="67521DE9" w14:textId="77777777" w:rsidR="00776716" w:rsidRDefault="00776716" w:rsidP="00776716">
      <w:pPr>
        <w:ind w:right="2834"/>
        <w:jc w:val="both"/>
        <w:rPr>
          <w:rFonts w:ascii="Arial" w:hAnsi="Arial" w:cs="Arial"/>
          <w:sz w:val="18"/>
          <w:szCs w:val="18"/>
          <w:lang w:val="x-none"/>
        </w:rPr>
      </w:pPr>
    </w:p>
    <w:p w14:paraId="09A03735" w14:textId="087C59BC" w:rsidR="000E4792" w:rsidRPr="000E4792" w:rsidRDefault="000E4792" w:rsidP="000E4792">
      <w:pPr>
        <w:pStyle w:val="Heading"/>
        <w:ind w:left="851" w:right="2834"/>
        <w:jc w:val="both"/>
        <w:rPr>
          <w:sz w:val="20"/>
          <w:szCs w:val="20"/>
          <w:lang w:val="pt-BR"/>
        </w:rPr>
      </w:pPr>
      <w:r>
        <w:br/>
      </w:r>
    </w:p>
    <w:p w14:paraId="155A9DE1" w14:textId="2B37756A" w:rsidR="005F0FE3" w:rsidRPr="00776716" w:rsidRDefault="005F0FE3" w:rsidP="00776716"/>
    <w:sectPr w:rsidR="005F0FE3" w:rsidRPr="00776716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E4792" w:rsidRDefault="000E479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E4792" w:rsidRDefault="000E479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E4792" w:rsidRDefault="000E479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E4792" w:rsidRDefault="000E479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E4792" w:rsidRDefault="000E479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E4792" w:rsidRDefault="000E479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E4792" w:rsidRDefault="000E479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C267C"/>
    <w:rsid w:val="000E4792"/>
    <w:rsid w:val="00195A1D"/>
    <w:rsid w:val="002E3D8C"/>
    <w:rsid w:val="004951B4"/>
    <w:rsid w:val="005A0D46"/>
    <w:rsid w:val="005C20DA"/>
    <w:rsid w:val="005F0FE3"/>
    <w:rsid w:val="007700B5"/>
    <w:rsid w:val="00776716"/>
    <w:rsid w:val="008C02C0"/>
    <w:rsid w:val="009A0A07"/>
    <w:rsid w:val="009D708B"/>
    <w:rsid w:val="00A44862"/>
    <w:rsid w:val="00B90DAE"/>
    <w:rsid w:val="00C87D8C"/>
    <w:rsid w:val="00DB4A25"/>
    <w:rsid w:val="00DC04DB"/>
    <w:rsid w:val="00E74271"/>
    <w:rsid w:val="00F86293"/>
    <w:rsid w:val="00FD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7A851-4158-4B7C-B5C1-4AF0424AC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17</cp:revision>
  <cp:lastPrinted>2025-02-19T12:56:00Z</cp:lastPrinted>
  <dcterms:created xsi:type="dcterms:W3CDTF">2024-07-03T20:09:00Z</dcterms:created>
  <dcterms:modified xsi:type="dcterms:W3CDTF">2025-03-21T12:23:00Z</dcterms:modified>
</cp:coreProperties>
</file>