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307F0ED9" w:rsidR="008C28C8" w:rsidRPr="00F20B4D" w:rsidRDefault="008C28C8" w:rsidP="00F56625">
      <w:pPr>
        <w:spacing w:line="276" w:lineRule="auto"/>
        <w:jc w:val="center"/>
        <w:rPr>
          <w:rFonts w:ascii="Arial" w:hAnsi="Arial" w:cs="Arial"/>
        </w:rPr>
      </w:pPr>
      <w:r w:rsidRPr="00F20B4D">
        <w:rPr>
          <w:rFonts w:ascii="Arial" w:hAnsi="Arial" w:cs="Arial"/>
          <w:b/>
        </w:rPr>
        <w:t xml:space="preserve">TERMO DE DISPENSA DE LICITAÇÃO N° </w:t>
      </w:r>
      <w:r w:rsidR="00CE7B77" w:rsidRPr="00F20B4D">
        <w:rPr>
          <w:rFonts w:ascii="Arial" w:hAnsi="Arial" w:cs="Arial"/>
          <w:b/>
        </w:rPr>
        <w:t>5</w:t>
      </w:r>
      <w:r w:rsidR="00F20B4D" w:rsidRPr="00F20B4D">
        <w:rPr>
          <w:rFonts w:ascii="Arial" w:hAnsi="Arial" w:cs="Arial"/>
          <w:b/>
        </w:rPr>
        <w:t>8</w:t>
      </w:r>
      <w:r w:rsidR="001576E8" w:rsidRPr="00F20B4D">
        <w:rPr>
          <w:rFonts w:ascii="Arial" w:hAnsi="Arial" w:cs="Arial"/>
          <w:b/>
        </w:rPr>
        <w:t>/2026</w:t>
      </w:r>
    </w:p>
    <w:p w14:paraId="0A2E2A64" w14:textId="15275E7A" w:rsidR="00A00286" w:rsidRPr="00F20B4D" w:rsidRDefault="00CE7B77" w:rsidP="00F56625">
      <w:pPr>
        <w:spacing w:line="276" w:lineRule="auto"/>
        <w:jc w:val="center"/>
        <w:rPr>
          <w:rFonts w:ascii="Arial" w:hAnsi="Arial" w:cs="Arial"/>
          <w:b/>
        </w:rPr>
      </w:pPr>
      <w:r w:rsidRPr="00F20B4D">
        <w:rPr>
          <w:rFonts w:ascii="Arial" w:hAnsi="Arial" w:cs="Arial"/>
          <w:b/>
        </w:rPr>
        <w:t>PROCESSO ADMINISTRATIVO Nº 1</w:t>
      </w:r>
      <w:r w:rsidR="00F20B4D" w:rsidRPr="00F20B4D">
        <w:rPr>
          <w:rFonts w:ascii="Arial" w:hAnsi="Arial" w:cs="Arial"/>
          <w:b/>
        </w:rPr>
        <w:t>45</w:t>
      </w:r>
      <w:r w:rsidR="001576E8" w:rsidRPr="00F20B4D">
        <w:rPr>
          <w:rFonts w:ascii="Arial" w:hAnsi="Arial" w:cs="Arial"/>
          <w:b/>
        </w:rPr>
        <w:t>/2026</w:t>
      </w:r>
    </w:p>
    <w:p w14:paraId="4466D2AE" w14:textId="77777777" w:rsidR="008C28C8" w:rsidRPr="00F20B4D" w:rsidRDefault="008C28C8" w:rsidP="00F56625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37AD3A46" w14:textId="77777777" w:rsidR="008C28C8" w:rsidRPr="00F20B4D" w:rsidRDefault="008C28C8" w:rsidP="00F56625">
      <w:pPr>
        <w:spacing w:line="276" w:lineRule="auto"/>
        <w:ind w:firstLine="709"/>
        <w:jc w:val="both"/>
        <w:rPr>
          <w:rFonts w:ascii="Arial" w:hAnsi="Arial" w:cs="Arial"/>
          <w:b/>
        </w:rPr>
      </w:pPr>
      <w:r w:rsidRPr="00F20B4D">
        <w:rPr>
          <w:rFonts w:ascii="Arial" w:hAnsi="Arial" w:cs="Arial"/>
        </w:rPr>
        <w:t>Pelo presente termo é declarada a Dispensa de Licitação para</w:t>
      </w:r>
      <w:r w:rsidRPr="00F20B4D">
        <w:rPr>
          <w:rFonts w:ascii="Arial" w:hAnsi="Arial" w:cs="Arial"/>
          <w:b/>
        </w:rPr>
        <w:t>:</w:t>
      </w:r>
    </w:p>
    <w:p w14:paraId="3890576E" w14:textId="77777777" w:rsidR="001C6854" w:rsidRPr="00F20B4D" w:rsidRDefault="001C6854" w:rsidP="001C6854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</w:rPr>
      </w:pPr>
    </w:p>
    <w:p w14:paraId="0E0E8DE4" w14:textId="45973B6C" w:rsidR="00F20B4D" w:rsidRDefault="008C28C8" w:rsidP="00C61469">
      <w:pPr>
        <w:tabs>
          <w:tab w:val="left" w:pos="900"/>
        </w:tabs>
        <w:spacing w:line="360" w:lineRule="auto"/>
        <w:jc w:val="both"/>
        <w:rPr>
          <w:rFonts w:ascii="Arial" w:hAnsi="Arial" w:cs="Arial"/>
          <w:kern w:val="0"/>
          <w14:ligatures w14:val="none"/>
        </w:rPr>
      </w:pPr>
      <w:r w:rsidRPr="00F20B4D">
        <w:rPr>
          <w:rFonts w:ascii="Arial" w:hAnsi="Arial" w:cs="Arial"/>
          <w:b/>
        </w:rPr>
        <w:t>01 –</w:t>
      </w:r>
      <w:r w:rsidR="000337D9" w:rsidRPr="00F20B4D">
        <w:rPr>
          <w:rFonts w:ascii="Arial" w:hAnsi="Arial" w:cs="Arial"/>
        </w:rPr>
        <w:t> </w:t>
      </w:r>
      <w:r w:rsidR="00F20B4D" w:rsidRPr="00F20B4D">
        <w:rPr>
          <w:rFonts w:ascii="Arial" w:hAnsi="Arial" w:cs="Arial"/>
          <w:kern w:val="0"/>
          <w14:ligatures w14:val="none"/>
        </w:rPr>
        <w:t>Contratação de empresa especializada em análise de tanque de óleo diesel, pelo Gabinete de Tapejara/RS.</w:t>
      </w:r>
    </w:p>
    <w:p w14:paraId="469169E0" w14:textId="77777777" w:rsidR="00F20B4D" w:rsidRDefault="00F20B4D" w:rsidP="00C61469">
      <w:pPr>
        <w:tabs>
          <w:tab w:val="left" w:pos="900"/>
        </w:tabs>
        <w:spacing w:line="360" w:lineRule="auto"/>
        <w:jc w:val="both"/>
        <w:rPr>
          <w:rFonts w:ascii="Arial" w:hAnsi="Arial" w:cs="Arial"/>
          <w:kern w:val="0"/>
          <w14:ligatures w14:val="none"/>
        </w:rPr>
      </w:pPr>
    </w:p>
    <w:p w14:paraId="5F16F419" w14:textId="16228D3F" w:rsidR="00F20B4D" w:rsidRDefault="004D0B0A" w:rsidP="00F20B4D">
      <w:pPr>
        <w:spacing w:before="240" w:after="200" w:line="360" w:lineRule="auto"/>
        <w:jc w:val="both"/>
        <w:rPr>
          <w:rFonts w:ascii="Arial" w:hAnsi="Arial" w:cs="Arial"/>
          <w:b/>
          <w:kern w:val="0"/>
          <w14:ligatures w14:val="none"/>
        </w:rPr>
      </w:pPr>
      <w:r w:rsidRPr="00F20B4D">
        <w:rPr>
          <w:rFonts w:ascii="Arial" w:hAnsi="Arial" w:cs="Arial"/>
          <w:b/>
          <w:lang w:val="pt-PT"/>
        </w:rPr>
        <w:t xml:space="preserve">02 </w:t>
      </w:r>
      <w:r w:rsidR="000667FA" w:rsidRPr="00F20B4D">
        <w:rPr>
          <w:rFonts w:ascii="Arial" w:hAnsi="Arial" w:cs="Arial"/>
          <w:b/>
          <w:lang w:val="pt-PT"/>
        </w:rPr>
        <w:t>–</w:t>
      </w:r>
      <w:r w:rsidRPr="00F20B4D">
        <w:rPr>
          <w:rFonts w:ascii="Arial" w:hAnsi="Arial" w:cs="Arial"/>
          <w:b/>
          <w:lang w:val="pt-PT"/>
        </w:rPr>
        <w:t xml:space="preserve"> </w:t>
      </w:r>
      <w:r w:rsidRPr="00F20B4D">
        <w:rPr>
          <w:rFonts w:ascii="Arial" w:hAnsi="Arial" w:cs="Arial"/>
        </w:rPr>
        <w:t>Contratado</w:t>
      </w:r>
      <w:r w:rsidR="001B26F0" w:rsidRPr="00F20B4D">
        <w:rPr>
          <w:rFonts w:ascii="Arial" w:hAnsi="Arial" w:cs="Arial"/>
          <w:b/>
        </w:rPr>
        <w:t xml:space="preserve">: </w:t>
      </w:r>
      <w:r w:rsidR="00F20B4D" w:rsidRPr="00F20B4D">
        <w:rPr>
          <w:rFonts w:ascii="Arial" w:hAnsi="Arial" w:cs="Arial"/>
          <w:b/>
          <w:kern w:val="0"/>
          <w14:ligatures w14:val="none"/>
        </w:rPr>
        <w:t>LABOIL LABORATORIO DE OLEOS MINERAIS E COMERCIO LTDA – CNPJ: 93.898.161/0001-25</w:t>
      </w:r>
      <w:r w:rsidR="00F20B4D">
        <w:rPr>
          <w:rFonts w:ascii="Arial" w:hAnsi="Arial" w:cs="Arial"/>
          <w:b/>
          <w:kern w:val="0"/>
          <w14:ligatures w14:val="none"/>
        </w:rPr>
        <w:t>.</w:t>
      </w:r>
      <w:r w:rsidR="00F20B4D" w:rsidRPr="00F20B4D">
        <w:rPr>
          <w:rFonts w:ascii="Arial" w:hAnsi="Arial" w:cs="Arial"/>
          <w:b/>
          <w:kern w:val="0"/>
          <w14:ligatures w14:val="none"/>
        </w:rPr>
        <w:t xml:space="preserve"> </w:t>
      </w:r>
    </w:p>
    <w:p w14:paraId="539794DC" w14:textId="77777777" w:rsidR="00F20B4D" w:rsidRDefault="00F20B4D" w:rsidP="00F20B4D">
      <w:pPr>
        <w:spacing w:before="240" w:after="200" w:line="360" w:lineRule="auto"/>
        <w:jc w:val="both"/>
        <w:rPr>
          <w:rFonts w:ascii="Arial" w:hAnsi="Arial" w:cs="Arial"/>
          <w:b/>
          <w:kern w:val="0"/>
          <w14:ligatures w14:val="none"/>
        </w:rPr>
      </w:pPr>
    </w:p>
    <w:p w14:paraId="1B0646D2" w14:textId="7C763B63" w:rsidR="00C61469" w:rsidRDefault="003D09DF" w:rsidP="00F20B4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kern w:val="0"/>
          <w14:ligatures w14:val="none"/>
        </w:rPr>
      </w:pPr>
      <w:r w:rsidRPr="00F20B4D">
        <w:rPr>
          <w:rFonts w:ascii="Arial" w:hAnsi="Arial" w:cs="Arial"/>
          <w:b/>
          <w:lang w:val="pt-PT"/>
        </w:rPr>
        <w:t>03 –</w:t>
      </w:r>
      <w:r w:rsidR="00C67E00" w:rsidRPr="00F20B4D">
        <w:rPr>
          <w:rFonts w:ascii="Arial" w:hAnsi="Arial" w:cs="Arial"/>
          <w:b/>
          <w:lang w:val="pt-PT"/>
        </w:rPr>
        <w:t xml:space="preserve"> </w:t>
      </w:r>
      <w:r w:rsidR="00F20B4D" w:rsidRPr="00F20B4D">
        <w:rPr>
          <w:rFonts w:ascii="Arial" w:hAnsi="Arial" w:cs="Arial"/>
          <w:b/>
          <w:kern w:val="0"/>
          <w14:ligatures w14:val="none"/>
        </w:rPr>
        <w:t>VALOR TOTAL: R$ 4.481,00 (Quatro mil e quatrocentos e oitenta e um reais).</w:t>
      </w:r>
    </w:p>
    <w:p w14:paraId="793697A2" w14:textId="77777777" w:rsidR="00F20B4D" w:rsidRDefault="00F20B4D" w:rsidP="00F20B4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kern w:val="0"/>
          <w14:ligatures w14:val="none"/>
        </w:rPr>
      </w:pPr>
    </w:p>
    <w:p w14:paraId="75568CA8" w14:textId="3A1BCBC5" w:rsidR="008C28C8" w:rsidRPr="00F20B4D" w:rsidRDefault="00A00286" w:rsidP="00F56625">
      <w:pPr>
        <w:spacing w:line="276" w:lineRule="auto"/>
        <w:jc w:val="both"/>
        <w:rPr>
          <w:rFonts w:ascii="Arial" w:hAnsi="Arial" w:cs="Arial"/>
        </w:rPr>
      </w:pPr>
      <w:r w:rsidRPr="00F20B4D">
        <w:rPr>
          <w:rFonts w:ascii="Arial" w:hAnsi="Arial" w:cs="Arial"/>
          <w:b/>
        </w:rPr>
        <w:t>04 -</w:t>
      </w:r>
      <w:r w:rsidRPr="00F20B4D">
        <w:rPr>
          <w:rFonts w:ascii="Arial" w:hAnsi="Arial" w:cs="Arial"/>
        </w:rPr>
        <w:t xml:space="preserve"> Indicação dos Recursos:</w:t>
      </w:r>
    </w:p>
    <w:p w14:paraId="06B88198" w14:textId="77777777" w:rsidR="00F20B4D" w:rsidRPr="00F20B4D" w:rsidRDefault="00F20B4D" w:rsidP="00F20B4D">
      <w:pPr>
        <w:spacing w:line="276" w:lineRule="auto"/>
        <w:jc w:val="both"/>
        <w:rPr>
          <w:rFonts w:ascii="Arial" w:hAnsi="Arial" w:cs="Arial"/>
          <w:kern w:val="0"/>
          <w14:ligatures w14:val="none"/>
        </w:rPr>
      </w:pPr>
      <w:r w:rsidRPr="00F20B4D">
        <w:rPr>
          <w:rFonts w:ascii="Arial" w:hAnsi="Arial" w:cs="Arial"/>
          <w:kern w:val="0"/>
          <w14:ligatures w14:val="none"/>
        </w:rPr>
        <w:t>28.02.01.04.122.0002.2006.3.3.90.39.00.00.00.00.500.0.1</w:t>
      </w:r>
    </w:p>
    <w:p w14:paraId="79D3873A" w14:textId="4FFA0054" w:rsidR="00F20B4D" w:rsidRDefault="00F20B4D" w:rsidP="00F20B4D">
      <w:pPr>
        <w:spacing w:line="276" w:lineRule="auto"/>
        <w:jc w:val="both"/>
        <w:rPr>
          <w:rFonts w:ascii="Arial" w:hAnsi="Arial" w:cs="Arial"/>
          <w:kern w:val="0"/>
          <w14:ligatures w14:val="none"/>
        </w:rPr>
      </w:pPr>
      <w:r w:rsidRPr="00F20B4D">
        <w:rPr>
          <w:rFonts w:ascii="Arial" w:hAnsi="Arial" w:cs="Arial"/>
          <w:kern w:val="0"/>
          <w14:ligatures w14:val="none"/>
        </w:rPr>
        <w:t xml:space="preserve">CHEFIA DO GOVERNO </w:t>
      </w:r>
      <w:r>
        <w:rPr>
          <w:rFonts w:ascii="Arial" w:hAnsi="Arial" w:cs="Arial"/>
          <w:kern w:val="0"/>
          <w14:ligatures w14:val="none"/>
        </w:rPr>
        <w:t>–</w:t>
      </w:r>
      <w:r w:rsidRPr="00F20B4D">
        <w:rPr>
          <w:rFonts w:ascii="Arial" w:hAnsi="Arial" w:cs="Arial"/>
          <w:kern w:val="0"/>
          <w14:ligatures w14:val="none"/>
        </w:rPr>
        <w:t xml:space="preserve"> GABINETE</w:t>
      </w:r>
    </w:p>
    <w:p w14:paraId="3E640847" w14:textId="77777777" w:rsidR="00F20B4D" w:rsidRDefault="00F20B4D" w:rsidP="00F20B4D">
      <w:pPr>
        <w:spacing w:line="276" w:lineRule="auto"/>
        <w:jc w:val="both"/>
        <w:rPr>
          <w:rFonts w:ascii="Arial" w:hAnsi="Arial" w:cs="Arial"/>
          <w:kern w:val="0"/>
          <w14:ligatures w14:val="none"/>
        </w:rPr>
      </w:pPr>
      <w:bookmarkStart w:id="0" w:name="_GoBack"/>
      <w:bookmarkEnd w:id="0"/>
    </w:p>
    <w:p w14:paraId="66B4C32D" w14:textId="42F7BA79" w:rsidR="0088382C" w:rsidRPr="00F20B4D" w:rsidRDefault="008C28C8" w:rsidP="00F20B4D">
      <w:pPr>
        <w:spacing w:line="276" w:lineRule="auto"/>
        <w:jc w:val="both"/>
        <w:rPr>
          <w:rFonts w:ascii="Arial" w:hAnsi="Arial" w:cs="Arial"/>
        </w:rPr>
      </w:pPr>
      <w:r w:rsidRPr="00F20B4D">
        <w:rPr>
          <w:rFonts w:ascii="Arial" w:hAnsi="Arial" w:cs="Arial"/>
          <w:b/>
        </w:rPr>
        <w:t xml:space="preserve">05 - </w:t>
      </w:r>
      <w:r w:rsidRPr="00F20B4D">
        <w:rPr>
          <w:rFonts w:ascii="Arial" w:hAnsi="Arial" w:cs="Arial"/>
        </w:rPr>
        <w:t>Fun</w:t>
      </w:r>
      <w:r w:rsidR="0031217B" w:rsidRPr="00F20B4D">
        <w:rPr>
          <w:rFonts w:ascii="Arial" w:hAnsi="Arial" w:cs="Arial"/>
        </w:rPr>
        <w:t xml:space="preserve">damento legal: Art. 75, inciso </w:t>
      </w:r>
      <w:r w:rsidR="00652BC6" w:rsidRPr="00F20B4D">
        <w:rPr>
          <w:rFonts w:ascii="Arial" w:hAnsi="Arial" w:cs="Arial"/>
        </w:rPr>
        <w:t>I</w:t>
      </w:r>
      <w:r w:rsidR="00FA3678" w:rsidRPr="00F20B4D">
        <w:rPr>
          <w:rFonts w:ascii="Arial" w:hAnsi="Arial" w:cs="Arial"/>
        </w:rPr>
        <w:t>I</w:t>
      </w:r>
      <w:r w:rsidRPr="00F20B4D">
        <w:rPr>
          <w:rFonts w:ascii="Arial" w:hAnsi="Arial" w:cs="Arial"/>
        </w:rPr>
        <w:t>, Lei n° 14.133/21.</w:t>
      </w:r>
    </w:p>
    <w:p w14:paraId="3FB07FF9" w14:textId="77777777" w:rsidR="0088382C" w:rsidRPr="00F20B4D" w:rsidRDefault="0088382C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</w:rPr>
      </w:pPr>
    </w:p>
    <w:p w14:paraId="365CF5EA" w14:textId="77777777" w:rsidR="00B83FDA" w:rsidRPr="00F20B4D" w:rsidRDefault="00B83FDA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</w:rPr>
      </w:pPr>
    </w:p>
    <w:p w14:paraId="519FAF59" w14:textId="5CC85FC2" w:rsidR="0082479C" w:rsidRPr="00F20B4D" w:rsidRDefault="008C28C8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</w:rPr>
      </w:pPr>
      <w:r w:rsidRPr="00F20B4D">
        <w:rPr>
          <w:rFonts w:ascii="Arial" w:hAnsi="Arial" w:cs="Arial"/>
        </w:rPr>
        <w:t>Gabinete do Prefeito Municipal de Tapejara – RS,</w:t>
      </w:r>
      <w:r w:rsidR="00CD6691" w:rsidRPr="00F20B4D">
        <w:rPr>
          <w:rFonts w:ascii="Arial" w:hAnsi="Arial" w:cs="Arial"/>
        </w:rPr>
        <w:t xml:space="preserve"> </w:t>
      </w:r>
      <w:r w:rsidR="00F20B4D" w:rsidRPr="00F20B4D">
        <w:rPr>
          <w:rFonts w:ascii="Arial" w:hAnsi="Arial" w:cs="Arial"/>
        </w:rPr>
        <w:t>0</w:t>
      </w:r>
      <w:r w:rsidR="00CE7B77" w:rsidRPr="00F20B4D">
        <w:rPr>
          <w:rFonts w:ascii="Arial" w:hAnsi="Arial" w:cs="Arial"/>
        </w:rPr>
        <w:t>2</w:t>
      </w:r>
      <w:r w:rsidR="003D09DF" w:rsidRPr="00F20B4D">
        <w:rPr>
          <w:rFonts w:ascii="Arial" w:hAnsi="Arial" w:cs="Arial"/>
        </w:rPr>
        <w:t xml:space="preserve"> de </w:t>
      </w:r>
      <w:r w:rsidR="00F20B4D" w:rsidRPr="00F20B4D">
        <w:rPr>
          <w:rFonts w:ascii="Arial" w:hAnsi="Arial" w:cs="Arial"/>
        </w:rPr>
        <w:t>junho</w:t>
      </w:r>
      <w:r w:rsidR="007976DC" w:rsidRPr="00F20B4D">
        <w:rPr>
          <w:rFonts w:ascii="Arial" w:hAnsi="Arial" w:cs="Arial"/>
        </w:rPr>
        <w:t xml:space="preserve"> </w:t>
      </w:r>
      <w:r w:rsidR="001576E8" w:rsidRPr="00F20B4D">
        <w:rPr>
          <w:rFonts w:ascii="Arial" w:hAnsi="Arial" w:cs="Arial"/>
        </w:rPr>
        <w:t>de 2026</w:t>
      </w:r>
      <w:r w:rsidRPr="00F20B4D">
        <w:rPr>
          <w:rFonts w:ascii="Arial" w:hAnsi="Arial" w:cs="Arial"/>
        </w:rPr>
        <w:t>.</w:t>
      </w:r>
    </w:p>
    <w:p w14:paraId="68BF37D0" w14:textId="77777777" w:rsidR="00F56625" w:rsidRPr="00F20B4D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</w:rPr>
      </w:pPr>
    </w:p>
    <w:p w14:paraId="34939EDE" w14:textId="77777777" w:rsidR="00C67E00" w:rsidRPr="00F20B4D" w:rsidRDefault="00C67E00" w:rsidP="00F56625">
      <w:pPr>
        <w:spacing w:line="276" w:lineRule="auto"/>
        <w:jc w:val="center"/>
        <w:rPr>
          <w:rFonts w:ascii="Arial" w:hAnsi="Arial" w:cs="Arial"/>
          <w:b/>
        </w:rPr>
      </w:pPr>
    </w:p>
    <w:p w14:paraId="0870A59F" w14:textId="77777777" w:rsidR="00CE7B77" w:rsidRPr="00F20B4D" w:rsidRDefault="00CE7B77" w:rsidP="00F56625">
      <w:pPr>
        <w:spacing w:line="276" w:lineRule="auto"/>
        <w:jc w:val="center"/>
        <w:rPr>
          <w:rFonts w:ascii="Arial" w:hAnsi="Arial" w:cs="Arial"/>
          <w:b/>
        </w:rPr>
      </w:pPr>
    </w:p>
    <w:p w14:paraId="0052C7D2" w14:textId="4260A316" w:rsidR="008C28C8" w:rsidRPr="00F20B4D" w:rsidRDefault="004F4CE8" w:rsidP="00F56625">
      <w:pPr>
        <w:spacing w:line="276" w:lineRule="auto"/>
        <w:jc w:val="center"/>
        <w:rPr>
          <w:rFonts w:ascii="Arial" w:hAnsi="Arial" w:cs="Arial"/>
          <w:b/>
        </w:rPr>
      </w:pPr>
      <w:proofErr w:type="spellStart"/>
      <w:r w:rsidRPr="00F20B4D">
        <w:rPr>
          <w:rFonts w:ascii="Arial" w:hAnsi="Arial" w:cs="Arial"/>
          <w:b/>
        </w:rPr>
        <w:t>Evanir</w:t>
      </w:r>
      <w:proofErr w:type="spellEnd"/>
      <w:r w:rsidRPr="00F20B4D">
        <w:rPr>
          <w:rFonts w:ascii="Arial" w:hAnsi="Arial" w:cs="Arial"/>
          <w:b/>
        </w:rPr>
        <w:t xml:space="preserve"> Wolff</w:t>
      </w:r>
    </w:p>
    <w:p w14:paraId="155A9DE1" w14:textId="4428432D" w:rsidR="005F0FE3" w:rsidRPr="00F20B4D" w:rsidRDefault="008C28C8" w:rsidP="00F56625">
      <w:pPr>
        <w:spacing w:line="276" w:lineRule="auto"/>
        <w:jc w:val="center"/>
        <w:rPr>
          <w:rFonts w:ascii="Arial" w:hAnsi="Arial" w:cs="Arial"/>
          <w:b/>
        </w:rPr>
      </w:pPr>
      <w:r w:rsidRPr="00F20B4D">
        <w:rPr>
          <w:rFonts w:ascii="Arial" w:hAnsi="Arial" w:cs="Arial"/>
          <w:b/>
        </w:rPr>
        <w:t>Prefeito Municipal</w:t>
      </w:r>
      <w:r w:rsidR="00615535" w:rsidRPr="00F20B4D">
        <w:rPr>
          <w:rFonts w:ascii="Arial" w:hAnsi="Arial" w:cs="Arial"/>
          <w:b/>
        </w:rPr>
        <w:t xml:space="preserve"> de Tapejara</w:t>
      </w:r>
      <w:r w:rsidRPr="00F20B4D">
        <w:rPr>
          <w:rFonts w:ascii="Arial" w:hAnsi="Arial" w:cs="Arial"/>
          <w:b/>
        </w:rPr>
        <w:t xml:space="preserve"> </w:t>
      </w:r>
    </w:p>
    <w:sectPr w:rsidR="005F0FE3" w:rsidRPr="00F20B4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1C6854" w:rsidRDefault="001C685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1C6854" w:rsidRDefault="001C685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1C6854" w:rsidRDefault="001C685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1C6854" w:rsidRDefault="001C685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1C6854" w:rsidRDefault="00F20B4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1C6854" w:rsidRDefault="00F20B4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1C6854" w:rsidRDefault="00F20B4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33E1"/>
    <w:rsid w:val="00017299"/>
    <w:rsid w:val="000231C3"/>
    <w:rsid w:val="000337D9"/>
    <w:rsid w:val="000637F9"/>
    <w:rsid w:val="000667FA"/>
    <w:rsid w:val="00081D63"/>
    <w:rsid w:val="000C267C"/>
    <w:rsid w:val="000D0CF1"/>
    <w:rsid w:val="000E3EDD"/>
    <w:rsid w:val="00112265"/>
    <w:rsid w:val="001576E8"/>
    <w:rsid w:val="00194E6E"/>
    <w:rsid w:val="00195A1D"/>
    <w:rsid w:val="001B26F0"/>
    <w:rsid w:val="001B5F6F"/>
    <w:rsid w:val="001C6854"/>
    <w:rsid w:val="0020359F"/>
    <w:rsid w:val="00233D87"/>
    <w:rsid w:val="00234CF3"/>
    <w:rsid w:val="00260F99"/>
    <w:rsid w:val="00267544"/>
    <w:rsid w:val="0027448E"/>
    <w:rsid w:val="002B036E"/>
    <w:rsid w:val="002B3284"/>
    <w:rsid w:val="002B7F7E"/>
    <w:rsid w:val="002D39F0"/>
    <w:rsid w:val="002D6121"/>
    <w:rsid w:val="002E3D8C"/>
    <w:rsid w:val="0031217B"/>
    <w:rsid w:val="00332EB4"/>
    <w:rsid w:val="003379A6"/>
    <w:rsid w:val="003669C3"/>
    <w:rsid w:val="003D09DF"/>
    <w:rsid w:val="003E0F98"/>
    <w:rsid w:val="0043211B"/>
    <w:rsid w:val="00452006"/>
    <w:rsid w:val="00471EF6"/>
    <w:rsid w:val="004D0B0A"/>
    <w:rsid w:val="004F4CE8"/>
    <w:rsid w:val="005465CC"/>
    <w:rsid w:val="005A0D46"/>
    <w:rsid w:val="005B1AC8"/>
    <w:rsid w:val="005D2931"/>
    <w:rsid w:val="005F0FE3"/>
    <w:rsid w:val="00615535"/>
    <w:rsid w:val="00652BC6"/>
    <w:rsid w:val="00681D21"/>
    <w:rsid w:val="006A5ACC"/>
    <w:rsid w:val="006C4469"/>
    <w:rsid w:val="006D3DAB"/>
    <w:rsid w:val="006D5863"/>
    <w:rsid w:val="00705108"/>
    <w:rsid w:val="00751610"/>
    <w:rsid w:val="00774FC0"/>
    <w:rsid w:val="00791915"/>
    <w:rsid w:val="007976DC"/>
    <w:rsid w:val="007D33E3"/>
    <w:rsid w:val="007F0520"/>
    <w:rsid w:val="00822C92"/>
    <w:rsid w:val="0082479C"/>
    <w:rsid w:val="00840530"/>
    <w:rsid w:val="00855CDE"/>
    <w:rsid w:val="00867486"/>
    <w:rsid w:val="0088382C"/>
    <w:rsid w:val="00883F39"/>
    <w:rsid w:val="00887651"/>
    <w:rsid w:val="008C02C0"/>
    <w:rsid w:val="008C28C8"/>
    <w:rsid w:val="008C527A"/>
    <w:rsid w:val="008E4089"/>
    <w:rsid w:val="009426DA"/>
    <w:rsid w:val="009A0A07"/>
    <w:rsid w:val="009A2B42"/>
    <w:rsid w:val="00A00286"/>
    <w:rsid w:val="00A44862"/>
    <w:rsid w:val="00A44B25"/>
    <w:rsid w:val="00B04838"/>
    <w:rsid w:val="00B4200D"/>
    <w:rsid w:val="00B43DF1"/>
    <w:rsid w:val="00B83FDA"/>
    <w:rsid w:val="00B90DAE"/>
    <w:rsid w:val="00BB1CB1"/>
    <w:rsid w:val="00BB2636"/>
    <w:rsid w:val="00BC11AA"/>
    <w:rsid w:val="00BD0154"/>
    <w:rsid w:val="00BD22B7"/>
    <w:rsid w:val="00C5524B"/>
    <w:rsid w:val="00C61469"/>
    <w:rsid w:val="00C67E00"/>
    <w:rsid w:val="00C71DB0"/>
    <w:rsid w:val="00C7662D"/>
    <w:rsid w:val="00CD6691"/>
    <w:rsid w:val="00CE7B77"/>
    <w:rsid w:val="00D27925"/>
    <w:rsid w:val="00D346DA"/>
    <w:rsid w:val="00D35240"/>
    <w:rsid w:val="00D676B5"/>
    <w:rsid w:val="00DB0BD9"/>
    <w:rsid w:val="00DB4A25"/>
    <w:rsid w:val="00E12F14"/>
    <w:rsid w:val="00E30869"/>
    <w:rsid w:val="00E57649"/>
    <w:rsid w:val="00E865A5"/>
    <w:rsid w:val="00F17763"/>
    <w:rsid w:val="00F20B4D"/>
    <w:rsid w:val="00F56625"/>
    <w:rsid w:val="00F66A5A"/>
    <w:rsid w:val="00FA3678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114</cp:revision>
  <cp:lastPrinted>2025-07-24T20:17:00Z</cp:lastPrinted>
  <dcterms:created xsi:type="dcterms:W3CDTF">2024-07-03T20:09:00Z</dcterms:created>
  <dcterms:modified xsi:type="dcterms:W3CDTF">2026-06-02T14:02:00Z</dcterms:modified>
</cp:coreProperties>
</file>