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Pr="00A50EBF" w:rsidRDefault="00442F3B" w:rsidP="00A50EBF">
      <w:pPr>
        <w:pStyle w:val="Corpodetexto"/>
        <w:spacing w:before="0" w:after="0" w:line="360" w:lineRule="auto"/>
        <w:rPr>
          <w:b/>
        </w:rPr>
      </w:pPr>
      <w:r w:rsidRPr="00A50EBF">
        <w:rPr>
          <w:b/>
        </w:rPr>
        <w:t>Termo de Abertura de Processo Administrativo de Licitação</w:t>
      </w:r>
    </w:p>
    <w:p w14:paraId="5655B918" w14:textId="77777777" w:rsidR="00442F3B" w:rsidRPr="00A50EBF" w:rsidRDefault="00442F3B" w:rsidP="00442F3B">
      <w:pPr>
        <w:spacing w:line="360" w:lineRule="auto"/>
        <w:rPr>
          <w:rFonts w:ascii="Times New Roman" w:hAnsi="Times New Roman" w:cs="Times New Roman"/>
        </w:rPr>
      </w:pPr>
    </w:p>
    <w:p w14:paraId="31AAA95B" w14:textId="6EFC03B5" w:rsidR="00442F3B" w:rsidRPr="00A50EBF" w:rsidRDefault="00442F3B" w:rsidP="00442F3B">
      <w:pPr>
        <w:spacing w:line="360" w:lineRule="auto"/>
        <w:ind w:firstLine="1418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</w:rPr>
        <w:t>O Prefeito Municipal de Tapejara - RS, no uso de suas atribuições legais, em conf</w:t>
      </w:r>
      <w:r w:rsidR="00E70977" w:rsidRPr="00A50EBF">
        <w:rPr>
          <w:rFonts w:ascii="Times New Roman" w:hAnsi="Times New Roman" w:cs="Times New Roman"/>
        </w:rPr>
        <w:t xml:space="preserve">ormidade com o art. 75, inciso </w:t>
      </w:r>
      <w:r w:rsidR="00873878" w:rsidRPr="00A50EBF">
        <w:rPr>
          <w:rFonts w:ascii="Times New Roman" w:hAnsi="Times New Roman" w:cs="Times New Roman"/>
        </w:rPr>
        <w:t>I</w:t>
      </w:r>
      <w:r w:rsidR="005540C2" w:rsidRPr="00A50EBF">
        <w:rPr>
          <w:rFonts w:ascii="Times New Roman" w:hAnsi="Times New Roman" w:cs="Times New Roman"/>
        </w:rPr>
        <w:t>I</w:t>
      </w:r>
      <w:r w:rsidRPr="00A50EBF">
        <w:rPr>
          <w:rFonts w:ascii="Times New Roman" w:hAnsi="Times New Roman" w:cs="Times New Roman"/>
        </w:rPr>
        <w:t xml:space="preserve"> da Lei 14.133/2021, resolve:</w:t>
      </w:r>
    </w:p>
    <w:p w14:paraId="7B2FE784" w14:textId="77777777" w:rsidR="00442F3B" w:rsidRPr="00A50EBF" w:rsidRDefault="00442F3B" w:rsidP="00442F3B">
      <w:pPr>
        <w:spacing w:line="360" w:lineRule="auto"/>
        <w:ind w:firstLine="1418"/>
        <w:jc w:val="both"/>
        <w:rPr>
          <w:rFonts w:ascii="Times New Roman" w:hAnsi="Times New Roman" w:cs="Times New Roman"/>
        </w:rPr>
      </w:pPr>
    </w:p>
    <w:p w14:paraId="77D19C86" w14:textId="77777777" w:rsidR="00442F3B" w:rsidRPr="00A50EBF" w:rsidRDefault="00442F3B" w:rsidP="00442F3B">
      <w:pPr>
        <w:spacing w:line="360" w:lineRule="auto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>01</w:t>
      </w:r>
      <w:r w:rsidRPr="00A50EBF">
        <w:rPr>
          <w:rFonts w:ascii="Times New Roman" w:hAnsi="Times New Roman" w:cs="Times New Roman"/>
        </w:rPr>
        <w:t xml:space="preserve"> – Autorizar a abertura do presente processo administrativo de licitação, assim identificado:</w:t>
      </w:r>
    </w:p>
    <w:p w14:paraId="3F6EBE56" w14:textId="77777777" w:rsidR="00442F3B" w:rsidRPr="00A50EBF" w:rsidRDefault="00442F3B" w:rsidP="00442F3B">
      <w:pPr>
        <w:spacing w:line="360" w:lineRule="auto"/>
        <w:jc w:val="both"/>
        <w:rPr>
          <w:rFonts w:ascii="Times New Roman" w:hAnsi="Times New Roman" w:cs="Times New Roman"/>
        </w:rPr>
      </w:pPr>
    </w:p>
    <w:p w14:paraId="1688B440" w14:textId="77777777" w:rsidR="00442F3B" w:rsidRPr="00A50EBF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>a) Modalidade</w:t>
      </w:r>
      <w:r w:rsidRPr="00A50EBF">
        <w:rPr>
          <w:rFonts w:ascii="Times New Roman" w:hAnsi="Times New Roman" w:cs="Times New Roman"/>
        </w:rPr>
        <w:t>: Dispensa de Licitação</w:t>
      </w:r>
    </w:p>
    <w:p w14:paraId="225DFB88" w14:textId="1FCAF41C" w:rsidR="008E6645" w:rsidRPr="00A50EBF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>b) Número</w:t>
      </w:r>
      <w:r w:rsidRPr="00A50EBF">
        <w:rPr>
          <w:rFonts w:ascii="Times New Roman" w:hAnsi="Times New Roman" w:cs="Times New Roman"/>
        </w:rPr>
        <w:t xml:space="preserve">: </w:t>
      </w:r>
      <w:r w:rsidR="00A50EBF" w:rsidRPr="00A50EBF">
        <w:rPr>
          <w:rFonts w:ascii="Times New Roman" w:hAnsi="Times New Roman" w:cs="Times New Roman"/>
        </w:rPr>
        <w:t>115</w:t>
      </w:r>
      <w:r w:rsidRPr="00A50EBF">
        <w:rPr>
          <w:rFonts w:ascii="Times New Roman" w:hAnsi="Times New Roman" w:cs="Times New Roman"/>
        </w:rPr>
        <w:t>/202</w:t>
      </w:r>
      <w:r w:rsidR="008E6645" w:rsidRPr="00A50EBF">
        <w:rPr>
          <w:rFonts w:ascii="Times New Roman" w:hAnsi="Times New Roman" w:cs="Times New Roman"/>
        </w:rPr>
        <w:t>6</w:t>
      </w:r>
    </w:p>
    <w:p w14:paraId="0E5029A0" w14:textId="07F59FCF" w:rsidR="00B714FB" w:rsidRPr="00A50EBF" w:rsidRDefault="00442F3B" w:rsidP="0024772B">
      <w:pPr>
        <w:tabs>
          <w:tab w:val="left" w:pos="900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 xml:space="preserve">c) </w:t>
      </w:r>
      <w:r w:rsidR="007D7BF3" w:rsidRPr="00A50EBF">
        <w:rPr>
          <w:rFonts w:ascii="Times New Roman" w:hAnsi="Times New Roman" w:cs="Times New Roman"/>
          <w:b/>
        </w:rPr>
        <w:t>Objeto</w:t>
      </w:r>
      <w:r w:rsidR="0024772B" w:rsidRPr="00A50EBF">
        <w:rPr>
          <w:rFonts w:ascii="Times New Roman" w:hAnsi="Times New Roman" w:cs="Times New Roman"/>
          <w:b/>
        </w:rPr>
        <w:t xml:space="preserve">: </w:t>
      </w:r>
      <w:r w:rsidR="00A50EBF" w:rsidRPr="00A50EBF">
        <w:rPr>
          <w:rFonts w:ascii="Times New Roman" w:hAnsi="Times New Roman" w:cs="Times New Roman"/>
        </w:rPr>
        <w:t>Aquisição de 12 (doze) pneus, medida 205/60 R16</w:t>
      </w:r>
      <w:r w:rsidR="002B2AF4" w:rsidRPr="00A50EBF">
        <w:rPr>
          <w:rFonts w:ascii="Times New Roman" w:hAnsi="Times New Roman" w:cs="Times New Roman"/>
        </w:rPr>
        <w:t>.</w:t>
      </w:r>
    </w:p>
    <w:p w14:paraId="1F1A0239" w14:textId="77777777" w:rsidR="0024772B" w:rsidRPr="00A50EBF" w:rsidRDefault="0024772B" w:rsidP="00844D80">
      <w:pPr>
        <w:tabs>
          <w:tab w:val="left" w:pos="900"/>
        </w:tabs>
        <w:spacing w:line="360" w:lineRule="auto"/>
        <w:ind w:firstLine="567"/>
        <w:jc w:val="both"/>
        <w:rPr>
          <w:rFonts w:ascii="Times New Roman" w:hAnsi="Times New Roman" w:cs="Times New Roman"/>
        </w:rPr>
      </w:pPr>
    </w:p>
    <w:p w14:paraId="513272C8" w14:textId="3459A82E" w:rsidR="00442F3B" w:rsidRPr="00A50EBF" w:rsidRDefault="00442F3B" w:rsidP="0024772B">
      <w:pPr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  <w:b/>
        </w:rPr>
        <w:t>02</w:t>
      </w:r>
      <w:r w:rsidRPr="00A50EBF">
        <w:rPr>
          <w:rFonts w:ascii="Times New Roman" w:hAnsi="Times New Roman" w:cs="Times New Roman"/>
        </w:rPr>
        <w:t xml:space="preserve"> -</w:t>
      </w:r>
      <w:r w:rsidRPr="00A50EBF">
        <w:rPr>
          <w:rFonts w:ascii="Times New Roman" w:hAnsi="Times New Roman" w:cs="Times New Roman"/>
        </w:rPr>
        <w:tab/>
        <w:t>Indicação dos Recursos:</w:t>
      </w:r>
    </w:p>
    <w:p w14:paraId="329CD9EA" w14:textId="037DE3A4" w:rsidR="00A50EBF" w:rsidRPr="00A50EBF" w:rsidRDefault="00A50EBF" w:rsidP="00A50EBF">
      <w:pPr>
        <w:spacing w:line="360" w:lineRule="auto"/>
        <w:jc w:val="both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</w:rPr>
        <w:t>95235</w:t>
      </w:r>
      <w:r w:rsidR="004E43A1" w:rsidRPr="00A50EBF">
        <w:rPr>
          <w:rFonts w:ascii="Times New Roman" w:hAnsi="Times New Roman" w:cs="Times New Roman"/>
        </w:rPr>
        <w:t>.</w:t>
      </w:r>
      <w:r w:rsidR="00C01B84" w:rsidRPr="00A50EBF">
        <w:rPr>
          <w:rFonts w:ascii="Times New Roman" w:hAnsi="Times New Roman" w:cs="Times New Roman"/>
        </w:rPr>
        <w:t>09.02.10.30</w:t>
      </w:r>
      <w:r w:rsidRPr="00A50EBF">
        <w:rPr>
          <w:rFonts w:ascii="Times New Roman" w:hAnsi="Times New Roman" w:cs="Times New Roman"/>
        </w:rPr>
        <w:t>2</w:t>
      </w:r>
      <w:r w:rsidR="00C01B84" w:rsidRPr="00A50EBF">
        <w:rPr>
          <w:rFonts w:ascii="Times New Roman" w:hAnsi="Times New Roman" w:cs="Times New Roman"/>
        </w:rPr>
        <w:t>.011</w:t>
      </w:r>
      <w:r w:rsidRPr="00A50EBF">
        <w:rPr>
          <w:rFonts w:ascii="Times New Roman" w:hAnsi="Times New Roman" w:cs="Times New Roman"/>
        </w:rPr>
        <w:t>6</w:t>
      </w:r>
      <w:r w:rsidR="00C01B84" w:rsidRPr="00A50EBF">
        <w:rPr>
          <w:rFonts w:ascii="Times New Roman" w:hAnsi="Times New Roman" w:cs="Times New Roman"/>
        </w:rPr>
        <w:t>.</w:t>
      </w:r>
      <w:r w:rsidR="00286DD6" w:rsidRPr="00A50EBF">
        <w:rPr>
          <w:rFonts w:ascii="Times New Roman" w:hAnsi="Times New Roman" w:cs="Times New Roman"/>
        </w:rPr>
        <w:t>2</w:t>
      </w:r>
      <w:r w:rsidRPr="00A50EBF">
        <w:rPr>
          <w:rFonts w:ascii="Times New Roman" w:hAnsi="Times New Roman" w:cs="Times New Roman"/>
        </w:rPr>
        <w:t>288</w:t>
      </w:r>
      <w:r w:rsidR="00C01B84" w:rsidRPr="00A50EBF">
        <w:rPr>
          <w:rFonts w:ascii="Times New Roman" w:hAnsi="Times New Roman" w:cs="Times New Roman"/>
        </w:rPr>
        <w:t>.</w:t>
      </w:r>
      <w:r w:rsidR="00286DD6" w:rsidRPr="00A50EBF">
        <w:rPr>
          <w:rFonts w:ascii="Times New Roman" w:hAnsi="Times New Roman" w:cs="Times New Roman"/>
        </w:rPr>
        <w:t>3.3.90.3</w:t>
      </w:r>
      <w:r w:rsidRPr="00A50EBF">
        <w:rPr>
          <w:rFonts w:ascii="Times New Roman" w:hAnsi="Times New Roman" w:cs="Times New Roman"/>
        </w:rPr>
        <w:t>0</w:t>
      </w:r>
      <w:r w:rsidR="00286DD6" w:rsidRPr="00A50EBF">
        <w:rPr>
          <w:rFonts w:ascii="Times New Roman" w:hAnsi="Times New Roman" w:cs="Times New Roman"/>
        </w:rPr>
        <w:t>.00.00.00.00</w:t>
      </w:r>
      <w:r w:rsidR="00C01B84" w:rsidRPr="00A50EBF">
        <w:rPr>
          <w:rFonts w:ascii="Times New Roman" w:hAnsi="Times New Roman" w:cs="Times New Roman"/>
        </w:rPr>
        <w:t>.621.0.4</w:t>
      </w:r>
      <w:r w:rsidR="00286DD6" w:rsidRPr="00A50EBF">
        <w:rPr>
          <w:rFonts w:ascii="Times New Roman" w:hAnsi="Times New Roman" w:cs="Times New Roman"/>
        </w:rPr>
        <w:t>011</w:t>
      </w:r>
      <w:r w:rsidR="00985FD0" w:rsidRPr="00A50EBF">
        <w:rPr>
          <w:rFonts w:ascii="Times New Roman" w:hAnsi="Times New Roman" w:cs="Times New Roman"/>
        </w:rPr>
        <w:br/>
      </w:r>
      <w:r w:rsidR="004E43A1" w:rsidRPr="00A50EBF">
        <w:rPr>
          <w:rFonts w:ascii="Times New Roman" w:hAnsi="Times New Roman" w:cs="Times New Roman"/>
          <w:b/>
        </w:rPr>
        <w:t>SEC</w:t>
      </w:r>
      <w:r w:rsidR="002B124F" w:rsidRPr="00A50EBF">
        <w:rPr>
          <w:rFonts w:ascii="Times New Roman" w:hAnsi="Times New Roman" w:cs="Times New Roman"/>
          <w:b/>
        </w:rPr>
        <w:t xml:space="preserve">RETARIA </w:t>
      </w:r>
      <w:r w:rsidR="004E43A1" w:rsidRPr="00A50EBF">
        <w:rPr>
          <w:rFonts w:ascii="Times New Roman" w:hAnsi="Times New Roman" w:cs="Times New Roman"/>
          <w:b/>
        </w:rPr>
        <w:t>MUN</w:t>
      </w:r>
      <w:r w:rsidR="00C01B84" w:rsidRPr="00A50EBF">
        <w:rPr>
          <w:rFonts w:ascii="Times New Roman" w:hAnsi="Times New Roman" w:cs="Times New Roman"/>
          <w:b/>
        </w:rPr>
        <w:t>ICIPAL</w:t>
      </w:r>
      <w:r w:rsidR="004E43A1" w:rsidRPr="00A50EBF">
        <w:rPr>
          <w:rFonts w:ascii="Times New Roman" w:hAnsi="Times New Roman" w:cs="Times New Roman"/>
          <w:b/>
        </w:rPr>
        <w:t xml:space="preserve"> D</w:t>
      </w:r>
      <w:r w:rsidR="00C01B84" w:rsidRPr="00A50EBF">
        <w:rPr>
          <w:rFonts w:ascii="Times New Roman" w:hAnsi="Times New Roman" w:cs="Times New Roman"/>
          <w:b/>
        </w:rPr>
        <w:t>A SAÚDE</w:t>
      </w:r>
      <w:r w:rsidR="004E43A1" w:rsidRPr="00A50EBF">
        <w:rPr>
          <w:rFonts w:ascii="Times New Roman" w:hAnsi="Times New Roman" w:cs="Times New Roman"/>
          <w:b/>
        </w:rPr>
        <w:t>.</w:t>
      </w:r>
    </w:p>
    <w:p w14:paraId="238C5455" w14:textId="77777777" w:rsidR="00985FD0" w:rsidRPr="00A50EBF" w:rsidRDefault="00985FD0" w:rsidP="00442F3B">
      <w:pPr>
        <w:spacing w:line="360" w:lineRule="auto"/>
        <w:jc w:val="both"/>
        <w:rPr>
          <w:rFonts w:ascii="Times New Roman" w:hAnsi="Times New Roman" w:cs="Times New Roman"/>
        </w:rPr>
      </w:pPr>
    </w:p>
    <w:p w14:paraId="7D096F9E" w14:textId="1C866240" w:rsidR="00342E2F" w:rsidRPr="00A50EBF" w:rsidRDefault="00442F3B" w:rsidP="00985FD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Times New Roman" w:hAnsi="Times New Roman" w:cs="Times New Roman"/>
        </w:rPr>
      </w:pPr>
      <w:r w:rsidRPr="00A50EBF">
        <w:rPr>
          <w:rFonts w:ascii="Times New Roman" w:hAnsi="Times New Roman" w:cs="Times New Roman"/>
        </w:rPr>
        <w:t xml:space="preserve">Gabinete do Prefeito Municipal de Tapejara – RS, </w:t>
      </w:r>
      <w:r w:rsidR="00120A5A">
        <w:rPr>
          <w:rFonts w:ascii="Times New Roman" w:hAnsi="Times New Roman" w:cs="Times New Roman"/>
        </w:rPr>
        <w:t>23</w:t>
      </w:r>
      <w:bookmarkStart w:id="0" w:name="_GoBack"/>
      <w:bookmarkEnd w:id="0"/>
      <w:r w:rsidR="007D7BF3" w:rsidRPr="00A50EBF">
        <w:rPr>
          <w:rFonts w:ascii="Times New Roman" w:hAnsi="Times New Roman" w:cs="Times New Roman"/>
        </w:rPr>
        <w:t xml:space="preserve"> de </w:t>
      </w:r>
      <w:r w:rsidR="00A50EBF" w:rsidRPr="00A50EBF">
        <w:rPr>
          <w:rFonts w:ascii="Times New Roman" w:hAnsi="Times New Roman" w:cs="Times New Roman"/>
        </w:rPr>
        <w:t>Outubr</w:t>
      </w:r>
      <w:r w:rsidR="001339BA" w:rsidRPr="00A50EBF">
        <w:rPr>
          <w:rFonts w:ascii="Times New Roman" w:hAnsi="Times New Roman" w:cs="Times New Roman"/>
        </w:rPr>
        <w:t>o</w:t>
      </w:r>
      <w:r w:rsidR="008E6645" w:rsidRPr="00A50EBF">
        <w:rPr>
          <w:rFonts w:ascii="Times New Roman" w:hAnsi="Times New Roman" w:cs="Times New Roman"/>
        </w:rPr>
        <w:t xml:space="preserve"> de 2026</w:t>
      </w:r>
      <w:r w:rsidR="00E70977" w:rsidRPr="00A50EBF">
        <w:rPr>
          <w:rFonts w:ascii="Times New Roman" w:hAnsi="Times New Roman" w:cs="Times New Roman"/>
        </w:rPr>
        <w:t>.</w:t>
      </w:r>
    </w:p>
    <w:p w14:paraId="4D626C5F" w14:textId="77777777" w:rsidR="00584E8F" w:rsidRPr="00A50EB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Times New Roman" w:hAnsi="Times New Roman" w:cs="Times New Roman"/>
        </w:rPr>
      </w:pPr>
    </w:p>
    <w:p w14:paraId="00204BC0" w14:textId="77777777" w:rsidR="00A50EBF" w:rsidRPr="00A50EBF" w:rsidRDefault="00A50EB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Times New Roman" w:hAnsi="Times New Roman" w:cs="Times New Roman"/>
        </w:rPr>
      </w:pPr>
    </w:p>
    <w:p w14:paraId="7206B7EC" w14:textId="77777777" w:rsidR="00A50EBF" w:rsidRPr="00A50EBF" w:rsidRDefault="00A50EB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Times New Roman" w:hAnsi="Times New Roman" w:cs="Times New Roman"/>
        </w:rPr>
      </w:pPr>
    </w:p>
    <w:p w14:paraId="155A9DE1" w14:textId="358EB8A0" w:rsidR="005F0FE3" w:rsidRPr="00A50EBF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A50EBF">
        <w:rPr>
          <w:rFonts w:ascii="Times New Roman" w:hAnsi="Times New Roman" w:cs="Times New Roman"/>
          <w:b/>
        </w:rPr>
        <w:t>Evanir</w:t>
      </w:r>
      <w:proofErr w:type="spellEnd"/>
      <w:r w:rsidRPr="00A50EBF">
        <w:rPr>
          <w:rFonts w:ascii="Times New Roman" w:hAnsi="Times New Roman" w:cs="Times New Roman"/>
          <w:b/>
        </w:rPr>
        <w:t xml:space="preserve"> Wolff</w:t>
      </w:r>
      <w:r w:rsidR="0024772B" w:rsidRPr="00A50EBF">
        <w:rPr>
          <w:rFonts w:ascii="Times New Roman" w:hAnsi="Times New Roman" w:cs="Times New Roman"/>
          <w:b/>
        </w:rPr>
        <w:br/>
      </w:r>
      <w:r w:rsidRPr="00A50EBF">
        <w:rPr>
          <w:rFonts w:ascii="Times New Roman" w:hAnsi="Times New Roman" w:cs="Times New Roman"/>
          <w:b/>
        </w:rPr>
        <w:t>Prefeito Municipal de Tapejara</w:t>
      </w:r>
    </w:p>
    <w:sectPr w:rsidR="005F0FE3" w:rsidRPr="00A50EBF" w:rsidSect="00A50EBF">
      <w:headerReference w:type="even" r:id="rId8"/>
      <w:headerReference w:type="default" r:id="rId9"/>
      <w:headerReference w:type="first" r:id="rId10"/>
      <w:pgSz w:w="11906" w:h="16838" w:code="9"/>
      <w:pgMar w:top="1531" w:right="1701" w:bottom="1894" w:left="1701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286DD6" w:rsidRDefault="00286DD6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286DD6" w:rsidRDefault="00286DD6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286DD6" w:rsidRDefault="00286DD6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286DD6" w:rsidRDefault="00286DD6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286DD6" w:rsidRDefault="00120A5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286DD6" w:rsidRDefault="00120A5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286DD6" w:rsidRDefault="00120A5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20A5A"/>
    <w:rsid w:val="0012687E"/>
    <w:rsid w:val="001315DA"/>
    <w:rsid w:val="001339B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338BB"/>
    <w:rsid w:val="0024772B"/>
    <w:rsid w:val="0025489E"/>
    <w:rsid w:val="00260496"/>
    <w:rsid w:val="00267544"/>
    <w:rsid w:val="00286DD6"/>
    <w:rsid w:val="002B124F"/>
    <w:rsid w:val="002B2AF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45B58"/>
    <w:rsid w:val="004B2F70"/>
    <w:rsid w:val="004E43A1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4C7A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43978"/>
    <w:rsid w:val="00844D80"/>
    <w:rsid w:val="008533EA"/>
    <w:rsid w:val="00855CDE"/>
    <w:rsid w:val="0086613D"/>
    <w:rsid w:val="00867486"/>
    <w:rsid w:val="00873878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85FD0"/>
    <w:rsid w:val="00992EC1"/>
    <w:rsid w:val="00995235"/>
    <w:rsid w:val="009A0A07"/>
    <w:rsid w:val="009A6235"/>
    <w:rsid w:val="00A04503"/>
    <w:rsid w:val="00A44862"/>
    <w:rsid w:val="00A50EBF"/>
    <w:rsid w:val="00A92FA9"/>
    <w:rsid w:val="00AE7562"/>
    <w:rsid w:val="00B07A4E"/>
    <w:rsid w:val="00B10FD0"/>
    <w:rsid w:val="00B32BD6"/>
    <w:rsid w:val="00B404FD"/>
    <w:rsid w:val="00B50680"/>
    <w:rsid w:val="00B714FB"/>
    <w:rsid w:val="00B90DAE"/>
    <w:rsid w:val="00BA353A"/>
    <w:rsid w:val="00BB1CB1"/>
    <w:rsid w:val="00BB2636"/>
    <w:rsid w:val="00BB481F"/>
    <w:rsid w:val="00BC11AA"/>
    <w:rsid w:val="00BD717D"/>
    <w:rsid w:val="00BE15C8"/>
    <w:rsid w:val="00BE2A69"/>
    <w:rsid w:val="00BF3AFC"/>
    <w:rsid w:val="00C01B84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762EA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B1667"/>
    <w:rsid w:val="00EC2700"/>
    <w:rsid w:val="00F04A87"/>
    <w:rsid w:val="00F23087"/>
    <w:rsid w:val="00F62FF3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E6A1F-278F-4AE4-BC05-7BA7AECC7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3</cp:revision>
  <cp:lastPrinted>2025-07-04T12:05:00Z</cp:lastPrinted>
  <dcterms:created xsi:type="dcterms:W3CDTF">2026-10-19T18:07:00Z</dcterms:created>
  <dcterms:modified xsi:type="dcterms:W3CDTF">2026-10-23T18:23:00Z</dcterms:modified>
</cp:coreProperties>
</file>