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AE941" w14:textId="381DC14A" w:rsidR="00654D03" w:rsidRPr="00835510" w:rsidRDefault="001E6AAC" w:rsidP="001E6AAC">
      <w:pPr>
        <w:autoSpaceDE w:val="0"/>
        <w:autoSpaceDN w:val="0"/>
        <w:adjustRightInd w:val="0"/>
        <w:ind w:left="-567"/>
        <w:jc w:val="right"/>
        <w:rPr>
          <w:rFonts w:ascii="Bradesco Sans" w:hAnsi="Bradesco Sans" w:cs="Arial"/>
          <w:bCs/>
          <w:sz w:val="20"/>
          <w:szCs w:val="20"/>
        </w:rPr>
      </w:pPr>
      <w:r>
        <w:rPr>
          <w:rFonts w:ascii="Bradesco Sans" w:hAnsi="Bradesco Sans" w:cs="Arial"/>
          <w:bCs/>
          <w:sz w:val="20"/>
          <w:szCs w:val="20"/>
        </w:rPr>
        <w:t xml:space="preserve">Bento Gonçalves – RS, </w:t>
      </w:r>
      <w:r w:rsidR="00397323">
        <w:rPr>
          <w:rFonts w:ascii="Bradesco Sans" w:hAnsi="Bradesco Sans" w:cs="Arial"/>
          <w:bCs/>
          <w:sz w:val="20"/>
          <w:szCs w:val="20"/>
        </w:rPr>
        <w:t>04</w:t>
      </w:r>
      <w:r>
        <w:rPr>
          <w:rFonts w:ascii="Bradesco Sans" w:hAnsi="Bradesco Sans" w:cs="Arial"/>
          <w:bCs/>
          <w:sz w:val="20"/>
          <w:szCs w:val="20"/>
        </w:rPr>
        <w:t xml:space="preserve"> de dezembro de 2025</w:t>
      </w:r>
    </w:p>
    <w:p w14:paraId="36BA0320" w14:textId="5D470801" w:rsidR="00B520C4" w:rsidRPr="00835510" w:rsidRDefault="00654D03" w:rsidP="00654D03">
      <w:pPr>
        <w:autoSpaceDE w:val="0"/>
        <w:autoSpaceDN w:val="0"/>
        <w:adjustRightInd w:val="0"/>
        <w:ind w:left="-567"/>
        <w:jc w:val="both"/>
        <w:rPr>
          <w:rFonts w:ascii="Bradesco Sans" w:hAnsi="Bradesco Sans" w:cs="Arial"/>
          <w:bCs/>
          <w:sz w:val="20"/>
          <w:szCs w:val="20"/>
        </w:rPr>
      </w:pPr>
      <w:r w:rsidRPr="00835510">
        <w:rPr>
          <w:rFonts w:ascii="Bradesco Sans" w:hAnsi="Bradesco Sans" w:cs="Arial"/>
          <w:bCs/>
          <w:sz w:val="20"/>
          <w:szCs w:val="20"/>
        </w:rPr>
        <w:t xml:space="preserve">À </w:t>
      </w:r>
    </w:p>
    <w:p w14:paraId="3BCF17F3" w14:textId="774EE613" w:rsidR="00654D03" w:rsidRPr="00835510" w:rsidRDefault="00654D03" w:rsidP="00654D03">
      <w:pPr>
        <w:autoSpaceDE w:val="0"/>
        <w:autoSpaceDN w:val="0"/>
        <w:adjustRightInd w:val="0"/>
        <w:ind w:left="-567"/>
        <w:jc w:val="both"/>
        <w:rPr>
          <w:rFonts w:ascii="Bradesco Sans" w:hAnsi="Bradesco Sans" w:cs="Arial"/>
          <w:bCs/>
          <w:sz w:val="20"/>
          <w:szCs w:val="20"/>
        </w:rPr>
      </w:pPr>
      <w:r w:rsidRPr="00835510">
        <w:rPr>
          <w:rFonts w:ascii="Bradesco Sans" w:hAnsi="Bradesco Sans" w:cs="Arial"/>
          <w:bCs/>
          <w:sz w:val="20"/>
          <w:szCs w:val="20"/>
        </w:rPr>
        <w:t>Prefeitura Municipal de</w:t>
      </w:r>
      <w:r w:rsidR="001E6AAC">
        <w:rPr>
          <w:rFonts w:ascii="Bradesco Sans" w:hAnsi="Bradesco Sans" w:cs="Arial"/>
          <w:bCs/>
          <w:sz w:val="20"/>
          <w:szCs w:val="20"/>
        </w:rPr>
        <w:t xml:space="preserve"> Bento Gonçalves - RS</w:t>
      </w:r>
    </w:p>
    <w:p w14:paraId="63C6AD4C" w14:textId="0697849E" w:rsidR="00654D03" w:rsidRDefault="00654D03" w:rsidP="00654D03">
      <w:pPr>
        <w:autoSpaceDE w:val="0"/>
        <w:autoSpaceDN w:val="0"/>
        <w:adjustRightInd w:val="0"/>
        <w:ind w:left="-567"/>
        <w:jc w:val="both"/>
        <w:rPr>
          <w:rFonts w:ascii="Bradesco Sans" w:hAnsi="Bradesco Sans" w:cs="Arial"/>
          <w:bCs/>
          <w:sz w:val="20"/>
          <w:szCs w:val="20"/>
        </w:rPr>
      </w:pPr>
      <w:r w:rsidRPr="00835510">
        <w:rPr>
          <w:rFonts w:ascii="Bradesco Sans" w:hAnsi="Bradesco Sans" w:cs="Arial"/>
          <w:bCs/>
          <w:sz w:val="20"/>
          <w:szCs w:val="20"/>
        </w:rPr>
        <w:t>At. Comissão de Licitações</w:t>
      </w:r>
    </w:p>
    <w:p w14:paraId="39404E6F" w14:textId="77777777" w:rsidR="001E6AAC" w:rsidRPr="00835510" w:rsidRDefault="001E6AAC" w:rsidP="00654D03">
      <w:pPr>
        <w:autoSpaceDE w:val="0"/>
        <w:autoSpaceDN w:val="0"/>
        <w:adjustRightInd w:val="0"/>
        <w:ind w:left="-567"/>
        <w:jc w:val="both"/>
        <w:rPr>
          <w:rFonts w:ascii="Bradesco Sans" w:hAnsi="Bradesco Sans" w:cs="Arial"/>
          <w:bCs/>
          <w:sz w:val="20"/>
          <w:szCs w:val="20"/>
        </w:rPr>
      </w:pPr>
    </w:p>
    <w:p w14:paraId="06CEC5C2" w14:textId="60472A5B" w:rsidR="00654D03" w:rsidRPr="00835510" w:rsidRDefault="001E6AAC" w:rsidP="00654D03">
      <w:pPr>
        <w:autoSpaceDE w:val="0"/>
        <w:autoSpaceDN w:val="0"/>
        <w:adjustRightInd w:val="0"/>
        <w:ind w:left="-567"/>
        <w:jc w:val="both"/>
        <w:rPr>
          <w:rFonts w:ascii="Bradesco Sans" w:hAnsi="Bradesco Sans" w:cs="Arial"/>
          <w:bCs/>
          <w:sz w:val="20"/>
          <w:szCs w:val="20"/>
        </w:rPr>
      </w:pPr>
      <w:r w:rsidRPr="001E6AAC">
        <w:rPr>
          <w:rFonts w:ascii="Bradesco Sans" w:hAnsi="Bradesco Sans" w:cs="Arial"/>
          <w:b/>
          <w:bCs/>
          <w:sz w:val="20"/>
          <w:szCs w:val="20"/>
        </w:rPr>
        <w:t>CONCORRÊNCIA ELETRÔNICA Nº 030/2025</w:t>
      </w:r>
    </w:p>
    <w:p w14:paraId="0D78D712" w14:textId="77777777" w:rsidR="00654D03" w:rsidRPr="00835510" w:rsidRDefault="00654D03" w:rsidP="00654D03">
      <w:pPr>
        <w:autoSpaceDE w:val="0"/>
        <w:autoSpaceDN w:val="0"/>
        <w:adjustRightInd w:val="0"/>
        <w:ind w:left="-567"/>
        <w:jc w:val="both"/>
        <w:rPr>
          <w:rFonts w:ascii="Bradesco Sans" w:hAnsi="Bradesco Sans" w:cs="Arial"/>
          <w:bCs/>
          <w:sz w:val="20"/>
          <w:szCs w:val="20"/>
        </w:rPr>
      </w:pPr>
    </w:p>
    <w:p w14:paraId="6FC3A7FE" w14:textId="7B3CAD95" w:rsidR="00293A47" w:rsidRPr="00835510" w:rsidRDefault="00654D03" w:rsidP="001E6AAC">
      <w:pPr>
        <w:autoSpaceDE w:val="0"/>
        <w:autoSpaceDN w:val="0"/>
        <w:adjustRightInd w:val="0"/>
        <w:ind w:left="-567"/>
        <w:jc w:val="both"/>
        <w:rPr>
          <w:rFonts w:ascii="Bradesco Sans" w:hAnsi="Bradesco Sans" w:cs="Arial"/>
          <w:bCs/>
          <w:sz w:val="20"/>
          <w:szCs w:val="20"/>
        </w:rPr>
      </w:pPr>
      <w:r w:rsidRPr="00835510">
        <w:rPr>
          <w:rFonts w:ascii="Bradesco Sans" w:hAnsi="Bradesco Sans" w:cs="Arial"/>
          <w:bCs/>
          <w:sz w:val="20"/>
          <w:szCs w:val="20"/>
        </w:rPr>
        <w:t>O</w:t>
      </w:r>
      <w:r w:rsidR="00B520C4" w:rsidRPr="00835510">
        <w:rPr>
          <w:rFonts w:ascii="Bradesco Sans" w:hAnsi="Bradesco Sans" w:cs="Arial"/>
          <w:bCs/>
          <w:sz w:val="20"/>
          <w:szCs w:val="20"/>
        </w:rPr>
        <w:t>bjeto: “...</w:t>
      </w:r>
      <w:r w:rsidR="001E6AAC" w:rsidRPr="001E6AAC">
        <w:rPr>
          <w:rFonts w:ascii="Bradesco Sans" w:hAnsi="Bradesco Sans" w:cs="Arial"/>
          <w:bCs/>
          <w:sz w:val="20"/>
          <w:szCs w:val="20"/>
        </w:rPr>
        <w:t>contratação de instituição</w:t>
      </w:r>
      <w:r w:rsidR="001E6AAC">
        <w:rPr>
          <w:rFonts w:ascii="Bradesco Sans" w:hAnsi="Bradesco Sans" w:cs="Arial"/>
          <w:bCs/>
          <w:sz w:val="20"/>
          <w:szCs w:val="20"/>
        </w:rPr>
        <w:t xml:space="preserve"> </w:t>
      </w:r>
      <w:r w:rsidR="001E6AAC" w:rsidRPr="001E6AAC">
        <w:rPr>
          <w:rFonts w:ascii="Bradesco Sans" w:hAnsi="Bradesco Sans" w:cs="Arial"/>
          <w:bCs/>
          <w:sz w:val="20"/>
          <w:szCs w:val="20"/>
        </w:rPr>
        <w:t>financeira para a cessão onerosa do direito de efetuar o processamento e operacionalização</w:t>
      </w:r>
      <w:r w:rsidR="001E6AAC">
        <w:rPr>
          <w:rFonts w:ascii="Bradesco Sans" w:hAnsi="Bradesco Sans" w:cs="Arial"/>
          <w:bCs/>
          <w:sz w:val="20"/>
          <w:szCs w:val="20"/>
        </w:rPr>
        <w:t xml:space="preserve"> </w:t>
      </w:r>
      <w:r w:rsidR="001E6AAC" w:rsidRPr="001E6AAC">
        <w:rPr>
          <w:rFonts w:ascii="Bradesco Sans" w:hAnsi="Bradesco Sans" w:cs="Arial"/>
          <w:bCs/>
          <w:sz w:val="20"/>
          <w:szCs w:val="20"/>
        </w:rPr>
        <w:t>da folha de pagamento dos servidores ativos, inativos e pensionistas da Prefeitura</w:t>
      </w:r>
      <w:r w:rsidR="001E6AAC">
        <w:rPr>
          <w:rFonts w:ascii="Bradesco Sans" w:hAnsi="Bradesco Sans" w:cs="Arial"/>
          <w:bCs/>
          <w:sz w:val="20"/>
          <w:szCs w:val="20"/>
        </w:rPr>
        <w:t xml:space="preserve"> </w:t>
      </w:r>
      <w:r w:rsidR="001E6AAC" w:rsidRPr="001E6AAC">
        <w:rPr>
          <w:rFonts w:ascii="Bradesco Sans" w:hAnsi="Bradesco Sans" w:cs="Arial"/>
          <w:bCs/>
          <w:sz w:val="20"/>
          <w:szCs w:val="20"/>
        </w:rPr>
        <w:t>Municipal e Câmara Municipal de Vereadores de Bento Gonçalves/RS</w:t>
      </w:r>
      <w:r w:rsidR="00B520C4" w:rsidRPr="00835510">
        <w:rPr>
          <w:rFonts w:ascii="Bradesco Sans" w:hAnsi="Bradesco Sans" w:cs="Arial"/>
          <w:bCs/>
          <w:sz w:val="20"/>
          <w:szCs w:val="20"/>
        </w:rPr>
        <w:t>...”.</w:t>
      </w:r>
    </w:p>
    <w:p w14:paraId="19933450" w14:textId="6FDF9671" w:rsidR="00B520C4" w:rsidRPr="00835510" w:rsidRDefault="00B520C4" w:rsidP="00293A47">
      <w:pPr>
        <w:pStyle w:val="Recuodecorpodetexto"/>
        <w:tabs>
          <w:tab w:val="left" w:pos="11198"/>
        </w:tabs>
        <w:ind w:left="-567" w:right="217" w:firstLine="0"/>
        <w:rPr>
          <w:rFonts w:ascii="Bradesco Sans" w:hAnsi="Bradesco Sans" w:cs="Arial"/>
          <w:sz w:val="20"/>
          <w:szCs w:val="20"/>
        </w:rPr>
      </w:pPr>
    </w:p>
    <w:p w14:paraId="6F9B6323" w14:textId="373719BF" w:rsidR="00654D03" w:rsidRPr="00835510" w:rsidRDefault="00654D03" w:rsidP="00293A47">
      <w:pPr>
        <w:pStyle w:val="Recuodecorpodetexto"/>
        <w:tabs>
          <w:tab w:val="left" w:pos="11198"/>
        </w:tabs>
        <w:ind w:left="-567" w:right="217" w:firstLine="0"/>
        <w:rPr>
          <w:rFonts w:ascii="Bradesco Sans" w:hAnsi="Bradesco Sans" w:cs="Arial"/>
          <w:sz w:val="20"/>
          <w:szCs w:val="20"/>
        </w:rPr>
      </w:pPr>
    </w:p>
    <w:p w14:paraId="57E37ABE" w14:textId="77777777" w:rsidR="00654D03" w:rsidRPr="00835510" w:rsidRDefault="00654D03" w:rsidP="00293A47">
      <w:pPr>
        <w:pStyle w:val="Recuodecorpodetexto"/>
        <w:tabs>
          <w:tab w:val="left" w:pos="11198"/>
        </w:tabs>
        <w:ind w:left="-567" w:right="217" w:firstLine="0"/>
        <w:rPr>
          <w:rFonts w:ascii="Bradesco Sans" w:hAnsi="Bradesco Sans" w:cs="Arial"/>
          <w:sz w:val="20"/>
          <w:szCs w:val="20"/>
        </w:rPr>
      </w:pPr>
    </w:p>
    <w:p w14:paraId="58AAFA78" w14:textId="78328BAF" w:rsidR="00293A47" w:rsidRPr="00835510" w:rsidRDefault="00293A47" w:rsidP="00293A47">
      <w:pPr>
        <w:pStyle w:val="Recuodecorpodetexto"/>
        <w:tabs>
          <w:tab w:val="left" w:pos="11198"/>
        </w:tabs>
        <w:ind w:left="-567" w:right="217" w:firstLine="1275"/>
        <w:rPr>
          <w:rFonts w:ascii="Bradesco Sans" w:hAnsi="Bradesco Sans" w:cs="Arial"/>
          <w:sz w:val="20"/>
          <w:szCs w:val="20"/>
        </w:rPr>
      </w:pPr>
      <w:r w:rsidRPr="00835510">
        <w:rPr>
          <w:rFonts w:ascii="Bradesco Sans" w:hAnsi="Bradesco Sans" w:cs="Arial"/>
          <w:sz w:val="20"/>
          <w:szCs w:val="20"/>
        </w:rPr>
        <w:t xml:space="preserve">O </w:t>
      </w:r>
      <w:r w:rsidRPr="00835510">
        <w:rPr>
          <w:rFonts w:ascii="Bradesco Sans" w:hAnsi="Bradesco Sans" w:cs="Arial"/>
          <w:b/>
          <w:bCs/>
          <w:sz w:val="20"/>
          <w:szCs w:val="20"/>
        </w:rPr>
        <w:t>Banco Bradesco S/A</w:t>
      </w:r>
      <w:r w:rsidRPr="00835510">
        <w:rPr>
          <w:rFonts w:ascii="Bradesco Sans" w:hAnsi="Bradesco Sans" w:cs="Arial"/>
          <w:sz w:val="20"/>
          <w:szCs w:val="20"/>
        </w:rPr>
        <w:t xml:space="preserve">, com sede na Cidade de Deus, S/N, Vila Yara, Osasco/SP, CNPJ: 060.746.948/0001-12, por seus representantes subscritores </w:t>
      </w:r>
      <w:r w:rsidR="00B520C4" w:rsidRPr="00835510">
        <w:rPr>
          <w:rFonts w:ascii="Bradesco Sans" w:hAnsi="Bradesco Sans" w:cs="Arial"/>
          <w:sz w:val="20"/>
          <w:szCs w:val="20"/>
        </w:rPr>
        <w:t>do presente</w:t>
      </w:r>
      <w:r w:rsidRPr="00835510">
        <w:rPr>
          <w:rFonts w:ascii="Bradesco Sans" w:hAnsi="Bradesco Sans" w:cs="Arial"/>
          <w:sz w:val="20"/>
          <w:szCs w:val="20"/>
        </w:rPr>
        <w:t>, com o fito exclusivo de avaliar o certame em tela, bem como baseado nos princípios basilares regentes da matéria e ainda no princípio da segurança jurídica, solicita o que segue:</w:t>
      </w:r>
    </w:p>
    <w:p w14:paraId="3257AF4D" w14:textId="4CE8BA5E" w:rsidR="00293A47" w:rsidRPr="00835510" w:rsidRDefault="00293A47" w:rsidP="00293A47">
      <w:pPr>
        <w:pStyle w:val="Recuodecorpodetexto"/>
        <w:tabs>
          <w:tab w:val="left" w:pos="11198"/>
        </w:tabs>
        <w:ind w:left="-567" w:right="217" w:firstLine="1275"/>
        <w:rPr>
          <w:rFonts w:ascii="Bradesco Sans" w:hAnsi="Bradesco Sans" w:cs="Arial"/>
          <w:sz w:val="20"/>
          <w:szCs w:val="20"/>
        </w:rPr>
      </w:pPr>
    </w:p>
    <w:p w14:paraId="17427ED8" w14:textId="77777777" w:rsidR="00654D03" w:rsidRPr="00835510" w:rsidRDefault="00654D03" w:rsidP="00293A47">
      <w:pPr>
        <w:pStyle w:val="Recuodecorpodetexto"/>
        <w:tabs>
          <w:tab w:val="left" w:pos="11198"/>
        </w:tabs>
        <w:ind w:left="-567" w:right="217" w:firstLine="1275"/>
        <w:rPr>
          <w:rFonts w:ascii="Bradesco Sans" w:hAnsi="Bradesco Sans" w:cs="Arial"/>
          <w:sz w:val="20"/>
          <w:szCs w:val="20"/>
        </w:rPr>
      </w:pPr>
    </w:p>
    <w:p w14:paraId="68ECF16A" w14:textId="77777777" w:rsidR="00293A47" w:rsidRPr="00835510" w:rsidRDefault="00293A47" w:rsidP="00293A47">
      <w:pPr>
        <w:pStyle w:val="Recuodecorpodetexto"/>
        <w:tabs>
          <w:tab w:val="left" w:pos="11198"/>
        </w:tabs>
        <w:ind w:left="-567" w:right="217" w:firstLine="1275"/>
        <w:rPr>
          <w:rFonts w:ascii="Bradesco Sans" w:hAnsi="Bradesco Sans" w:cs="Arial"/>
          <w:sz w:val="20"/>
          <w:szCs w:val="20"/>
        </w:rPr>
      </w:pPr>
      <w:r w:rsidRPr="00835510">
        <w:rPr>
          <w:rFonts w:ascii="Bradesco Sans" w:hAnsi="Bradesco Sans" w:cs="Arial"/>
          <w:sz w:val="20"/>
          <w:szCs w:val="20"/>
        </w:rPr>
        <w:t>Inicialmente, cumpre-nos parabenizá-los pela iniciativa de promover este certame, o que de início já revela a postura e intenções límpidas da Administração.</w:t>
      </w:r>
    </w:p>
    <w:p w14:paraId="64F6648B" w14:textId="6D08DE03" w:rsidR="00293A47" w:rsidRPr="00835510" w:rsidRDefault="00293A47" w:rsidP="00293A47">
      <w:pPr>
        <w:pStyle w:val="Recuodecorpodetexto"/>
        <w:tabs>
          <w:tab w:val="left" w:pos="11198"/>
        </w:tabs>
        <w:ind w:left="-567" w:right="217" w:firstLine="1275"/>
        <w:rPr>
          <w:rFonts w:ascii="Bradesco Sans" w:hAnsi="Bradesco Sans" w:cs="Arial"/>
          <w:sz w:val="20"/>
          <w:szCs w:val="20"/>
        </w:rPr>
      </w:pPr>
    </w:p>
    <w:p w14:paraId="083A061D" w14:textId="77777777" w:rsidR="00654D03" w:rsidRPr="00835510" w:rsidRDefault="00654D03" w:rsidP="00293A47">
      <w:pPr>
        <w:pStyle w:val="Recuodecorpodetexto"/>
        <w:tabs>
          <w:tab w:val="left" w:pos="11198"/>
        </w:tabs>
        <w:ind w:left="-567" w:right="217" w:firstLine="1275"/>
        <w:rPr>
          <w:rFonts w:ascii="Bradesco Sans" w:hAnsi="Bradesco Sans" w:cs="Arial"/>
          <w:sz w:val="20"/>
          <w:szCs w:val="20"/>
        </w:rPr>
      </w:pPr>
    </w:p>
    <w:p w14:paraId="5B7C1E0F" w14:textId="2ECF3C05" w:rsidR="00293A47" w:rsidRDefault="00293A47" w:rsidP="00293A47">
      <w:pPr>
        <w:pStyle w:val="Recuodecorpodetexto"/>
        <w:tabs>
          <w:tab w:val="left" w:pos="11198"/>
        </w:tabs>
        <w:ind w:left="-567" w:right="217" w:firstLine="1275"/>
        <w:rPr>
          <w:rFonts w:ascii="Bradesco Sans" w:hAnsi="Bradesco Sans" w:cs="Arial"/>
          <w:sz w:val="20"/>
          <w:szCs w:val="20"/>
        </w:rPr>
      </w:pPr>
      <w:r w:rsidRPr="00835510">
        <w:rPr>
          <w:rFonts w:ascii="Bradesco Sans" w:hAnsi="Bradesco Sans" w:cs="Arial"/>
          <w:sz w:val="20"/>
          <w:szCs w:val="20"/>
        </w:rPr>
        <w:t>Prezaríamos obter as informações abaixo elencadas:</w:t>
      </w:r>
    </w:p>
    <w:p w14:paraId="062EE590" w14:textId="77777777" w:rsidR="00397323" w:rsidRDefault="00397323" w:rsidP="00293A47">
      <w:pPr>
        <w:pStyle w:val="Recuodecorpodetexto"/>
        <w:tabs>
          <w:tab w:val="left" w:pos="11198"/>
        </w:tabs>
        <w:ind w:left="-567" w:right="217" w:firstLine="1275"/>
        <w:rPr>
          <w:rFonts w:ascii="Bradesco Sans" w:hAnsi="Bradesco Sans" w:cs="Arial"/>
          <w:sz w:val="20"/>
          <w:szCs w:val="20"/>
        </w:rPr>
      </w:pPr>
    </w:p>
    <w:p w14:paraId="491D11AA" w14:textId="77777777" w:rsidR="002F53D6" w:rsidRPr="00835510" w:rsidRDefault="002F53D6" w:rsidP="002F53D6">
      <w:pPr>
        <w:jc w:val="both"/>
        <w:rPr>
          <w:rFonts w:ascii="Bradesco Sans" w:hAnsi="Bradesco Sans"/>
          <w:noProof/>
          <w:sz w:val="20"/>
          <w:szCs w:val="20"/>
        </w:rPr>
      </w:pPr>
    </w:p>
    <w:p w14:paraId="4F0ED393" w14:textId="009499C3" w:rsidR="00293A47" w:rsidRPr="00835510" w:rsidRDefault="00293A47" w:rsidP="0075367C">
      <w:pPr>
        <w:pStyle w:val="Ttulo3"/>
        <w:tabs>
          <w:tab w:val="left" w:pos="11198"/>
        </w:tabs>
        <w:ind w:left="-567" w:right="217"/>
        <w:jc w:val="both"/>
        <w:rPr>
          <w:rFonts w:ascii="Bradesco Sans" w:hAnsi="Bradesco Sans" w:cs="Arial"/>
          <w:sz w:val="20"/>
          <w:szCs w:val="20"/>
        </w:rPr>
      </w:pPr>
      <w:r w:rsidRPr="009C4D45">
        <w:rPr>
          <w:rFonts w:ascii="Bradesco Sans" w:hAnsi="Bradesco Sans" w:cs="Arial"/>
          <w:sz w:val="20"/>
          <w:szCs w:val="20"/>
        </w:rPr>
        <w:t>ESTRUTURA DE ATENDIMENTO</w:t>
      </w:r>
    </w:p>
    <w:p w14:paraId="028B3222" w14:textId="58D10E3B" w:rsidR="00FE6898" w:rsidRPr="00835510" w:rsidRDefault="00397323" w:rsidP="008053A9">
      <w:pPr>
        <w:pStyle w:val="PargrafodaLista"/>
        <w:numPr>
          <w:ilvl w:val="0"/>
          <w:numId w:val="17"/>
        </w:numPr>
        <w:ind w:left="-142"/>
        <w:jc w:val="both"/>
        <w:rPr>
          <w:rFonts w:ascii="Bradesco Sans" w:hAnsi="Bradesco Sans" w:cs="Tahoma"/>
          <w:sz w:val="20"/>
          <w:szCs w:val="20"/>
        </w:rPr>
      </w:pPr>
      <w:r>
        <w:rPr>
          <w:rFonts w:ascii="Bradesco Sans" w:hAnsi="Bradesco Sans" w:cs="Tahoma"/>
          <w:b/>
          <w:bCs/>
          <w:sz w:val="20"/>
          <w:szCs w:val="20"/>
        </w:rPr>
        <w:t xml:space="preserve">Embora o edital não contemple a instalação de estrutura de atendimento bancário nas dependências da(s) contratante(s), confirmar </w:t>
      </w:r>
      <w:r w:rsidR="00773667">
        <w:rPr>
          <w:rFonts w:ascii="Bradesco Sans" w:hAnsi="Bradesco Sans" w:cs="Tahoma"/>
          <w:b/>
          <w:bCs/>
          <w:sz w:val="20"/>
          <w:szCs w:val="20"/>
        </w:rPr>
        <w:t>nosso entendimento</w:t>
      </w:r>
      <w:r w:rsidR="00773667">
        <w:rPr>
          <w:rFonts w:ascii="Bradesco Sans" w:hAnsi="Bradesco Sans" w:cs="Tahoma"/>
          <w:sz w:val="20"/>
          <w:szCs w:val="20"/>
        </w:rPr>
        <w:t xml:space="preserve"> que durante a vigência do contrato não será permitido que outra instituição bancária (diversa da vencedora do certame) possua ou instale Agência, Posto de Atendimento Bancário, Posto de Atendimento Eletrônico ou Correspondente Bancário nas dependências da(s) contratante(s)? </w:t>
      </w:r>
    </w:p>
    <w:p w14:paraId="635EAA06" w14:textId="77777777" w:rsidR="00A1201D" w:rsidRPr="00835510" w:rsidRDefault="00A1201D" w:rsidP="00A1201D">
      <w:pPr>
        <w:ind w:left="-567"/>
        <w:jc w:val="both"/>
        <w:rPr>
          <w:rFonts w:ascii="Bradesco Sans" w:hAnsi="Bradesco Sans" w:cstheme="minorHAnsi"/>
          <w:sz w:val="20"/>
          <w:szCs w:val="20"/>
        </w:rPr>
      </w:pPr>
    </w:p>
    <w:p w14:paraId="3027CA12" w14:textId="5CC7D0D7" w:rsidR="00293A47" w:rsidRPr="00835510" w:rsidRDefault="00397323" w:rsidP="0087358A">
      <w:pPr>
        <w:numPr>
          <w:ilvl w:val="0"/>
          <w:numId w:val="17"/>
        </w:numPr>
        <w:jc w:val="both"/>
        <w:rPr>
          <w:rFonts w:ascii="Bradesco Sans" w:hAnsi="Bradesco Sans"/>
          <w:noProof/>
          <w:sz w:val="20"/>
          <w:szCs w:val="20"/>
        </w:rPr>
      </w:pPr>
      <w:r>
        <w:rPr>
          <w:rFonts w:ascii="Bradesco Sans" w:hAnsi="Bradesco Sans" w:cs="Tahoma"/>
          <w:sz w:val="20"/>
          <w:szCs w:val="20"/>
        </w:rPr>
        <w:t xml:space="preserve">Confirmar nosso entendimento que </w:t>
      </w:r>
      <w:r w:rsidR="008D6F48" w:rsidRPr="00835510">
        <w:rPr>
          <w:rFonts w:ascii="Bradesco Sans" w:hAnsi="Bradesco Sans"/>
          <w:noProof/>
          <w:sz w:val="20"/>
          <w:szCs w:val="20"/>
        </w:rPr>
        <w:t>durante a vigência do Contrato somente</w:t>
      </w:r>
      <w:r w:rsidR="00654D03" w:rsidRPr="00835510">
        <w:rPr>
          <w:rFonts w:ascii="Bradesco Sans" w:hAnsi="Bradesco Sans"/>
          <w:noProof/>
          <w:sz w:val="20"/>
          <w:szCs w:val="20"/>
        </w:rPr>
        <w:t xml:space="preserve"> a Instituição Financeira vencedora do certame(Cotratada) </w:t>
      </w:r>
      <w:r w:rsidR="008D6F48" w:rsidRPr="00835510">
        <w:rPr>
          <w:rFonts w:ascii="Bradesco Sans" w:hAnsi="Bradesco Sans"/>
          <w:noProof/>
          <w:sz w:val="20"/>
          <w:szCs w:val="20"/>
        </w:rPr>
        <w:t>poder</w:t>
      </w:r>
      <w:r w:rsidR="00654D03" w:rsidRPr="00835510">
        <w:rPr>
          <w:rFonts w:ascii="Bradesco Sans" w:hAnsi="Bradesco Sans"/>
          <w:noProof/>
          <w:sz w:val="20"/>
          <w:szCs w:val="20"/>
        </w:rPr>
        <w:t>á</w:t>
      </w:r>
      <w:r w:rsidR="00293A47" w:rsidRPr="00835510">
        <w:rPr>
          <w:rFonts w:ascii="Bradesco Sans" w:hAnsi="Bradesco Sans"/>
          <w:noProof/>
          <w:sz w:val="20"/>
          <w:szCs w:val="20"/>
        </w:rPr>
        <w:t xml:space="preserve"> realizar propaganda e comercialização de serviços/produtos</w:t>
      </w:r>
      <w:r w:rsidR="00773667">
        <w:rPr>
          <w:rFonts w:ascii="Bradesco Sans" w:hAnsi="Bradesco Sans"/>
          <w:noProof/>
          <w:sz w:val="20"/>
          <w:szCs w:val="20"/>
        </w:rPr>
        <w:t xml:space="preserve"> bancários</w:t>
      </w:r>
      <w:r w:rsidR="00293A47" w:rsidRPr="00835510">
        <w:rPr>
          <w:rFonts w:ascii="Bradesco Sans" w:hAnsi="Bradesco Sans"/>
          <w:noProof/>
          <w:sz w:val="20"/>
          <w:szCs w:val="20"/>
        </w:rPr>
        <w:t xml:space="preserve"> nas dependências d</w:t>
      </w:r>
      <w:r w:rsidR="008D6F48" w:rsidRPr="00835510">
        <w:rPr>
          <w:rFonts w:ascii="Bradesco Sans" w:hAnsi="Bradesco Sans"/>
          <w:noProof/>
          <w:sz w:val="20"/>
          <w:szCs w:val="20"/>
        </w:rPr>
        <w:t>o</w:t>
      </w:r>
      <w:r w:rsidR="00654D03" w:rsidRPr="00835510">
        <w:rPr>
          <w:rFonts w:ascii="Bradesco Sans" w:hAnsi="Bradesco Sans"/>
          <w:noProof/>
          <w:sz w:val="20"/>
          <w:szCs w:val="20"/>
        </w:rPr>
        <w:t>(s) Contratante(s)</w:t>
      </w:r>
      <w:r w:rsidR="008D6F48" w:rsidRPr="00835510">
        <w:rPr>
          <w:rFonts w:ascii="Bradesco Sans" w:hAnsi="Bradesco Sans"/>
          <w:noProof/>
          <w:sz w:val="20"/>
          <w:szCs w:val="20"/>
        </w:rPr>
        <w:t xml:space="preserve">? </w:t>
      </w:r>
    </w:p>
    <w:p w14:paraId="3DD98EE6" w14:textId="77777777" w:rsidR="00397A53" w:rsidRDefault="00397A53" w:rsidP="00293A47">
      <w:pPr>
        <w:pStyle w:val="PargrafodaLista"/>
        <w:autoSpaceDE w:val="0"/>
        <w:ind w:left="-567"/>
        <w:jc w:val="both"/>
        <w:rPr>
          <w:rFonts w:ascii="Bradesco Sans" w:eastAsia="Calibri" w:hAnsi="Bradesco Sans" w:cs="Arial"/>
          <w:sz w:val="20"/>
          <w:szCs w:val="20"/>
        </w:rPr>
      </w:pPr>
    </w:p>
    <w:p w14:paraId="5BC1A2AC" w14:textId="0E2863E0" w:rsidR="008053A9" w:rsidRPr="00835510" w:rsidRDefault="009C3CC6" w:rsidP="008053A9">
      <w:pPr>
        <w:pStyle w:val="Ttulo3"/>
        <w:tabs>
          <w:tab w:val="left" w:pos="11198"/>
        </w:tabs>
        <w:ind w:left="-567" w:right="217"/>
        <w:jc w:val="both"/>
        <w:rPr>
          <w:rFonts w:ascii="Bradesco Sans" w:hAnsi="Bradesco Sans" w:cs="Arial"/>
          <w:sz w:val="20"/>
          <w:szCs w:val="20"/>
        </w:rPr>
      </w:pPr>
      <w:r w:rsidRPr="00835510">
        <w:rPr>
          <w:rFonts w:ascii="Bradesco Sans" w:hAnsi="Bradesco Sans" w:cs="Arial"/>
          <w:sz w:val="20"/>
          <w:szCs w:val="20"/>
        </w:rPr>
        <w:t>CONTRATO</w:t>
      </w:r>
    </w:p>
    <w:p w14:paraId="4AC66608" w14:textId="66A9730F" w:rsidR="00293A47" w:rsidRDefault="00397323" w:rsidP="0087358A">
      <w:pPr>
        <w:numPr>
          <w:ilvl w:val="0"/>
          <w:numId w:val="17"/>
        </w:numPr>
        <w:jc w:val="both"/>
        <w:rPr>
          <w:rFonts w:ascii="Bradesco Sans" w:hAnsi="Bradesco Sans"/>
          <w:sz w:val="20"/>
          <w:szCs w:val="20"/>
        </w:rPr>
      </w:pPr>
      <w:r>
        <w:rPr>
          <w:rFonts w:ascii="Bradesco Sans" w:hAnsi="Bradesco Sans"/>
          <w:sz w:val="20"/>
          <w:szCs w:val="20"/>
        </w:rPr>
        <w:t xml:space="preserve">Considerando a informação disponibilizada em resposta de questionário que há contrato vigente com o atual prestador de serviços (Caixa Econômica Federal) </w:t>
      </w:r>
      <w:r w:rsidRPr="00397323">
        <w:rPr>
          <w:rFonts w:ascii="Bradesco Sans" w:hAnsi="Bradesco Sans"/>
          <w:b/>
          <w:bCs/>
          <w:sz w:val="20"/>
          <w:szCs w:val="20"/>
          <w:u w:val="single"/>
        </w:rPr>
        <w:t>até novembro de 2026</w:t>
      </w:r>
      <w:r w:rsidR="002B7F98" w:rsidRPr="00835510">
        <w:rPr>
          <w:rFonts w:ascii="Bradesco Sans" w:hAnsi="Bradesco Sans"/>
          <w:sz w:val="20"/>
          <w:szCs w:val="20"/>
        </w:rPr>
        <w:t xml:space="preserve">, </w:t>
      </w:r>
      <w:r>
        <w:rPr>
          <w:rFonts w:ascii="Bradesco Sans" w:hAnsi="Bradesco Sans"/>
          <w:sz w:val="20"/>
          <w:szCs w:val="20"/>
        </w:rPr>
        <w:t xml:space="preserve">favor </w:t>
      </w:r>
      <w:proofErr w:type="spellStart"/>
      <w:r>
        <w:rPr>
          <w:rFonts w:ascii="Bradesco Sans" w:hAnsi="Bradesco Sans"/>
          <w:sz w:val="20"/>
          <w:szCs w:val="20"/>
        </w:rPr>
        <w:t>nos</w:t>
      </w:r>
      <w:proofErr w:type="spellEnd"/>
      <w:r>
        <w:rPr>
          <w:rFonts w:ascii="Bradesco Sans" w:hAnsi="Bradesco Sans"/>
          <w:sz w:val="20"/>
          <w:szCs w:val="20"/>
        </w:rPr>
        <w:t xml:space="preserve"> informar se há cláusula resolutiva? Favor disponibilizar cópia do contrato.</w:t>
      </w:r>
    </w:p>
    <w:p w14:paraId="302BC13F" w14:textId="77777777" w:rsidR="00FD3221" w:rsidRDefault="00FD3221" w:rsidP="00FD3221">
      <w:pPr>
        <w:jc w:val="both"/>
        <w:rPr>
          <w:rFonts w:ascii="Bradesco Sans" w:hAnsi="Bradesco Sans"/>
          <w:sz w:val="20"/>
          <w:szCs w:val="20"/>
        </w:rPr>
      </w:pPr>
    </w:p>
    <w:p w14:paraId="505E3416" w14:textId="5EDE99B9" w:rsidR="00FD3221" w:rsidRPr="00835510" w:rsidRDefault="00FD3221" w:rsidP="0087358A">
      <w:pPr>
        <w:numPr>
          <w:ilvl w:val="0"/>
          <w:numId w:val="17"/>
        </w:numPr>
        <w:jc w:val="both"/>
        <w:rPr>
          <w:rFonts w:ascii="Bradesco Sans" w:hAnsi="Bradesco Sans"/>
          <w:sz w:val="20"/>
          <w:szCs w:val="20"/>
        </w:rPr>
      </w:pPr>
      <w:r>
        <w:rPr>
          <w:rFonts w:ascii="Bradesco Sans" w:hAnsi="Bradesco Sans"/>
          <w:sz w:val="20"/>
          <w:szCs w:val="20"/>
        </w:rPr>
        <w:t xml:space="preserve">A Prefeitura possui autorização para licitar em nome da </w:t>
      </w:r>
      <w:r w:rsidRPr="00FD3221">
        <w:rPr>
          <w:rFonts w:ascii="Bradesco Sans" w:hAnsi="Bradesco Sans"/>
          <w:sz w:val="20"/>
          <w:szCs w:val="20"/>
        </w:rPr>
        <w:t>Câmara Municipal e FAPS</w:t>
      </w:r>
      <w:r w:rsidRPr="00FD3221">
        <w:rPr>
          <w:rFonts w:ascii="Bradesco Sans" w:hAnsi="Bradesco Sans"/>
          <w:sz w:val="20"/>
          <w:szCs w:val="20"/>
        </w:rPr>
        <w:t>?</w:t>
      </w:r>
    </w:p>
    <w:p w14:paraId="7086914F" w14:textId="77777777" w:rsidR="009C3CC6" w:rsidRPr="00835510" w:rsidRDefault="009C3CC6" w:rsidP="009C3CC6">
      <w:pPr>
        <w:jc w:val="both"/>
        <w:rPr>
          <w:rFonts w:ascii="Bradesco Sans" w:hAnsi="Bradesco Sans"/>
          <w:sz w:val="20"/>
          <w:szCs w:val="20"/>
        </w:rPr>
      </w:pPr>
    </w:p>
    <w:p w14:paraId="075A49F2" w14:textId="77777777" w:rsidR="009C3CC6" w:rsidRPr="00835510" w:rsidRDefault="009C3CC6" w:rsidP="009C3CC6">
      <w:pPr>
        <w:pStyle w:val="Ttulo3"/>
        <w:tabs>
          <w:tab w:val="left" w:pos="11198"/>
        </w:tabs>
        <w:ind w:left="-567" w:right="217"/>
        <w:jc w:val="both"/>
        <w:rPr>
          <w:rFonts w:ascii="Bradesco Sans" w:hAnsi="Bradesco Sans" w:cs="Arial"/>
          <w:sz w:val="20"/>
          <w:szCs w:val="20"/>
        </w:rPr>
      </w:pPr>
      <w:r w:rsidRPr="00835510">
        <w:rPr>
          <w:rFonts w:ascii="Bradesco Sans" w:hAnsi="Bradesco Sans" w:cs="Arial"/>
          <w:sz w:val="20"/>
          <w:szCs w:val="20"/>
        </w:rPr>
        <w:t xml:space="preserve">FOLHA DE PAGAMENTO                                         </w:t>
      </w:r>
    </w:p>
    <w:p w14:paraId="705D3603" w14:textId="004F94A7" w:rsidR="002579D6" w:rsidRPr="00835510" w:rsidRDefault="002579D6" w:rsidP="0087358A">
      <w:pPr>
        <w:numPr>
          <w:ilvl w:val="0"/>
          <w:numId w:val="17"/>
        </w:numPr>
        <w:jc w:val="both"/>
        <w:rPr>
          <w:rFonts w:ascii="Bradesco Sans" w:hAnsi="Bradesco Sans" w:cstheme="minorHAnsi"/>
          <w:sz w:val="20"/>
          <w:szCs w:val="20"/>
        </w:rPr>
      </w:pPr>
      <w:r w:rsidRPr="00835510">
        <w:rPr>
          <w:rFonts w:ascii="Bradesco Sans" w:hAnsi="Bradesco Sans"/>
          <w:sz w:val="20"/>
          <w:szCs w:val="20"/>
        </w:rPr>
        <w:t>Pedimos</w:t>
      </w:r>
      <w:r w:rsidRPr="00835510">
        <w:rPr>
          <w:rFonts w:ascii="Bradesco Sans" w:hAnsi="Bradesco Sans" w:cstheme="minorHAnsi"/>
          <w:sz w:val="20"/>
          <w:szCs w:val="20"/>
        </w:rPr>
        <w:t xml:space="preserve"> nos informar se o número de servidores previsto no edital corresponde a matrículas (funcionais/pagamentos) ou a pessoas (</w:t>
      </w:r>
      <w:proofErr w:type="spellStart"/>
      <w:r w:rsidRPr="00835510">
        <w:rPr>
          <w:rFonts w:ascii="Bradesco Sans" w:hAnsi="Bradesco Sans" w:cstheme="minorHAnsi"/>
          <w:sz w:val="20"/>
          <w:szCs w:val="20"/>
        </w:rPr>
        <w:t>CPF’s</w:t>
      </w:r>
      <w:proofErr w:type="spellEnd"/>
      <w:r w:rsidRPr="00835510">
        <w:rPr>
          <w:rFonts w:ascii="Bradesco Sans" w:hAnsi="Bradesco Sans" w:cstheme="minorHAnsi"/>
          <w:sz w:val="20"/>
          <w:szCs w:val="20"/>
        </w:rPr>
        <w:t>)? Caso se refira a matrículas, qual o número de pessoas/</w:t>
      </w:r>
      <w:proofErr w:type="spellStart"/>
      <w:r w:rsidRPr="00835510">
        <w:rPr>
          <w:rFonts w:ascii="Bradesco Sans" w:hAnsi="Bradesco Sans" w:cstheme="minorHAnsi"/>
          <w:sz w:val="20"/>
          <w:szCs w:val="20"/>
        </w:rPr>
        <w:t>CPF’s</w:t>
      </w:r>
      <w:proofErr w:type="spellEnd"/>
      <w:r w:rsidRPr="00835510">
        <w:rPr>
          <w:rFonts w:ascii="Bradesco Sans" w:hAnsi="Bradesco Sans" w:cstheme="minorHAnsi"/>
          <w:sz w:val="20"/>
          <w:szCs w:val="20"/>
        </w:rPr>
        <w:t>?</w:t>
      </w:r>
    </w:p>
    <w:p w14:paraId="1A41626F" w14:textId="77777777" w:rsidR="002579D6" w:rsidRPr="00835510" w:rsidRDefault="002579D6" w:rsidP="002579D6">
      <w:pPr>
        <w:rPr>
          <w:rFonts w:ascii="Bradesco Sans" w:hAnsi="Bradesco Sans"/>
          <w:sz w:val="20"/>
          <w:szCs w:val="20"/>
          <w:lang w:val="x-none" w:eastAsia="x-none"/>
        </w:rPr>
      </w:pPr>
    </w:p>
    <w:p w14:paraId="38452829" w14:textId="5E6D6598" w:rsidR="00293A47" w:rsidRPr="00835510" w:rsidRDefault="00397323" w:rsidP="0087358A">
      <w:pPr>
        <w:numPr>
          <w:ilvl w:val="0"/>
          <w:numId w:val="17"/>
        </w:numPr>
        <w:jc w:val="both"/>
        <w:rPr>
          <w:rFonts w:ascii="Bradesco Sans" w:hAnsi="Bradesco Sans" w:cs="Tahoma"/>
          <w:sz w:val="20"/>
          <w:szCs w:val="20"/>
        </w:rPr>
      </w:pPr>
      <w:r>
        <w:rPr>
          <w:rFonts w:ascii="Bradesco Sans" w:hAnsi="Bradesco Sans"/>
          <w:noProof/>
          <w:sz w:val="20"/>
          <w:szCs w:val="20"/>
        </w:rPr>
        <w:t>Para que possamos avaliar o certame, necessitamos da informação do va</w:t>
      </w:r>
      <w:proofErr w:type="spellStart"/>
      <w:r w:rsidR="00293A47" w:rsidRPr="00835510">
        <w:rPr>
          <w:rFonts w:ascii="Bradesco Sans" w:hAnsi="Bradesco Sans" w:cs="Tahoma"/>
          <w:sz w:val="20"/>
          <w:szCs w:val="20"/>
        </w:rPr>
        <w:t>lor</w:t>
      </w:r>
      <w:proofErr w:type="spellEnd"/>
      <w:r w:rsidR="00293A47" w:rsidRPr="00835510">
        <w:rPr>
          <w:rFonts w:ascii="Bradesco Sans" w:hAnsi="Bradesco Sans" w:cs="Tahoma"/>
          <w:sz w:val="20"/>
          <w:szCs w:val="20"/>
        </w:rPr>
        <w:t xml:space="preserve"> da folha</w:t>
      </w:r>
      <w:r w:rsidR="008D46FB">
        <w:rPr>
          <w:rFonts w:ascii="Bradesco Sans" w:hAnsi="Bradesco Sans" w:cs="Tahoma"/>
          <w:sz w:val="20"/>
          <w:szCs w:val="20"/>
        </w:rPr>
        <w:t xml:space="preserve"> bruta e liquida dos últimos 03 (três) meses da P. M. de Bento Gonçalves, da Câmara Municipal e do </w:t>
      </w:r>
      <w:r w:rsidR="008D46FB" w:rsidRPr="008D46FB">
        <w:rPr>
          <w:rFonts w:ascii="Bradesco Sans" w:hAnsi="Bradesco Sans" w:cs="Tahoma"/>
          <w:sz w:val="20"/>
          <w:szCs w:val="20"/>
        </w:rPr>
        <w:t>Fundo de Aposentadoria e Pensão do Servidor Público Municipal de Bento Gonçalves - FAPS</w:t>
      </w:r>
      <w:r w:rsidR="00293A47" w:rsidRPr="00835510">
        <w:rPr>
          <w:rFonts w:ascii="Bradesco Sans" w:hAnsi="Bradesco Sans" w:cs="Tahoma"/>
          <w:sz w:val="20"/>
          <w:szCs w:val="20"/>
        </w:rPr>
        <w:t>?</w:t>
      </w:r>
    </w:p>
    <w:p w14:paraId="7C3DDEE8" w14:textId="77777777" w:rsidR="008D46FB" w:rsidRPr="00835510" w:rsidRDefault="008D46FB" w:rsidP="00293A47">
      <w:pPr>
        <w:pStyle w:val="NormalWeb"/>
        <w:tabs>
          <w:tab w:val="left" w:pos="11198"/>
        </w:tabs>
        <w:spacing w:before="0" w:beforeAutospacing="0" w:after="0" w:afterAutospacing="0"/>
        <w:ind w:left="-567" w:right="217"/>
        <w:jc w:val="both"/>
        <w:rPr>
          <w:rFonts w:ascii="Bradesco Sans" w:hAnsi="Bradesco Sans" w:cs="Arial"/>
          <w:sz w:val="20"/>
          <w:szCs w:val="20"/>
        </w:rPr>
      </w:pPr>
    </w:p>
    <w:p w14:paraId="44BC18F8" w14:textId="51C13173" w:rsidR="00293A47" w:rsidRDefault="00397323" w:rsidP="0087358A">
      <w:pPr>
        <w:numPr>
          <w:ilvl w:val="0"/>
          <w:numId w:val="17"/>
        </w:numPr>
        <w:jc w:val="both"/>
        <w:rPr>
          <w:rFonts w:ascii="Bradesco Sans" w:hAnsi="Bradesco Sans" w:cs="Tahoma"/>
          <w:sz w:val="20"/>
          <w:szCs w:val="20"/>
        </w:rPr>
      </w:pPr>
      <w:r>
        <w:rPr>
          <w:rFonts w:ascii="Bradesco Sans" w:hAnsi="Bradesco Sans" w:cs="Tahoma"/>
          <w:sz w:val="20"/>
          <w:szCs w:val="20"/>
        </w:rPr>
        <w:t xml:space="preserve">Favor disponibilizar a pirâmide salarial dos </w:t>
      </w:r>
      <w:r w:rsidR="00293A47" w:rsidRPr="001B7845">
        <w:rPr>
          <w:rFonts w:ascii="Bradesco Sans" w:hAnsi="Bradesco Sans" w:cs="Tahoma"/>
          <w:b/>
          <w:bCs/>
          <w:sz w:val="20"/>
          <w:szCs w:val="20"/>
        </w:rPr>
        <w:t xml:space="preserve">servidores </w:t>
      </w:r>
      <w:r w:rsidR="008D46FB" w:rsidRPr="001B7845">
        <w:rPr>
          <w:rFonts w:ascii="Bradesco Sans" w:hAnsi="Bradesco Sans" w:cs="Tahoma"/>
          <w:b/>
          <w:bCs/>
          <w:sz w:val="20"/>
          <w:szCs w:val="20"/>
        </w:rPr>
        <w:t>por CPF´S</w:t>
      </w:r>
      <w:r>
        <w:rPr>
          <w:rFonts w:ascii="Bradesco Sans" w:hAnsi="Bradesco Sans" w:cs="Tahoma"/>
          <w:sz w:val="20"/>
          <w:szCs w:val="20"/>
        </w:rPr>
        <w:t xml:space="preserve"> de </w:t>
      </w:r>
      <w:r w:rsidRPr="001B7845">
        <w:rPr>
          <w:rFonts w:ascii="Bradesco Sans" w:hAnsi="Bradesco Sans" w:cs="Tahoma"/>
          <w:b/>
          <w:bCs/>
          <w:sz w:val="20"/>
          <w:szCs w:val="20"/>
        </w:rPr>
        <w:t>acordo com os regimes de contratação</w:t>
      </w:r>
      <w:r w:rsidR="00052947" w:rsidRPr="001B7845">
        <w:rPr>
          <w:rFonts w:ascii="Bradesco Sans" w:hAnsi="Bradesco Sans" w:cs="Tahoma"/>
          <w:b/>
          <w:bCs/>
          <w:sz w:val="20"/>
          <w:szCs w:val="20"/>
        </w:rPr>
        <w:t xml:space="preserve"> abaixo descrito</w:t>
      </w:r>
      <w:r>
        <w:rPr>
          <w:rFonts w:ascii="Bradesco Sans" w:hAnsi="Bradesco Sans" w:cs="Tahoma"/>
          <w:sz w:val="20"/>
          <w:szCs w:val="20"/>
        </w:rPr>
        <w:t>, por tratar se de informação indispensável para que possamos avaliar o certame:</w:t>
      </w:r>
      <w:r w:rsidR="00293A47" w:rsidRPr="00835510">
        <w:rPr>
          <w:rFonts w:ascii="Bradesco Sans" w:hAnsi="Bradesco Sans" w:cs="Tahoma"/>
          <w:sz w:val="20"/>
          <w:szCs w:val="20"/>
        </w:rPr>
        <w:t xml:space="preserve"> </w:t>
      </w:r>
      <w:r w:rsidR="002C6D82" w:rsidRPr="00835510">
        <w:rPr>
          <w:rFonts w:ascii="Bradesco Sans" w:hAnsi="Bradesco Sans" w:cs="Tahoma"/>
          <w:sz w:val="20"/>
          <w:szCs w:val="20"/>
        </w:rPr>
        <w:t xml:space="preserve"> </w:t>
      </w:r>
    </w:p>
    <w:p w14:paraId="003921D1" w14:textId="77777777" w:rsidR="008D46FB" w:rsidRPr="00835510" w:rsidRDefault="008D46FB" w:rsidP="008D46FB">
      <w:pPr>
        <w:jc w:val="both"/>
        <w:rPr>
          <w:rFonts w:ascii="Bradesco Sans" w:hAnsi="Bradesco Sans" w:cs="Tahoma"/>
          <w:sz w:val="20"/>
          <w:szCs w:val="20"/>
        </w:rPr>
      </w:pPr>
    </w:p>
    <w:tbl>
      <w:tblPr>
        <w:tblpPr w:leftFromText="141" w:rightFromText="141" w:vertAnchor="text"/>
        <w:tblW w:w="10320" w:type="dxa"/>
        <w:tblCellMar>
          <w:left w:w="0" w:type="dxa"/>
          <w:right w:w="0" w:type="dxa"/>
        </w:tblCellMar>
        <w:tblLook w:val="04A0" w:firstRow="1" w:lastRow="0" w:firstColumn="1" w:lastColumn="0" w:noHBand="0" w:noVBand="1"/>
      </w:tblPr>
      <w:tblGrid>
        <w:gridCol w:w="2053"/>
        <w:gridCol w:w="1622"/>
        <w:gridCol w:w="1622"/>
        <w:gridCol w:w="1905"/>
        <w:gridCol w:w="1666"/>
        <w:gridCol w:w="1452"/>
      </w:tblGrid>
      <w:tr w:rsidR="000F3941" w:rsidRPr="00835510" w14:paraId="580CC159" w14:textId="77777777" w:rsidTr="000F3941">
        <w:tc>
          <w:tcPr>
            <w:tcW w:w="10314"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B5D72E" w14:textId="17149C79" w:rsidR="000F3941" w:rsidRPr="00835510" w:rsidRDefault="008D46FB">
            <w:pPr>
              <w:pStyle w:val="NormalWeb"/>
              <w:spacing w:before="0" w:beforeAutospacing="0" w:after="0" w:afterAutospacing="0"/>
              <w:ind w:right="-16"/>
              <w:jc w:val="center"/>
              <w:rPr>
                <w:rFonts w:ascii="Bradesco Sans" w:hAnsi="Bradesco Sans"/>
                <w:b/>
                <w:bCs/>
                <w:sz w:val="20"/>
                <w:szCs w:val="20"/>
                <w:lang w:eastAsia="en-US"/>
              </w:rPr>
            </w:pPr>
            <w:r>
              <w:rPr>
                <w:rFonts w:ascii="Bradesco Sans" w:hAnsi="Bradesco Sans"/>
                <w:b/>
                <w:bCs/>
                <w:sz w:val="20"/>
                <w:szCs w:val="20"/>
                <w:highlight w:val="lightGray"/>
                <w:lang w:eastAsia="en-US"/>
              </w:rPr>
              <w:t xml:space="preserve">P. M. DE BENTO GONÇALVES - </w:t>
            </w:r>
            <w:r w:rsidR="000F3941" w:rsidRPr="00835510">
              <w:rPr>
                <w:rFonts w:ascii="Bradesco Sans" w:hAnsi="Bradesco Sans"/>
                <w:b/>
                <w:bCs/>
                <w:sz w:val="20"/>
                <w:szCs w:val="20"/>
                <w:highlight w:val="lightGray"/>
                <w:lang w:eastAsia="en-US"/>
              </w:rPr>
              <w:t>PIRÂMIDE POR CPF´S</w:t>
            </w:r>
          </w:p>
        </w:tc>
      </w:tr>
      <w:tr w:rsidR="000F3941" w:rsidRPr="00835510" w14:paraId="43917C70"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6251AA" w14:textId="77777777"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Faixa Salarial (R$/mês)</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62E3DAE5" w14:textId="33B601C9"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Ativos concursados</w:t>
            </w:r>
            <w:r w:rsidR="001C2474">
              <w:rPr>
                <w:rFonts w:ascii="Bradesco Sans" w:hAnsi="Bradesco Sans"/>
                <w:sz w:val="20"/>
                <w:szCs w:val="20"/>
                <w:lang w:eastAsia="en-US"/>
              </w:rPr>
              <w:t xml:space="preserve"> Estatutários</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12DB535E" w14:textId="77777777" w:rsidR="001C2474"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 xml:space="preserve">Ativos </w:t>
            </w:r>
            <w:r w:rsidR="001C2474">
              <w:rPr>
                <w:rFonts w:ascii="Bradesco Sans" w:hAnsi="Bradesco Sans"/>
                <w:sz w:val="20"/>
                <w:szCs w:val="20"/>
                <w:lang w:eastAsia="en-US"/>
              </w:rPr>
              <w:t>concursados</w:t>
            </w:r>
          </w:p>
          <w:p w14:paraId="5A517202" w14:textId="34D963ED"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celetistas</w:t>
            </w:r>
          </w:p>
        </w:tc>
        <w:tc>
          <w:tcPr>
            <w:tcW w:w="1759" w:type="dxa"/>
            <w:tcBorders>
              <w:top w:val="nil"/>
              <w:left w:val="nil"/>
              <w:bottom w:val="single" w:sz="8" w:space="0" w:color="auto"/>
              <w:right w:val="single" w:sz="8" w:space="0" w:color="auto"/>
            </w:tcBorders>
            <w:tcMar>
              <w:top w:w="0" w:type="dxa"/>
              <w:left w:w="108" w:type="dxa"/>
              <w:bottom w:w="0" w:type="dxa"/>
              <w:right w:w="108" w:type="dxa"/>
            </w:tcMar>
            <w:hideMark/>
          </w:tcPr>
          <w:p w14:paraId="018FA95F" w14:textId="77777777"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Ativos comissionados/</w:t>
            </w:r>
          </w:p>
          <w:p w14:paraId="7F61518A" w14:textId="77777777"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contratados</w:t>
            </w:r>
          </w:p>
        </w:tc>
        <w:tc>
          <w:tcPr>
            <w:tcW w:w="1522" w:type="dxa"/>
            <w:tcBorders>
              <w:top w:val="nil"/>
              <w:left w:val="nil"/>
              <w:bottom w:val="single" w:sz="8" w:space="0" w:color="auto"/>
              <w:right w:val="single" w:sz="8" w:space="0" w:color="auto"/>
            </w:tcBorders>
            <w:tcMar>
              <w:top w:w="0" w:type="dxa"/>
              <w:left w:w="108" w:type="dxa"/>
              <w:bottom w:w="0" w:type="dxa"/>
              <w:right w:w="108" w:type="dxa"/>
            </w:tcMar>
            <w:hideMark/>
          </w:tcPr>
          <w:p w14:paraId="53820588" w14:textId="77777777"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Aposentados</w:t>
            </w:r>
          </w:p>
          <w:p w14:paraId="3E1B1516" w14:textId="77777777"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e pensionistas</w:t>
            </w:r>
          </w:p>
        </w:tc>
        <w:tc>
          <w:tcPr>
            <w:tcW w:w="1255" w:type="dxa"/>
            <w:tcBorders>
              <w:top w:val="nil"/>
              <w:left w:val="nil"/>
              <w:bottom w:val="single" w:sz="8" w:space="0" w:color="auto"/>
              <w:right w:val="single" w:sz="8" w:space="0" w:color="auto"/>
            </w:tcBorders>
            <w:tcMar>
              <w:top w:w="0" w:type="dxa"/>
              <w:left w:w="108" w:type="dxa"/>
              <w:bottom w:w="0" w:type="dxa"/>
              <w:right w:w="108" w:type="dxa"/>
            </w:tcMar>
            <w:hideMark/>
          </w:tcPr>
          <w:p w14:paraId="3004CF4D" w14:textId="77777777" w:rsidR="000F3941" w:rsidRPr="00835510" w:rsidRDefault="000F3941">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Estagiários</w:t>
            </w:r>
          </w:p>
        </w:tc>
      </w:tr>
      <w:tr w:rsidR="000F3941" w:rsidRPr="00835510" w14:paraId="54DE0E8A"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5FA8C2" w14:textId="77777777" w:rsidR="000F3941" w:rsidRPr="00835510" w:rsidRDefault="000F3941">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Até R$ 1.000,00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3D9ECAC"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A596649"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02B5FCA1"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1AA95481"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6D1B8C30"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5DC35D0E"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E09CC5" w14:textId="77777777" w:rsidR="000F3941" w:rsidRPr="00835510" w:rsidRDefault="000F3941">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R$ 1.000,01 à R$ 2.000,00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74EB2D32"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7D31CC20"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7A70D64A"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55D9E006"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22742BDC"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5A29F3C6"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D5BC87" w14:textId="77777777" w:rsidR="000F3941" w:rsidRPr="00835510" w:rsidRDefault="000F3941">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R$ 2.000,01 à R$ R$ 4.000,00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64AE43BC"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0C696216"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41E490DA"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7895D123"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268512AB"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30A7ED16"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79E1FA" w14:textId="77777777" w:rsidR="000F3941" w:rsidRPr="00835510" w:rsidRDefault="000F3941">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R$ 4.000,01 à R$ 6.000,00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CDEEEA3"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F75D39B"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1643CCD5"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4215D408"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5A7409C7"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58D1F96C"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53F3E02" w14:textId="77777777" w:rsidR="000F3941" w:rsidRPr="00835510" w:rsidRDefault="000F3941">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R$ 6.000,01 a R$ 8.000,00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63AA479"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2C49651"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AC76B87"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7F750C88"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486EAC3A"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600D7940"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5A8199" w14:textId="77777777" w:rsidR="000F3941" w:rsidRPr="00835510" w:rsidRDefault="000F3941">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R$ 8.000,01 à R$ 10.000,00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4D2A8A7F"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741001A6"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251C4381"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48566BA1"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66BC912"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449FAFB2"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F1718D" w14:textId="77777777" w:rsidR="000F3941" w:rsidRPr="00835510" w:rsidRDefault="000F3941">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R$ 10.000,01 à R$ 15.000,00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6C9E1E3D"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08FAF948"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1F3A0105"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F45E9B2"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08231315"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716A5675"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2419CE" w14:textId="77777777" w:rsidR="000F3941" w:rsidRPr="00835510" w:rsidRDefault="000F3941">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R$ 15.000,01 à R$ 20.000,00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2CFEBB05"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435977B9"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5A52C3EE"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3433657E"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2C9590F"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2F81ABD2"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83C7AF" w14:textId="77777777" w:rsidR="000F3941" w:rsidRPr="00835510" w:rsidRDefault="000F3941">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R$ 20.000,01 à R$ 25.000,00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35903DBF"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799D9290"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2D0C97C6"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57274B57"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19821C3A"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r w:rsidR="000F3941" w:rsidRPr="00835510" w14:paraId="277BDCA5" w14:textId="77777777" w:rsidTr="000F394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A96D76" w14:textId="77777777" w:rsidR="000F3941" w:rsidRPr="00835510" w:rsidRDefault="000F3941">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Acima de R$ 25.000,01</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2AD8F700"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0887824"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E75DF4E"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3B04B88F"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F291E4A" w14:textId="77777777" w:rsidR="000F3941" w:rsidRPr="00835510" w:rsidRDefault="000F3941">
            <w:pPr>
              <w:pStyle w:val="NormalWeb"/>
              <w:spacing w:before="0" w:beforeAutospacing="0" w:after="0" w:afterAutospacing="0"/>
              <w:ind w:right="217"/>
              <w:jc w:val="both"/>
              <w:rPr>
                <w:rFonts w:ascii="Bradesco Sans" w:hAnsi="Bradesco Sans"/>
                <w:sz w:val="20"/>
                <w:szCs w:val="20"/>
                <w:lang w:eastAsia="en-US"/>
              </w:rPr>
            </w:pPr>
          </w:p>
        </w:tc>
      </w:tr>
    </w:tbl>
    <w:p w14:paraId="241121BF" w14:textId="77777777" w:rsidR="00293A47" w:rsidRDefault="00293A47" w:rsidP="004237B6">
      <w:pPr>
        <w:pStyle w:val="NormalWeb"/>
        <w:tabs>
          <w:tab w:val="left" w:pos="11198"/>
        </w:tabs>
        <w:spacing w:before="0" w:beforeAutospacing="0" w:after="0" w:afterAutospacing="0"/>
        <w:ind w:right="217"/>
        <w:jc w:val="both"/>
        <w:rPr>
          <w:rFonts w:ascii="Bradesco Sans" w:hAnsi="Bradesco Sans" w:cs="Arial"/>
          <w:sz w:val="20"/>
          <w:szCs w:val="20"/>
        </w:rPr>
      </w:pPr>
      <w:r w:rsidRPr="00835510">
        <w:rPr>
          <w:rFonts w:ascii="Bradesco Sans" w:hAnsi="Bradesco Sans" w:cs="Arial"/>
          <w:sz w:val="20"/>
          <w:szCs w:val="20"/>
        </w:rPr>
        <w:t> </w:t>
      </w:r>
    </w:p>
    <w:p w14:paraId="6FDD768C" w14:textId="77777777" w:rsidR="008D46FB" w:rsidRDefault="008D46FB" w:rsidP="004237B6">
      <w:pPr>
        <w:pStyle w:val="NormalWeb"/>
        <w:tabs>
          <w:tab w:val="left" w:pos="11198"/>
        </w:tabs>
        <w:spacing w:before="0" w:beforeAutospacing="0" w:after="0" w:afterAutospacing="0"/>
        <w:ind w:right="217"/>
        <w:jc w:val="both"/>
        <w:rPr>
          <w:rFonts w:ascii="Bradesco Sans" w:hAnsi="Bradesco Sans" w:cs="Arial"/>
          <w:sz w:val="20"/>
          <w:szCs w:val="20"/>
        </w:rPr>
      </w:pPr>
    </w:p>
    <w:tbl>
      <w:tblPr>
        <w:tblpPr w:leftFromText="141" w:rightFromText="141" w:vertAnchor="text"/>
        <w:tblW w:w="10320" w:type="dxa"/>
        <w:tblCellMar>
          <w:left w:w="0" w:type="dxa"/>
          <w:right w:w="0" w:type="dxa"/>
        </w:tblCellMar>
        <w:tblLook w:val="04A0" w:firstRow="1" w:lastRow="0" w:firstColumn="1" w:lastColumn="0" w:noHBand="0" w:noVBand="1"/>
      </w:tblPr>
      <w:tblGrid>
        <w:gridCol w:w="2053"/>
        <w:gridCol w:w="1622"/>
        <w:gridCol w:w="1622"/>
        <w:gridCol w:w="1905"/>
        <w:gridCol w:w="1666"/>
        <w:gridCol w:w="1452"/>
      </w:tblGrid>
      <w:tr w:rsidR="008D46FB" w:rsidRPr="00835510" w14:paraId="57202D4F" w14:textId="77777777" w:rsidTr="00A64F79">
        <w:tc>
          <w:tcPr>
            <w:tcW w:w="10314"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2BD1E6" w14:textId="3E3E7FC0" w:rsidR="008D46FB" w:rsidRPr="008D46FB" w:rsidRDefault="008D46FB" w:rsidP="00A64F79">
            <w:pPr>
              <w:pStyle w:val="NormalWeb"/>
              <w:spacing w:before="0" w:beforeAutospacing="0" w:after="0" w:afterAutospacing="0"/>
              <w:ind w:right="-16"/>
              <w:jc w:val="center"/>
              <w:rPr>
                <w:rFonts w:ascii="Bradesco Sans" w:hAnsi="Bradesco Sans"/>
                <w:b/>
                <w:bCs/>
                <w:sz w:val="20"/>
                <w:szCs w:val="20"/>
                <w:lang w:eastAsia="en-US"/>
              </w:rPr>
            </w:pPr>
            <w:r w:rsidRPr="008D46FB">
              <w:rPr>
                <w:rFonts w:ascii="Bradesco Sans" w:hAnsi="Bradesco Sans"/>
                <w:b/>
                <w:bCs/>
                <w:noProof/>
                <w:sz w:val="20"/>
                <w:szCs w:val="20"/>
              </w:rPr>
              <w:t>FUNDO DE APOSENTADORIA E PENSÃO DO SERVIDOR PÚBLICO MUNICIPAL DE BENTO GONÇALVES – FAPS</w:t>
            </w:r>
          </w:p>
        </w:tc>
      </w:tr>
      <w:tr w:rsidR="008D46FB" w:rsidRPr="00835510" w14:paraId="51B9BEC5"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7717DA"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Faixa Salarial (R$/mês)</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5BDACC1A"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Ativos concursados</w:t>
            </w:r>
            <w:r>
              <w:rPr>
                <w:rFonts w:ascii="Bradesco Sans" w:hAnsi="Bradesco Sans"/>
                <w:sz w:val="20"/>
                <w:szCs w:val="20"/>
                <w:lang w:eastAsia="en-US"/>
              </w:rPr>
              <w:t xml:space="preserve"> Estatutários</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73D4ED57" w14:textId="77777777" w:rsidR="008D46FB"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 xml:space="preserve">Ativos </w:t>
            </w:r>
            <w:r>
              <w:rPr>
                <w:rFonts w:ascii="Bradesco Sans" w:hAnsi="Bradesco Sans"/>
                <w:sz w:val="20"/>
                <w:szCs w:val="20"/>
                <w:lang w:eastAsia="en-US"/>
              </w:rPr>
              <w:t>concursados</w:t>
            </w:r>
          </w:p>
          <w:p w14:paraId="4AA21206"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celetistas</w:t>
            </w:r>
          </w:p>
        </w:tc>
        <w:tc>
          <w:tcPr>
            <w:tcW w:w="1759" w:type="dxa"/>
            <w:tcBorders>
              <w:top w:val="nil"/>
              <w:left w:val="nil"/>
              <w:bottom w:val="single" w:sz="8" w:space="0" w:color="auto"/>
              <w:right w:val="single" w:sz="8" w:space="0" w:color="auto"/>
            </w:tcBorders>
            <w:tcMar>
              <w:top w:w="0" w:type="dxa"/>
              <w:left w:w="108" w:type="dxa"/>
              <w:bottom w:w="0" w:type="dxa"/>
              <w:right w:w="108" w:type="dxa"/>
            </w:tcMar>
            <w:hideMark/>
          </w:tcPr>
          <w:p w14:paraId="469A4DEA"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Ativos comissionados/</w:t>
            </w:r>
          </w:p>
          <w:p w14:paraId="28ABECC4"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contratados</w:t>
            </w:r>
          </w:p>
        </w:tc>
        <w:tc>
          <w:tcPr>
            <w:tcW w:w="1522" w:type="dxa"/>
            <w:tcBorders>
              <w:top w:val="nil"/>
              <w:left w:val="nil"/>
              <w:bottom w:val="single" w:sz="8" w:space="0" w:color="auto"/>
              <w:right w:val="single" w:sz="8" w:space="0" w:color="auto"/>
            </w:tcBorders>
            <w:tcMar>
              <w:top w:w="0" w:type="dxa"/>
              <w:left w:w="108" w:type="dxa"/>
              <w:bottom w:w="0" w:type="dxa"/>
              <w:right w:w="108" w:type="dxa"/>
            </w:tcMar>
            <w:hideMark/>
          </w:tcPr>
          <w:p w14:paraId="66A6DE1D"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Aposentados</w:t>
            </w:r>
          </w:p>
          <w:p w14:paraId="2AA3E03E"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e pensionistas</w:t>
            </w:r>
          </w:p>
        </w:tc>
        <w:tc>
          <w:tcPr>
            <w:tcW w:w="1255" w:type="dxa"/>
            <w:tcBorders>
              <w:top w:val="nil"/>
              <w:left w:val="nil"/>
              <w:bottom w:val="single" w:sz="8" w:space="0" w:color="auto"/>
              <w:right w:val="single" w:sz="8" w:space="0" w:color="auto"/>
            </w:tcBorders>
            <w:tcMar>
              <w:top w:w="0" w:type="dxa"/>
              <w:left w:w="108" w:type="dxa"/>
              <w:bottom w:w="0" w:type="dxa"/>
              <w:right w:w="108" w:type="dxa"/>
            </w:tcMar>
            <w:hideMark/>
          </w:tcPr>
          <w:p w14:paraId="6BDE7EF7"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Estagiários</w:t>
            </w:r>
          </w:p>
        </w:tc>
      </w:tr>
      <w:tr w:rsidR="008D46FB" w:rsidRPr="00835510" w14:paraId="680859C7"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D85AEA"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Até R$ 1.000,00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024AA8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9B00AD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19C9A3E"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4FD628F2"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65ED9F62"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2E1F7E0"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6905B4"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R$ 1.000,01 à R$ 2.000,00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0F0C9F2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7241C5E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051EDA2"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42163B0A"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69E3CAA4"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5308F8A8"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EF47B6"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R$ 2.000,01 à R$ R$ 4.000,00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239EC3D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1CCC0E3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5B48FD4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1A2AB08B"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72C38D1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3E65C336"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38398C"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R$ 4.000,01 à R$ 6.000,00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7A0474A4"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17FBAE0B"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2D509638"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79F9AFE"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1109C20A"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1C628F6"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0FED6B1"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R$ 6.000,01 a R$ 8.000,00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2B7F299B"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486BE8F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ED5146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7F7CE15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74DD1D9E"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1EFBFE31"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1E5B3C"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R$ 8.000,01 à R$ 10.000,00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499EB58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8A80198"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10520B7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368EDFF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22332415"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5D3BF816"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5358FF"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R$ 10.000,01 à R$ 15.000,00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4C89F525"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38E635B"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8868ED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D23E1AC"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495431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36915062"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A9544F"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R$ 15.000,01 à R$ 20.000,00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B143F4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32CB715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41C6D59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3FCDF4C"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170F0722"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5B0478C7"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C59FCE"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R$ 20.000,01 à R$ 25.000,00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B90AABB"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57F29C6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116603EB"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11B0F73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4D0885DE"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3D13122A"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A500B"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Acima de R$ 25.000,01</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1BFDA97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D5AEA2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53D6F081"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77D5603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4FD86E7A"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bl>
    <w:p w14:paraId="5F785A44" w14:textId="77777777" w:rsidR="008D46FB" w:rsidRDefault="008D46FB" w:rsidP="004237B6">
      <w:pPr>
        <w:pStyle w:val="NormalWeb"/>
        <w:tabs>
          <w:tab w:val="left" w:pos="11198"/>
        </w:tabs>
        <w:spacing w:before="0" w:beforeAutospacing="0" w:after="0" w:afterAutospacing="0"/>
        <w:ind w:right="217"/>
        <w:jc w:val="both"/>
        <w:rPr>
          <w:rFonts w:ascii="Bradesco Sans" w:hAnsi="Bradesco Sans" w:cs="Arial"/>
          <w:sz w:val="20"/>
          <w:szCs w:val="20"/>
        </w:rPr>
      </w:pPr>
    </w:p>
    <w:p w14:paraId="7C800862" w14:textId="77777777" w:rsidR="008D46FB" w:rsidRDefault="008D46FB" w:rsidP="004237B6">
      <w:pPr>
        <w:pStyle w:val="NormalWeb"/>
        <w:tabs>
          <w:tab w:val="left" w:pos="11198"/>
        </w:tabs>
        <w:spacing w:before="0" w:beforeAutospacing="0" w:after="0" w:afterAutospacing="0"/>
        <w:ind w:right="217"/>
        <w:jc w:val="both"/>
        <w:rPr>
          <w:rFonts w:ascii="Bradesco Sans" w:hAnsi="Bradesco Sans" w:cs="Arial"/>
          <w:sz w:val="20"/>
          <w:szCs w:val="20"/>
        </w:rPr>
      </w:pPr>
    </w:p>
    <w:tbl>
      <w:tblPr>
        <w:tblpPr w:leftFromText="141" w:rightFromText="141" w:vertAnchor="text"/>
        <w:tblW w:w="10320" w:type="dxa"/>
        <w:tblCellMar>
          <w:left w:w="0" w:type="dxa"/>
          <w:right w:w="0" w:type="dxa"/>
        </w:tblCellMar>
        <w:tblLook w:val="04A0" w:firstRow="1" w:lastRow="0" w:firstColumn="1" w:lastColumn="0" w:noHBand="0" w:noVBand="1"/>
      </w:tblPr>
      <w:tblGrid>
        <w:gridCol w:w="2053"/>
        <w:gridCol w:w="1622"/>
        <w:gridCol w:w="1622"/>
        <w:gridCol w:w="1905"/>
        <w:gridCol w:w="1666"/>
        <w:gridCol w:w="1452"/>
      </w:tblGrid>
      <w:tr w:rsidR="008D46FB" w:rsidRPr="00835510" w14:paraId="01CF3357" w14:textId="77777777" w:rsidTr="00A64F79">
        <w:tc>
          <w:tcPr>
            <w:tcW w:w="10314"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410E52" w14:textId="1DFD34EC" w:rsidR="008D46FB" w:rsidRPr="008D46FB" w:rsidRDefault="008D46FB" w:rsidP="00A64F79">
            <w:pPr>
              <w:pStyle w:val="NormalWeb"/>
              <w:spacing w:before="0" w:beforeAutospacing="0" w:after="0" w:afterAutospacing="0"/>
              <w:ind w:right="-16"/>
              <w:jc w:val="center"/>
              <w:rPr>
                <w:rFonts w:ascii="Bradesco Sans" w:hAnsi="Bradesco Sans"/>
                <w:b/>
                <w:bCs/>
                <w:sz w:val="20"/>
                <w:szCs w:val="20"/>
                <w:lang w:eastAsia="en-US"/>
              </w:rPr>
            </w:pPr>
            <w:r>
              <w:rPr>
                <w:rFonts w:ascii="Bradesco Sans" w:hAnsi="Bradesco Sans"/>
                <w:b/>
                <w:bCs/>
                <w:noProof/>
                <w:sz w:val="20"/>
                <w:szCs w:val="20"/>
              </w:rPr>
              <w:t>CÂMARA MUNICIPAL</w:t>
            </w:r>
          </w:p>
        </w:tc>
      </w:tr>
      <w:tr w:rsidR="008D46FB" w:rsidRPr="00835510" w14:paraId="3E14AF9B"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13207"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 xml:space="preserve">Faixa Salarial </w:t>
            </w:r>
            <w:r w:rsidRPr="00835510">
              <w:rPr>
                <w:rFonts w:ascii="Bradesco Sans" w:hAnsi="Bradesco Sans"/>
                <w:sz w:val="20"/>
                <w:szCs w:val="20"/>
                <w:lang w:eastAsia="en-US"/>
              </w:rPr>
              <w:lastRenderedPageBreak/>
              <w:t>(R$/mês)</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3418EA79"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lastRenderedPageBreak/>
              <w:t xml:space="preserve">Ativos </w:t>
            </w:r>
            <w:r w:rsidRPr="00835510">
              <w:rPr>
                <w:rFonts w:ascii="Bradesco Sans" w:hAnsi="Bradesco Sans"/>
                <w:sz w:val="20"/>
                <w:szCs w:val="20"/>
                <w:lang w:eastAsia="en-US"/>
              </w:rPr>
              <w:lastRenderedPageBreak/>
              <w:t>concursados</w:t>
            </w:r>
            <w:r>
              <w:rPr>
                <w:rFonts w:ascii="Bradesco Sans" w:hAnsi="Bradesco Sans"/>
                <w:sz w:val="20"/>
                <w:szCs w:val="20"/>
                <w:lang w:eastAsia="en-US"/>
              </w:rPr>
              <w:t xml:space="preserve"> Estatutários</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3AE7E9B5" w14:textId="77777777" w:rsidR="008D46FB"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lastRenderedPageBreak/>
              <w:t xml:space="preserve">Ativos </w:t>
            </w:r>
            <w:r>
              <w:rPr>
                <w:rFonts w:ascii="Bradesco Sans" w:hAnsi="Bradesco Sans"/>
                <w:sz w:val="20"/>
                <w:szCs w:val="20"/>
                <w:lang w:eastAsia="en-US"/>
              </w:rPr>
              <w:lastRenderedPageBreak/>
              <w:t>concursados</w:t>
            </w:r>
          </w:p>
          <w:p w14:paraId="6DFD9377"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celetistas</w:t>
            </w:r>
          </w:p>
        </w:tc>
        <w:tc>
          <w:tcPr>
            <w:tcW w:w="1759" w:type="dxa"/>
            <w:tcBorders>
              <w:top w:val="nil"/>
              <w:left w:val="nil"/>
              <w:bottom w:val="single" w:sz="8" w:space="0" w:color="auto"/>
              <w:right w:val="single" w:sz="8" w:space="0" w:color="auto"/>
            </w:tcBorders>
            <w:tcMar>
              <w:top w:w="0" w:type="dxa"/>
              <w:left w:w="108" w:type="dxa"/>
              <w:bottom w:w="0" w:type="dxa"/>
              <w:right w:w="108" w:type="dxa"/>
            </w:tcMar>
            <w:hideMark/>
          </w:tcPr>
          <w:p w14:paraId="340F2222"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lastRenderedPageBreak/>
              <w:t xml:space="preserve">Ativos </w:t>
            </w:r>
            <w:r w:rsidRPr="00835510">
              <w:rPr>
                <w:rFonts w:ascii="Bradesco Sans" w:hAnsi="Bradesco Sans"/>
                <w:sz w:val="20"/>
                <w:szCs w:val="20"/>
                <w:lang w:eastAsia="en-US"/>
              </w:rPr>
              <w:lastRenderedPageBreak/>
              <w:t>comissionados/</w:t>
            </w:r>
          </w:p>
          <w:p w14:paraId="439D4D64"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t>contratados</w:t>
            </w:r>
          </w:p>
        </w:tc>
        <w:tc>
          <w:tcPr>
            <w:tcW w:w="1522" w:type="dxa"/>
            <w:tcBorders>
              <w:top w:val="nil"/>
              <w:left w:val="nil"/>
              <w:bottom w:val="single" w:sz="8" w:space="0" w:color="auto"/>
              <w:right w:val="single" w:sz="8" w:space="0" w:color="auto"/>
            </w:tcBorders>
            <w:tcMar>
              <w:top w:w="0" w:type="dxa"/>
              <w:left w:w="108" w:type="dxa"/>
              <w:bottom w:w="0" w:type="dxa"/>
              <w:right w:w="108" w:type="dxa"/>
            </w:tcMar>
            <w:hideMark/>
          </w:tcPr>
          <w:p w14:paraId="04AEC368"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lastRenderedPageBreak/>
              <w:t>Aposentados</w:t>
            </w:r>
          </w:p>
          <w:p w14:paraId="3F8B2A99"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lastRenderedPageBreak/>
              <w:t>e pensionistas</w:t>
            </w:r>
          </w:p>
        </w:tc>
        <w:tc>
          <w:tcPr>
            <w:tcW w:w="1255" w:type="dxa"/>
            <w:tcBorders>
              <w:top w:val="nil"/>
              <w:left w:val="nil"/>
              <w:bottom w:val="single" w:sz="8" w:space="0" w:color="auto"/>
              <w:right w:val="single" w:sz="8" w:space="0" w:color="auto"/>
            </w:tcBorders>
            <w:tcMar>
              <w:top w:w="0" w:type="dxa"/>
              <w:left w:w="108" w:type="dxa"/>
              <w:bottom w:w="0" w:type="dxa"/>
              <w:right w:w="108" w:type="dxa"/>
            </w:tcMar>
            <w:hideMark/>
          </w:tcPr>
          <w:p w14:paraId="58EE03CD" w14:textId="77777777" w:rsidR="008D46FB" w:rsidRPr="00835510" w:rsidRDefault="008D46FB" w:rsidP="00A64F79">
            <w:pPr>
              <w:pStyle w:val="NormalWeb"/>
              <w:spacing w:before="0" w:beforeAutospacing="0" w:after="0" w:afterAutospacing="0"/>
              <w:ind w:right="217"/>
              <w:jc w:val="center"/>
              <w:rPr>
                <w:rFonts w:ascii="Bradesco Sans" w:hAnsi="Bradesco Sans"/>
                <w:sz w:val="20"/>
                <w:szCs w:val="20"/>
                <w:lang w:eastAsia="en-US"/>
              </w:rPr>
            </w:pPr>
            <w:r w:rsidRPr="00835510">
              <w:rPr>
                <w:rFonts w:ascii="Bradesco Sans" w:hAnsi="Bradesco Sans"/>
                <w:sz w:val="20"/>
                <w:szCs w:val="20"/>
                <w:lang w:eastAsia="en-US"/>
              </w:rPr>
              <w:lastRenderedPageBreak/>
              <w:t>Estagiários</w:t>
            </w:r>
          </w:p>
        </w:tc>
      </w:tr>
      <w:tr w:rsidR="008D46FB" w:rsidRPr="00835510" w14:paraId="6B067E82"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A1A8DF"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Até R$ 1.000,00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66D84B8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12D55B3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1E186402"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28C1683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1EC79E09"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D04AF46"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3026C0"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R$ 1.000,01 à R$ 2.000,00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194B98C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042FC11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3710345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3B4363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3916CB8"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6594591"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C507DD"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R$ 2.000,01 à R$ R$ 4.000,00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0CCB97C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798B909A"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7A374AD2"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363E4344"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0DA74D9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2C689E9F"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CEBB19"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R$ 4.000,01 à R$ 6.000,00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5AEC6561"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39FA160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4A2BD19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E13D5B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29FB6544"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2B44B891"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49A0716" w14:textId="77777777" w:rsidR="008D46FB" w:rsidRPr="00835510" w:rsidRDefault="008D46FB" w:rsidP="00A64F79">
            <w:pPr>
              <w:pStyle w:val="NormalWeb"/>
              <w:spacing w:before="0" w:beforeAutospacing="0" w:after="0" w:afterAutospacing="0"/>
              <w:ind w:right="-106"/>
              <w:rPr>
                <w:rFonts w:ascii="Bradesco Sans" w:hAnsi="Bradesco Sans"/>
                <w:sz w:val="20"/>
                <w:szCs w:val="20"/>
                <w:lang w:eastAsia="en-US"/>
              </w:rPr>
            </w:pPr>
            <w:r w:rsidRPr="00835510">
              <w:rPr>
                <w:rFonts w:ascii="Bradesco Sans" w:hAnsi="Bradesco Sans"/>
                <w:sz w:val="20"/>
                <w:szCs w:val="20"/>
                <w:lang w:eastAsia="en-US"/>
              </w:rPr>
              <w:t>De R$ 6.000,01 a R$ 8.000,00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640EC23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53D8F0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45A59BB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7D54C6CC"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85B8D3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0929C8A2"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6960C1"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R$ 8.000,01 à R$ 10.000,00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13B189E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1D0543A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E024A5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68EAED87"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17A7530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2748B47"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029717"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R$ 10.000,01 à R$ 15.000,00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356B159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6827F93A"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609108D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370C6FE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732EB8CD"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F8A0A81"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1017E8"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R$ 15.000,01 à R$ 20.000,00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0071F574"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EE2124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31E3C49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09F902C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30EC2D13"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62D9AC1A"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C1DBD5"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De R$ 20.000,01 à R$ 25.000,00</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311B37E5"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7C3C2AE6"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2B46AA2C"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50FB341F"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500B76CE"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r w:rsidR="008D46FB" w:rsidRPr="00835510" w14:paraId="024C1C9C" w14:textId="77777777" w:rsidTr="00A64F79">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AC5788" w14:textId="77777777" w:rsidR="008D46FB" w:rsidRPr="00835510" w:rsidRDefault="008D46FB" w:rsidP="00A64F79">
            <w:pPr>
              <w:pStyle w:val="NormalWeb"/>
              <w:spacing w:before="0" w:beforeAutospacing="0" w:after="0" w:afterAutospacing="0"/>
              <w:ind w:right="217"/>
              <w:rPr>
                <w:rFonts w:ascii="Bradesco Sans" w:hAnsi="Bradesco Sans"/>
                <w:sz w:val="20"/>
                <w:szCs w:val="20"/>
                <w:lang w:eastAsia="en-US"/>
              </w:rPr>
            </w:pPr>
            <w:r w:rsidRPr="00835510">
              <w:rPr>
                <w:rFonts w:ascii="Bradesco Sans" w:hAnsi="Bradesco Sans"/>
                <w:sz w:val="20"/>
                <w:szCs w:val="20"/>
                <w:lang w:eastAsia="en-US"/>
              </w:rPr>
              <w:t>Acima de R$ 25.000,01</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14:paraId="15A6E070"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3DFCEEF8"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759" w:type="dxa"/>
            <w:tcBorders>
              <w:top w:val="nil"/>
              <w:left w:val="nil"/>
              <w:bottom w:val="single" w:sz="8" w:space="0" w:color="auto"/>
              <w:right w:val="single" w:sz="8" w:space="0" w:color="auto"/>
            </w:tcBorders>
            <w:tcMar>
              <w:top w:w="0" w:type="dxa"/>
              <w:left w:w="108" w:type="dxa"/>
              <w:bottom w:w="0" w:type="dxa"/>
              <w:right w:w="108" w:type="dxa"/>
            </w:tcMar>
          </w:tcPr>
          <w:p w14:paraId="2B688878"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522" w:type="dxa"/>
            <w:tcBorders>
              <w:top w:val="nil"/>
              <w:left w:val="nil"/>
              <w:bottom w:val="single" w:sz="8" w:space="0" w:color="auto"/>
              <w:right w:val="single" w:sz="8" w:space="0" w:color="auto"/>
            </w:tcBorders>
            <w:tcMar>
              <w:top w:w="0" w:type="dxa"/>
              <w:left w:w="108" w:type="dxa"/>
              <w:bottom w:w="0" w:type="dxa"/>
              <w:right w:w="108" w:type="dxa"/>
            </w:tcMar>
          </w:tcPr>
          <w:p w14:paraId="64483E68"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c>
          <w:tcPr>
            <w:tcW w:w="1255" w:type="dxa"/>
            <w:tcBorders>
              <w:top w:val="nil"/>
              <w:left w:val="nil"/>
              <w:bottom w:val="single" w:sz="8" w:space="0" w:color="auto"/>
              <w:right w:val="single" w:sz="8" w:space="0" w:color="auto"/>
            </w:tcBorders>
            <w:tcMar>
              <w:top w:w="0" w:type="dxa"/>
              <w:left w:w="108" w:type="dxa"/>
              <w:bottom w:w="0" w:type="dxa"/>
              <w:right w:w="108" w:type="dxa"/>
            </w:tcMar>
          </w:tcPr>
          <w:p w14:paraId="428EFB51" w14:textId="77777777" w:rsidR="008D46FB" w:rsidRPr="00835510" w:rsidRDefault="008D46FB" w:rsidP="00A64F79">
            <w:pPr>
              <w:pStyle w:val="NormalWeb"/>
              <w:spacing w:before="0" w:beforeAutospacing="0" w:after="0" w:afterAutospacing="0"/>
              <w:ind w:right="217"/>
              <w:jc w:val="both"/>
              <w:rPr>
                <w:rFonts w:ascii="Bradesco Sans" w:hAnsi="Bradesco Sans"/>
                <w:sz w:val="20"/>
                <w:szCs w:val="20"/>
                <w:lang w:eastAsia="en-US"/>
              </w:rPr>
            </w:pPr>
          </w:p>
        </w:tc>
      </w:tr>
    </w:tbl>
    <w:p w14:paraId="4B77F00D" w14:textId="77777777" w:rsidR="008D46FB" w:rsidRPr="00835510" w:rsidRDefault="008D46FB" w:rsidP="004237B6">
      <w:pPr>
        <w:pStyle w:val="NormalWeb"/>
        <w:tabs>
          <w:tab w:val="left" w:pos="11198"/>
        </w:tabs>
        <w:spacing w:before="0" w:beforeAutospacing="0" w:after="0" w:afterAutospacing="0"/>
        <w:ind w:right="217"/>
        <w:jc w:val="both"/>
        <w:rPr>
          <w:rFonts w:ascii="Bradesco Sans" w:hAnsi="Bradesco Sans" w:cs="Arial"/>
          <w:sz w:val="20"/>
          <w:szCs w:val="20"/>
        </w:rPr>
      </w:pPr>
    </w:p>
    <w:p w14:paraId="2FE6698F" w14:textId="0FCCE191" w:rsidR="00293A47" w:rsidRPr="0000348E" w:rsidRDefault="00293A47" w:rsidP="0000348E">
      <w:pPr>
        <w:tabs>
          <w:tab w:val="left" w:pos="709"/>
          <w:tab w:val="left" w:pos="851"/>
          <w:tab w:val="left" w:pos="11198"/>
        </w:tabs>
        <w:ind w:left="-927" w:right="217"/>
        <w:jc w:val="both"/>
        <w:rPr>
          <w:rFonts w:ascii="Bradesco Sans" w:hAnsi="Bradesco Sans" w:cs="Arial"/>
          <w:b/>
          <w:sz w:val="20"/>
          <w:szCs w:val="20"/>
        </w:rPr>
      </w:pPr>
    </w:p>
    <w:p w14:paraId="356C50EA" w14:textId="0479EAD2" w:rsidR="00293A47" w:rsidRPr="00835510" w:rsidRDefault="00293A47" w:rsidP="00293A47">
      <w:pPr>
        <w:pStyle w:val="NormalWeb"/>
        <w:tabs>
          <w:tab w:val="left" w:pos="11198"/>
        </w:tabs>
        <w:spacing w:before="0" w:beforeAutospacing="0" w:after="0" w:afterAutospacing="0"/>
        <w:ind w:left="-567" w:right="217"/>
        <w:jc w:val="both"/>
        <w:rPr>
          <w:rFonts w:ascii="Bradesco Sans" w:hAnsi="Bradesco Sans" w:cs="Arial"/>
          <w:b/>
          <w:bCs/>
          <w:sz w:val="20"/>
          <w:szCs w:val="20"/>
        </w:rPr>
      </w:pPr>
      <w:r w:rsidRPr="00835510">
        <w:rPr>
          <w:rFonts w:ascii="Bradesco Sans" w:hAnsi="Bradesco Sans" w:cs="Arial"/>
          <w:b/>
          <w:bCs/>
          <w:sz w:val="20"/>
          <w:szCs w:val="20"/>
        </w:rPr>
        <w:t>CRÉDITO CONSIGNADO</w:t>
      </w:r>
    </w:p>
    <w:p w14:paraId="1769032B" w14:textId="7A05CE13" w:rsidR="00293A47" w:rsidRPr="00835510" w:rsidRDefault="00293A47" w:rsidP="0087358A">
      <w:pPr>
        <w:numPr>
          <w:ilvl w:val="0"/>
          <w:numId w:val="17"/>
        </w:numPr>
        <w:jc w:val="both"/>
        <w:rPr>
          <w:rFonts w:ascii="Bradesco Sans" w:hAnsi="Bradesco Sans" w:cs="Tahoma"/>
          <w:sz w:val="20"/>
          <w:szCs w:val="20"/>
        </w:rPr>
      </w:pPr>
      <w:r w:rsidRPr="00835510">
        <w:rPr>
          <w:rFonts w:ascii="Bradesco Sans" w:hAnsi="Bradesco Sans" w:cs="Tahoma"/>
          <w:sz w:val="20"/>
          <w:szCs w:val="20"/>
        </w:rPr>
        <w:t> O Banco vencedor do certame poderá conceder créditos consignados SEM EXCLUSIVIDADE durante toda a vigência do contrato?</w:t>
      </w:r>
    </w:p>
    <w:p w14:paraId="4BBF969A" w14:textId="77777777" w:rsidR="00B6398C" w:rsidRPr="00835510" w:rsidRDefault="00B6398C" w:rsidP="0087358A">
      <w:pPr>
        <w:jc w:val="both"/>
        <w:rPr>
          <w:rFonts w:ascii="Bradesco Sans" w:hAnsi="Bradesco Sans" w:cs="Tahoma"/>
          <w:sz w:val="20"/>
          <w:szCs w:val="20"/>
        </w:rPr>
      </w:pPr>
    </w:p>
    <w:p w14:paraId="7953CAE3" w14:textId="4E73106B" w:rsidR="00293A47" w:rsidRPr="00835510" w:rsidRDefault="00293A47" w:rsidP="0087358A">
      <w:pPr>
        <w:numPr>
          <w:ilvl w:val="0"/>
          <w:numId w:val="17"/>
        </w:numPr>
        <w:jc w:val="both"/>
        <w:rPr>
          <w:rFonts w:ascii="Bradesco Sans" w:hAnsi="Bradesco Sans" w:cs="Tahoma"/>
          <w:sz w:val="20"/>
          <w:szCs w:val="20"/>
        </w:rPr>
      </w:pPr>
      <w:r w:rsidRPr="00835510">
        <w:rPr>
          <w:rFonts w:ascii="Bradesco Sans" w:hAnsi="Bradesco Sans" w:cs="Tahoma"/>
          <w:sz w:val="20"/>
          <w:szCs w:val="20"/>
        </w:rPr>
        <w:t xml:space="preserve">Qual o prazo máximo permitido para as operações de consignado? Há regulamentação por decreto? Favor disponibilizar a regulamentação. Havendo legislação específica sobre o consignado, nele consta alguma cobrança ou custo adicional para a consignatária? Se sim, favor enviar uma cópia com brevidade. </w:t>
      </w:r>
    </w:p>
    <w:p w14:paraId="37B614AC" w14:textId="77777777" w:rsidR="00B6398C" w:rsidRPr="00835510" w:rsidRDefault="00B6398C" w:rsidP="0087358A">
      <w:pPr>
        <w:jc w:val="both"/>
        <w:rPr>
          <w:rFonts w:ascii="Bradesco Sans" w:hAnsi="Bradesco Sans" w:cs="Tahoma"/>
          <w:sz w:val="20"/>
          <w:szCs w:val="20"/>
        </w:rPr>
      </w:pPr>
    </w:p>
    <w:p w14:paraId="4542A368" w14:textId="757459D0" w:rsidR="00293A47" w:rsidRPr="00835510" w:rsidRDefault="00293A47" w:rsidP="0087358A">
      <w:pPr>
        <w:numPr>
          <w:ilvl w:val="0"/>
          <w:numId w:val="17"/>
        </w:numPr>
        <w:jc w:val="both"/>
        <w:rPr>
          <w:rFonts w:ascii="Bradesco Sans" w:hAnsi="Bradesco Sans" w:cs="Tahoma"/>
          <w:sz w:val="20"/>
          <w:szCs w:val="20"/>
        </w:rPr>
      </w:pPr>
      <w:r w:rsidRPr="00835510">
        <w:rPr>
          <w:rFonts w:ascii="Bradesco Sans" w:hAnsi="Bradesco Sans" w:cs="Tahoma"/>
          <w:sz w:val="20"/>
          <w:szCs w:val="20"/>
        </w:rPr>
        <w:t xml:space="preserve">Pedimos confirmar nosso entendimento de que no ato da assinatura do Contrato decorrente do presente procedimento licitatório, será assinado Convênio para Concessão de Empréstimos Consignados em folha de pagamento, nos esclarecendo se a formalização </w:t>
      </w:r>
      <w:proofErr w:type="gramStart"/>
      <w:r w:rsidRPr="00835510">
        <w:rPr>
          <w:rFonts w:ascii="Bradesco Sans" w:hAnsi="Bradesco Sans" w:cs="Tahoma"/>
          <w:sz w:val="20"/>
          <w:szCs w:val="20"/>
        </w:rPr>
        <w:t>do mesmo</w:t>
      </w:r>
      <w:proofErr w:type="gramEnd"/>
      <w:r w:rsidRPr="00835510">
        <w:rPr>
          <w:rFonts w:ascii="Bradesco Sans" w:hAnsi="Bradesco Sans" w:cs="Tahoma"/>
          <w:sz w:val="20"/>
          <w:szCs w:val="20"/>
        </w:rPr>
        <w:t xml:space="preserve"> poderá ser na minuta padrão do Banco ou em caso negativo, pedimos que a minuta utilizada pelo órgão nos seja disponibilizada. </w:t>
      </w:r>
    </w:p>
    <w:p w14:paraId="0BA68437" w14:textId="77777777" w:rsidR="00B6398C" w:rsidRPr="00835510" w:rsidRDefault="00B6398C" w:rsidP="0087358A">
      <w:pPr>
        <w:jc w:val="both"/>
        <w:rPr>
          <w:rFonts w:ascii="Bradesco Sans" w:hAnsi="Bradesco Sans" w:cs="Tahoma"/>
          <w:sz w:val="20"/>
          <w:szCs w:val="20"/>
        </w:rPr>
      </w:pPr>
    </w:p>
    <w:p w14:paraId="763F5962" w14:textId="77777777" w:rsidR="00A74D3B" w:rsidRPr="0000348E" w:rsidRDefault="00A74D3B" w:rsidP="00A74D3B">
      <w:pPr>
        <w:numPr>
          <w:ilvl w:val="0"/>
          <w:numId w:val="17"/>
        </w:numPr>
        <w:jc w:val="both"/>
        <w:rPr>
          <w:rFonts w:ascii="Bradesco Sans" w:hAnsi="Bradesco Sans"/>
          <w:sz w:val="20"/>
          <w:szCs w:val="20"/>
        </w:rPr>
      </w:pPr>
      <w:r w:rsidRPr="0000348E">
        <w:rPr>
          <w:rFonts w:ascii="Bradesco Sans" w:hAnsi="Bradesco Sans"/>
          <w:sz w:val="20"/>
          <w:szCs w:val="20"/>
        </w:rPr>
        <w:t xml:space="preserve">Considerando demonstrar a preocupação com a saúde financeira dos Servidores referente a contratação de operação de crédito consignado com prazo superior a 120 meses, que por tratar de um produto com características de consumo imediato que são diretamente afetados com dívida alongada com maior incidência de juros, comprometimento de renda por maior tempo e aumento significativo do saldo devedor, </w:t>
      </w:r>
      <w:r w:rsidRPr="0000348E">
        <w:rPr>
          <w:rFonts w:ascii="Bradesco Sans" w:hAnsi="Bradesco Sans"/>
          <w:b/>
          <w:bCs/>
          <w:sz w:val="20"/>
          <w:szCs w:val="20"/>
        </w:rPr>
        <w:t>solicitamos a esse órgão que ratifique o entendimento mediante as suas legislações vigentes que as operações de crédito consignado averbadas aos Servidores pelas Consignatárias durante a vigência contratual decorrente do presente certame, serão de no máximo com o prazo de até 120 meses.</w:t>
      </w:r>
      <w:r w:rsidRPr="0000348E">
        <w:rPr>
          <w:rFonts w:ascii="Bradesco Sans" w:hAnsi="Bradesco Sans"/>
          <w:sz w:val="20"/>
          <w:szCs w:val="20"/>
        </w:rPr>
        <w:t xml:space="preserve"> </w:t>
      </w:r>
    </w:p>
    <w:p w14:paraId="1AC91218" w14:textId="77777777" w:rsidR="00A74D3B" w:rsidRDefault="00A74D3B" w:rsidP="0087358A">
      <w:pPr>
        <w:rPr>
          <w:rFonts w:ascii="Bradesco Sans" w:hAnsi="Bradesco Sans"/>
          <w:sz w:val="20"/>
          <w:szCs w:val="20"/>
        </w:rPr>
      </w:pPr>
    </w:p>
    <w:p w14:paraId="3DFC10B7" w14:textId="77777777" w:rsidR="00C20C54" w:rsidRPr="00835510" w:rsidRDefault="00C20C54" w:rsidP="0087358A">
      <w:pPr>
        <w:rPr>
          <w:rFonts w:ascii="Bradesco Sans" w:hAnsi="Bradesco Sans"/>
          <w:sz w:val="20"/>
          <w:szCs w:val="20"/>
        </w:rPr>
      </w:pPr>
    </w:p>
    <w:p w14:paraId="0E7DF61D" w14:textId="24C3F400" w:rsidR="00293A47" w:rsidRPr="00835510" w:rsidRDefault="0000348E" w:rsidP="00293A47">
      <w:pPr>
        <w:pStyle w:val="NormalWeb"/>
        <w:keepNext/>
        <w:tabs>
          <w:tab w:val="left" w:pos="11198"/>
        </w:tabs>
        <w:spacing w:before="0" w:beforeAutospacing="0" w:after="0" w:afterAutospacing="0"/>
        <w:ind w:left="-567" w:right="217"/>
        <w:jc w:val="both"/>
        <w:rPr>
          <w:rFonts w:ascii="Bradesco Sans" w:hAnsi="Bradesco Sans" w:cs="Arial"/>
          <w:b/>
          <w:bCs/>
          <w:caps/>
          <w:sz w:val="20"/>
          <w:szCs w:val="20"/>
        </w:rPr>
      </w:pPr>
      <w:r>
        <w:rPr>
          <w:rFonts w:ascii="Bradesco Sans" w:hAnsi="Bradesco Sans" w:cs="Arial"/>
          <w:b/>
          <w:bCs/>
          <w:caps/>
          <w:sz w:val="20"/>
          <w:szCs w:val="20"/>
        </w:rPr>
        <w:t>disponibilização dos dados para abertura das contas</w:t>
      </w:r>
    </w:p>
    <w:p w14:paraId="115761EC" w14:textId="77777777" w:rsidR="00293A47" w:rsidRPr="00835510" w:rsidRDefault="00293A47" w:rsidP="00CB7FC0">
      <w:pPr>
        <w:numPr>
          <w:ilvl w:val="0"/>
          <w:numId w:val="17"/>
        </w:numPr>
        <w:jc w:val="both"/>
        <w:rPr>
          <w:rFonts w:ascii="Bradesco Sans" w:hAnsi="Bradesco Sans" w:cs="Tahoma"/>
          <w:sz w:val="20"/>
          <w:szCs w:val="20"/>
        </w:rPr>
      </w:pPr>
      <w:r w:rsidRPr="00835510">
        <w:rPr>
          <w:rFonts w:ascii="Bradesco Sans" w:hAnsi="Bradesco Sans" w:cs="Tahoma"/>
          <w:sz w:val="20"/>
          <w:szCs w:val="20"/>
        </w:rPr>
        <w:t xml:space="preserve"> É imprescindível que os dados dos servidores (abaixo listados) sejam fornecidos ao Banco no prazo máximo de 3 (três) dias após a licitação, condição para que o Banco participe do processo e </w:t>
      </w:r>
      <w:r w:rsidRPr="00835510">
        <w:rPr>
          <w:rFonts w:ascii="Bradesco Sans" w:hAnsi="Bradesco Sans" w:cs="Tahoma"/>
          <w:b/>
          <w:sz w:val="20"/>
          <w:szCs w:val="20"/>
        </w:rPr>
        <w:t>fundamentada na Resolução n.º 2.025/93 do Conselho Monetário Nacional</w:t>
      </w:r>
      <w:r w:rsidRPr="00835510">
        <w:rPr>
          <w:rFonts w:ascii="Bradesco Sans" w:hAnsi="Bradesco Sans" w:cs="Tahoma"/>
          <w:sz w:val="20"/>
          <w:szCs w:val="20"/>
        </w:rPr>
        <w:t>:</w:t>
      </w:r>
    </w:p>
    <w:p w14:paraId="605454BA"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nome completo</w:t>
      </w:r>
      <w:proofErr w:type="gramEnd"/>
    </w:p>
    <w:p w14:paraId="1E43540A"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-CPF</w:t>
      </w:r>
    </w:p>
    <w:p w14:paraId="17FBCFC3"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filiação</w:t>
      </w:r>
      <w:proofErr w:type="gramEnd"/>
    </w:p>
    <w:p w14:paraId="325E344C"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lastRenderedPageBreak/>
        <w:t>-</w:t>
      </w:r>
      <w:proofErr w:type="gramStart"/>
      <w:r w:rsidRPr="00835510">
        <w:rPr>
          <w:rFonts w:ascii="Bradesco Sans" w:hAnsi="Bradesco Sans" w:cs="Arial"/>
          <w:color w:val="auto"/>
          <w:sz w:val="20"/>
          <w:szCs w:val="20"/>
        </w:rPr>
        <w:t>nacionalidade</w:t>
      </w:r>
      <w:proofErr w:type="gramEnd"/>
    </w:p>
    <w:p w14:paraId="630913E2"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data e local</w:t>
      </w:r>
      <w:proofErr w:type="gramEnd"/>
      <w:r w:rsidRPr="00835510">
        <w:rPr>
          <w:rFonts w:ascii="Bradesco Sans" w:hAnsi="Bradesco Sans" w:cs="Arial"/>
          <w:color w:val="auto"/>
          <w:sz w:val="20"/>
          <w:szCs w:val="20"/>
        </w:rPr>
        <w:t xml:space="preserve"> do nascimento</w:t>
      </w:r>
    </w:p>
    <w:p w14:paraId="6E4CC1DB"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sexo</w:t>
      </w:r>
      <w:proofErr w:type="gramEnd"/>
    </w:p>
    <w:p w14:paraId="11B5D8F6"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estado</w:t>
      </w:r>
      <w:proofErr w:type="gramEnd"/>
      <w:r w:rsidRPr="00835510">
        <w:rPr>
          <w:rFonts w:ascii="Bradesco Sans" w:hAnsi="Bradesco Sans" w:cs="Arial"/>
          <w:color w:val="auto"/>
          <w:sz w:val="20"/>
          <w:szCs w:val="20"/>
        </w:rPr>
        <w:t xml:space="preserve"> civil</w:t>
      </w:r>
    </w:p>
    <w:p w14:paraId="08510626"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nome</w:t>
      </w:r>
      <w:proofErr w:type="gramEnd"/>
      <w:r w:rsidRPr="00835510">
        <w:rPr>
          <w:rFonts w:ascii="Bradesco Sans" w:hAnsi="Bradesco Sans" w:cs="Arial"/>
          <w:color w:val="auto"/>
          <w:sz w:val="20"/>
          <w:szCs w:val="20"/>
        </w:rPr>
        <w:t xml:space="preserve"> do cônjuge, se casado</w:t>
      </w:r>
    </w:p>
    <w:p w14:paraId="27659CCC" w14:textId="77777777" w:rsidR="00293A47" w:rsidRPr="00835510" w:rsidRDefault="00293A47" w:rsidP="00293A47">
      <w:pPr>
        <w:pStyle w:val="Default"/>
        <w:tabs>
          <w:tab w:val="left" w:pos="709"/>
        </w:tabs>
        <w:ind w:left="-567" w:right="217"/>
        <w:rPr>
          <w:rFonts w:ascii="Bradesco Sans" w:hAnsi="Bradesco Sans" w:cs="Arial"/>
          <w:color w:val="auto"/>
          <w:sz w:val="20"/>
          <w:szCs w:val="20"/>
        </w:rPr>
      </w:pPr>
      <w:r w:rsidRPr="00835510">
        <w:rPr>
          <w:rFonts w:ascii="Bradesco Sans" w:hAnsi="Bradesco Sans" w:cs="Arial"/>
          <w:color w:val="auto"/>
          <w:sz w:val="20"/>
          <w:szCs w:val="20"/>
        </w:rPr>
        <w:t>-</w:t>
      </w:r>
      <w:proofErr w:type="gramStart"/>
      <w:r w:rsidRPr="00835510">
        <w:rPr>
          <w:rFonts w:ascii="Bradesco Sans" w:hAnsi="Bradesco Sans" w:cs="Arial"/>
          <w:color w:val="auto"/>
          <w:sz w:val="20"/>
          <w:szCs w:val="20"/>
        </w:rPr>
        <w:t>documento</w:t>
      </w:r>
      <w:proofErr w:type="gramEnd"/>
      <w:r w:rsidRPr="00835510">
        <w:rPr>
          <w:rFonts w:ascii="Bradesco Sans" w:hAnsi="Bradesco Sans" w:cs="Arial"/>
          <w:color w:val="auto"/>
          <w:sz w:val="20"/>
          <w:szCs w:val="20"/>
        </w:rPr>
        <w:t xml:space="preserve"> de identificação – RG (tipo, número, data de emissão e órgão expedidor)</w:t>
      </w:r>
    </w:p>
    <w:p w14:paraId="003D1268" w14:textId="5F830C62" w:rsidR="00293A47" w:rsidRDefault="00293A47" w:rsidP="00293A47">
      <w:pPr>
        <w:pStyle w:val="Default"/>
        <w:tabs>
          <w:tab w:val="left" w:pos="709"/>
        </w:tabs>
        <w:ind w:left="-567" w:right="217"/>
        <w:rPr>
          <w:rFonts w:ascii="Bradesco Sans" w:hAnsi="Bradesco Sans" w:cs="Arial"/>
          <w:b/>
          <w:color w:val="auto"/>
          <w:sz w:val="20"/>
          <w:szCs w:val="20"/>
        </w:rPr>
      </w:pPr>
      <w:r w:rsidRPr="00835510">
        <w:rPr>
          <w:rFonts w:ascii="Bradesco Sans" w:hAnsi="Bradesco Sans" w:cs="Arial"/>
          <w:b/>
          <w:color w:val="auto"/>
          <w:sz w:val="20"/>
          <w:szCs w:val="20"/>
        </w:rPr>
        <w:t>Favor informar se os dados acima elencados serão disponibilizados no prazo descrito.</w:t>
      </w:r>
    </w:p>
    <w:p w14:paraId="54DD0B4F" w14:textId="77777777" w:rsidR="00701BC5" w:rsidRPr="00835510" w:rsidRDefault="00701BC5" w:rsidP="00701BC5">
      <w:pPr>
        <w:numPr>
          <w:ilvl w:val="0"/>
          <w:numId w:val="17"/>
        </w:numPr>
        <w:jc w:val="both"/>
        <w:rPr>
          <w:rFonts w:ascii="Bradesco Sans" w:hAnsi="Bradesco Sans" w:cs="Calibri"/>
          <w:sz w:val="20"/>
          <w:szCs w:val="20"/>
        </w:rPr>
      </w:pPr>
      <w:r w:rsidRPr="00835510">
        <w:rPr>
          <w:rFonts w:ascii="Bradesco Sans" w:hAnsi="Bradesco Sans" w:cs="Calibri"/>
          <w:sz w:val="20"/>
          <w:szCs w:val="20"/>
        </w:rPr>
        <w:t>O processo de abertura de contas dos servidores poderá ser realizado de forma presencial e/ou digital/eletrônica?</w:t>
      </w:r>
    </w:p>
    <w:p w14:paraId="417EFC85" w14:textId="77777777" w:rsidR="009A7D37" w:rsidRPr="00835510" w:rsidRDefault="009A7D37" w:rsidP="00293A47">
      <w:pPr>
        <w:pStyle w:val="Default"/>
        <w:tabs>
          <w:tab w:val="left" w:pos="709"/>
        </w:tabs>
        <w:ind w:left="-567" w:right="217"/>
        <w:rPr>
          <w:rFonts w:ascii="Bradesco Sans" w:hAnsi="Bradesco Sans" w:cs="Arial"/>
          <w:b/>
          <w:color w:val="auto"/>
          <w:sz w:val="20"/>
          <w:szCs w:val="20"/>
        </w:rPr>
      </w:pPr>
    </w:p>
    <w:p w14:paraId="38987841" w14:textId="3E76836C" w:rsidR="00293A47" w:rsidRPr="00835510" w:rsidRDefault="00293A47" w:rsidP="00293A47">
      <w:pPr>
        <w:pStyle w:val="NormalWeb"/>
        <w:keepNext/>
        <w:tabs>
          <w:tab w:val="left" w:pos="11198"/>
        </w:tabs>
        <w:spacing w:before="0" w:beforeAutospacing="0" w:after="0" w:afterAutospacing="0"/>
        <w:ind w:left="-567" w:right="217"/>
        <w:jc w:val="both"/>
        <w:rPr>
          <w:rFonts w:ascii="Bradesco Sans" w:hAnsi="Bradesco Sans" w:cs="Arial"/>
          <w:b/>
          <w:bCs/>
          <w:sz w:val="20"/>
          <w:szCs w:val="20"/>
        </w:rPr>
      </w:pPr>
      <w:r w:rsidRPr="00835510">
        <w:rPr>
          <w:rFonts w:ascii="Bradesco Sans" w:hAnsi="Bradesco Sans" w:cs="Arial"/>
          <w:b/>
          <w:bCs/>
          <w:sz w:val="20"/>
          <w:szCs w:val="20"/>
        </w:rPr>
        <w:t>HABILITAÇÃO</w:t>
      </w:r>
    </w:p>
    <w:p w14:paraId="4C4A3AC4" w14:textId="77777777" w:rsidR="00293A47" w:rsidRPr="00835510" w:rsidRDefault="00293A47" w:rsidP="00293A47">
      <w:pPr>
        <w:pStyle w:val="NormalWeb"/>
        <w:keepNext/>
        <w:tabs>
          <w:tab w:val="left" w:pos="11198"/>
        </w:tabs>
        <w:spacing w:before="0" w:beforeAutospacing="0" w:after="0" w:afterAutospacing="0"/>
        <w:ind w:left="-567" w:right="217"/>
        <w:jc w:val="both"/>
        <w:rPr>
          <w:rFonts w:ascii="Bradesco Sans" w:hAnsi="Bradesco Sans" w:cs="Arial"/>
          <w:b/>
          <w:bCs/>
          <w:sz w:val="20"/>
          <w:szCs w:val="20"/>
        </w:rPr>
      </w:pPr>
      <w:r w:rsidRPr="00835510">
        <w:rPr>
          <w:rFonts w:ascii="Bradesco Sans" w:hAnsi="Bradesco Sans" w:cs="Arial"/>
          <w:b/>
          <w:bCs/>
          <w:sz w:val="20"/>
          <w:szCs w:val="20"/>
        </w:rPr>
        <w:t>QUANTO À CAPACIDADE ECONÔMICA:</w:t>
      </w:r>
    </w:p>
    <w:p w14:paraId="0D300243" w14:textId="65113BA7" w:rsidR="00B6398C" w:rsidRPr="00701BC5" w:rsidRDefault="00293A47" w:rsidP="00AC55FD">
      <w:pPr>
        <w:numPr>
          <w:ilvl w:val="0"/>
          <w:numId w:val="17"/>
        </w:numPr>
        <w:jc w:val="both"/>
        <w:rPr>
          <w:rFonts w:ascii="Bradesco Sans" w:hAnsi="Bradesco Sans" w:cs="Tahoma"/>
          <w:sz w:val="20"/>
          <w:szCs w:val="20"/>
        </w:rPr>
      </w:pPr>
      <w:r w:rsidRPr="00701BC5">
        <w:rPr>
          <w:rFonts w:ascii="Bradesco Sans" w:hAnsi="Bradesco Sans" w:cs="Tahoma"/>
          <w:sz w:val="20"/>
          <w:szCs w:val="20"/>
        </w:rPr>
        <w:t>De acordo com o item</w:t>
      </w:r>
      <w:r w:rsidR="00701BC5" w:rsidRPr="00701BC5">
        <w:rPr>
          <w:rFonts w:ascii="Bradesco Sans" w:hAnsi="Bradesco Sans" w:cs="Tahoma"/>
          <w:sz w:val="20"/>
          <w:szCs w:val="20"/>
        </w:rPr>
        <w:t xml:space="preserve"> 6.1.3, “c” </w:t>
      </w:r>
      <w:r w:rsidRPr="00701BC5">
        <w:rPr>
          <w:rFonts w:ascii="Bradesco Sans" w:hAnsi="Bradesco Sans" w:cs="Tahoma"/>
          <w:sz w:val="20"/>
          <w:szCs w:val="20"/>
        </w:rPr>
        <w:t>do edital, a licitante interessada em participar do certame deverá comprovar sua boa situação financeira por meio Quociente</w:t>
      </w:r>
      <w:r w:rsidR="00701BC5" w:rsidRPr="00701BC5">
        <w:rPr>
          <w:rFonts w:ascii="Bradesco Sans" w:hAnsi="Bradesco Sans" w:cs="Tahoma"/>
          <w:sz w:val="20"/>
          <w:szCs w:val="20"/>
        </w:rPr>
        <w:t xml:space="preserve"> abaixo:</w:t>
      </w:r>
    </w:p>
    <w:p w14:paraId="74396457" w14:textId="77777777" w:rsidR="00701BC5" w:rsidRPr="00701BC5" w:rsidRDefault="00701BC5" w:rsidP="00701BC5">
      <w:pPr>
        <w:autoSpaceDE w:val="0"/>
        <w:autoSpaceDN w:val="0"/>
        <w:adjustRightInd w:val="0"/>
        <w:ind w:left="-567"/>
        <w:jc w:val="both"/>
        <w:rPr>
          <w:rFonts w:ascii="Bradesco Sans" w:hAnsi="Bradesco Sans" w:cs="Tahoma"/>
          <w:b/>
          <w:bCs/>
          <w:sz w:val="20"/>
          <w:szCs w:val="20"/>
        </w:rPr>
      </w:pPr>
      <w:r w:rsidRPr="00701BC5">
        <w:rPr>
          <w:rFonts w:ascii="Bradesco Sans" w:hAnsi="Bradesco Sans" w:cs="Tahoma"/>
          <w:b/>
          <w:bCs/>
          <w:sz w:val="20"/>
          <w:szCs w:val="20"/>
        </w:rPr>
        <w:t>EDITAL: 6.1.3 – “C”:</w:t>
      </w:r>
    </w:p>
    <w:p w14:paraId="58CB59FC" w14:textId="77777777" w:rsidR="00701BC5" w:rsidRPr="00701BC5" w:rsidRDefault="00701BC5" w:rsidP="00701BC5">
      <w:pPr>
        <w:autoSpaceDE w:val="0"/>
        <w:autoSpaceDN w:val="0"/>
        <w:adjustRightInd w:val="0"/>
        <w:ind w:left="-567"/>
        <w:jc w:val="both"/>
        <w:rPr>
          <w:rFonts w:ascii="Bradesco Sans" w:hAnsi="Bradesco Sans" w:cs="Tahoma"/>
          <w:b/>
          <w:bCs/>
          <w:sz w:val="20"/>
          <w:szCs w:val="20"/>
        </w:rPr>
      </w:pPr>
      <w:r w:rsidRPr="00701BC5">
        <w:rPr>
          <w:rFonts w:ascii="Bradesco Sans" w:hAnsi="Bradesco Sans" w:cs="Tahoma"/>
          <w:b/>
          <w:bCs/>
          <w:sz w:val="20"/>
          <w:szCs w:val="20"/>
        </w:rPr>
        <w:t>Os valores para tais indicadores são:</w:t>
      </w:r>
    </w:p>
    <w:p w14:paraId="0C480678" w14:textId="77777777" w:rsidR="00701BC5" w:rsidRPr="00701BC5" w:rsidRDefault="00701BC5" w:rsidP="00701BC5">
      <w:pPr>
        <w:autoSpaceDE w:val="0"/>
        <w:autoSpaceDN w:val="0"/>
        <w:adjustRightInd w:val="0"/>
        <w:ind w:left="-567"/>
        <w:jc w:val="both"/>
        <w:rPr>
          <w:rFonts w:ascii="Bradesco Sans" w:hAnsi="Bradesco Sans" w:cs="Tahoma"/>
          <w:b/>
          <w:bCs/>
          <w:sz w:val="20"/>
          <w:szCs w:val="20"/>
        </w:rPr>
      </w:pPr>
      <w:r w:rsidRPr="00701BC5">
        <w:rPr>
          <w:rFonts w:ascii="Bradesco Sans" w:hAnsi="Bradesco Sans" w:cs="Tahoma"/>
          <w:b/>
          <w:bCs/>
          <w:sz w:val="20"/>
          <w:szCs w:val="20"/>
        </w:rPr>
        <w:t>LC = 1,00 (mínimo)</w:t>
      </w:r>
    </w:p>
    <w:p w14:paraId="422CEEFA" w14:textId="77777777" w:rsidR="00701BC5" w:rsidRPr="00701BC5" w:rsidRDefault="00701BC5" w:rsidP="00701BC5">
      <w:pPr>
        <w:autoSpaceDE w:val="0"/>
        <w:autoSpaceDN w:val="0"/>
        <w:adjustRightInd w:val="0"/>
        <w:ind w:left="-567"/>
        <w:jc w:val="both"/>
        <w:rPr>
          <w:rFonts w:ascii="Bradesco Sans" w:hAnsi="Bradesco Sans" w:cs="Tahoma"/>
          <w:b/>
          <w:bCs/>
          <w:sz w:val="20"/>
          <w:szCs w:val="20"/>
        </w:rPr>
      </w:pPr>
      <w:r w:rsidRPr="00701BC5">
        <w:rPr>
          <w:rFonts w:ascii="Bradesco Sans" w:hAnsi="Bradesco Sans" w:cs="Tahoma"/>
          <w:b/>
          <w:bCs/>
          <w:sz w:val="20"/>
          <w:szCs w:val="20"/>
        </w:rPr>
        <w:t>LG = 1,00 (mínimo)</w:t>
      </w:r>
    </w:p>
    <w:p w14:paraId="50D8CE4D" w14:textId="77777777" w:rsidR="00701BC5" w:rsidRPr="00701BC5" w:rsidRDefault="00701BC5" w:rsidP="00701BC5">
      <w:pPr>
        <w:autoSpaceDE w:val="0"/>
        <w:autoSpaceDN w:val="0"/>
        <w:adjustRightInd w:val="0"/>
        <w:ind w:left="-567"/>
        <w:jc w:val="both"/>
        <w:rPr>
          <w:rFonts w:ascii="Bradesco Sans" w:hAnsi="Bradesco Sans" w:cs="Tahoma"/>
          <w:b/>
          <w:bCs/>
          <w:sz w:val="20"/>
          <w:szCs w:val="20"/>
        </w:rPr>
      </w:pPr>
      <w:r w:rsidRPr="00701BC5">
        <w:rPr>
          <w:rFonts w:ascii="Bradesco Sans" w:hAnsi="Bradesco Sans" w:cs="Tahoma"/>
          <w:b/>
          <w:bCs/>
          <w:sz w:val="20"/>
          <w:szCs w:val="20"/>
        </w:rPr>
        <w:t>GE = 0,80(máximo)</w:t>
      </w:r>
    </w:p>
    <w:p w14:paraId="427EA27A" w14:textId="45D70409" w:rsidR="00701BC5" w:rsidRPr="00835510" w:rsidRDefault="00701BC5" w:rsidP="00701BC5">
      <w:pPr>
        <w:ind w:left="-567"/>
        <w:jc w:val="both"/>
        <w:rPr>
          <w:rFonts w:ascii="Bradesco Sans" w:hAnsi="Bradesco Sans" w:cs="Tahoma"/>
          <w:sz w:val="20"/>
          <w:szCs w:val="20"/>
        </w:rPr>
      </w:pPr>
      <w:r w:rsidRPr="00835510">
        <w:rPr>
          <w:rFonts w:ascii="Bradesco Sans" w:hAnsi="Bradesco Sans" w:cs="Tahoma"/>
          <w:sz w:val="20"/>
          <w:szCs w:val="20"/>
        </w:rPr>
        <w:t xml:space="preserve">Ocorre que tais índices não oferecem elementos para que esta Ilustre Administração analise a real situação financeira dos licitantes. Isso porque não são os mais adequados para demonstrar a boa situação financeira das instituições bancárias, conforme consulta ao endereço eletrônico </w:t>
      </w:r>
      <w:hyperlink r:id="rId10" w:history="1">
        <w:r w:rsidRPr="00835510">
          <w:rPr>
            <w:rFonts w:ascii="Bradesco Sans" w:hAnsi="Bradesco Sans" w:cs="Tahoma"/>
            <w:sz w:val="20"/>
            <w:szCs w:val="20"/>
          </w:rPr>
          <w:t>http://www4.bcb.gov.br/top50/port/esc_met.asp</w:t>
        </w:r>
      </w:hyperlink>
      <w:r w:rsidRPr="00835510">
        <w:rPr>
          <w:rFonts w:ascii="Bradesco Sans" w:hAnsi="Bradesco Sans" w:cs="Tahoma"/>
          <w:sz w:val="20"/>
          <w:szCs w:val="20"/>
        </w:rPr>
        <w:t xml:space="preserve">. Nos termos da Resolução do CMN 4193 de 01 de março de 2013 e Circular do BC 3644 de 04 de março de 2013, </w:t>
      </w:r>
      <w:r w:rsidRPr="00701BC5">
        <w:rPr>
          <w:rFonts w:ascii="Bradesco Sans" w:hAnsi="Bradesco Sans" w:cs="Tahoma"/>
          <w:b/>
          <w:bCs/>
          <w:sz w:val="20"/>
          <w:szCs w:val="20"/>
        </w:rPr>
        <w:t>as Instituições Bancárias devem comprovar sua boa situação financeira por meio da apresentação do Índice de Basiléia</w:t>
      </w:r>
      <w:r w:rsidRPr="00835510">
        <w:rPr>
          <w:rFonts w:ascii="Bradesco Sans" w:hAnsi="Bradesco Sans" w:cs="Tahoma"/>
          <w:sz w:val="20"/>
          <w:szCs w:val="20"/>
        </w:rPr>
        <w:t xml:space="preserve">. </w:t>
      </w:r>
      <w:r w:rsidRPr="00701BC5">
        <w:rPr>
          <w:rFonts w:ascii="Bradesco Sans" w:hAnsi="Bradesco Sans" w:cs="Tahoma"/>
          <w:b/>
          <w:bCs/>
          <w:sz w:val="20"/>
          <w:szCs w:val="20"/>
        </w:rPr>
        <w:t xml:space="preserve">Dessa forma, pedimos ratificar o entendimento de que a apresentação do Balanço Patrimonial do Banco e o Índice de Basiléia, obtida no site do BACEN com índice superior a 11% é suficiente para comprovar o item </w:t>
      </w:r>
      <w:r>
        <w:rPr>
          <w:rFonts w:ascii="Bradesco Sans" w:hAnsi="Bradesco Sans" w:cs="Tahoma"/>
          <w:b/>
          <w:bCs/>
          <w:sz w:val="20"/>
          <w:szCs w:val="20"/>
        </w:rPr>
        <w:t>6.1.3, “c” e demais passagens do edital que dispõe a respeito.</w:t>
      </w:r>
      <w:r w:rsidRPr="00835510">
        <w:rPr>
          <w:rFonts w:ascii="Bradesco Sans" w:hAnsi="Bradesco Sans" w:cs="Tahoma"/>
          <w:sz w:val="20"/>
          <w:szCs w:val="20"/>
        </w:rPr>
        <w:t xml:space="preserve">  </w:t>
      </w:r>
    </w:p>
    <w:p w14:paraId="2FC8B96F" w14:textId="77777777" w:rsidR="00701BC5" w:rsidRDefault="00701BC5" w:rsidP="00701BC5">
      <w:pPr>
        <w:autoSpaceDE w:val="0"/>
        <w:autoSpaceDN w:val="0"/>
        <w:adjustRightInd w:val="0"/>
        <w:jc w:val="both"/>
        <w:rPr>
          <w:color w:val="FF0000"/>
          <w:sz w:val="20"/>
          <w:szCs w:val="20"/>
        </w:rPr>
      </w:pPr>
    </w:p>
    <w:p w14:paraId="20EE6B26" w14:textId="77777777" w:rsidR="00701BC5" w:rsidRDefault="00701BC5" w:rsidP="00B6398C">
      <w:pPr>
        <w:jc w:val="both"/>
        <w:rPr>
          <w:rFonts w:ascii="Bradesco Sans" w:hAnsi="Bradesco Sans" w:cs="Tahoma"/>
          <w:sz w:val="20"/>
          <w:szCs w:val="20"/>
        </w:rPr>
      </w:pPr>
    </w:p>
    <w:p w14:paraId="639BB14E" w14:textId="77777777" w:rsidR="00701BC5" w:rsidRDefault="00701BC5" w:rsidP="00B6398C">
      <w:pPr>
        <w:jc w:val="both"/>
        <w:rPr>
          <w:rFonts w:ascii="Bradesco Sans" w:hAnsi="Bradesco Sans" w:cs="Tahoma"/>
          <w:sz w:val="20"/>
          <w:szCs w:val="20"/>
        </w:rPr>
      </w:pPr>
    </w:p>
    <w:p w14:paraId="57EEAB45" w14:textId="4A524B8B" w:rsidR="003B188A" w:rsidRPr="00835510" w:rsidRDefault="00561723" w:rsidP="008A44B6">
      <w:pPr>
        <w:autoSpaceDE w:val="0"/>
        <w:autoSpaceDN w:val="0"/>
        <w:adjustRightInd w:val="0"/>
        <w:ind w:left="-927"/>
        <w:jc w:val="both"/>
        <w:rPr>
          <w:rFonts w:ascii="Bradesco Sans" w:hAnsi="Bradesco Sans" w:cs="Verdana"/>
          <w:color w:val="000000"/>
          <w:sz w:val="20"/>
          <w:szCs w:val="20"/>
        </w:rPr>
      </w:pPr>
      <w:r w:rsidRPr="00835510">
        <w:rPr>
          <w:rFonts w:ascii="Bradesco Sans" w:hAnsi="Bradesco Sans" w:cstheme="minorHAnsi"/>
          <w:sz w:val="20"/>
          <w:szCs w:val="20"/>
        </w:rPr>
        <w:t xml:space="preserve"> </w:t>
      </w:r>
      <w:r w:rsidR="003B188A" w:rsidRPr="00835510">
        <w:rPr>
          <w:rFonts w:ascii="Bradesco Sans" w:hAnsi="Bradesco Sans" w:cs="Verdana"/>
          <w:color w:val="000000"/>
          <w:sz w:val="20"/>
          <w:szCs w:val="20"/>
        </w:rPr>
        <w:t>Diante do princípio da ampla publicidade da fase externa da licitação, solicitamos que as perguntas aqui formuladas e as respostas a serem fornecidas por V.Sas. sejam disponibilizadas a todos os interessados e publicados na forma exigida pela Lei, com objetivo de oferecer condições de participação ao maior número de participantes, cumprindo, assim, o objeto do procedimento licitatório de propiciar a concorrência, buscando proposta mais vantajosa para a administração.</w:t>
      </w:r>
    </w:p>
    <w:p w14:paraId="7A2D5872" w14:textId="77777777" w:rsidR="003B188A" w:rsidRPr="00835510" w:rsidRDefault="003B188A" w:rsidP="003B188A">
      <w:pPr>
        <w:autoSpaceDE w:val="0"/>
        <w:autoSpaceDN w:val="0"/>
        <w:adjustRightInd w:val="0"/>
        <w:jc w:val="both"/>
        <w:rPr>
          <w:rFonts w:ascii="Bradesco Sans" w:hAnsi="Bradesco Sans" w:cs="Verdana"/>
          <w:color w:val="000000"/>
          <w:sz w:val="20"/>
          <w:szCs w:val="20"/>
        </w:rPr>
      </w:pPr>
    </w:p>
    <w:p w14:paraId="24935BFF" w14:textId="77777777" w:rsidR="007527E2" w:rsidRPr="00835510" w:rsidRDefault="007527E2" w:rsidP="005B1042">
      <w:pPr>
        <w:autoSpaceDE w:val="0"/>
        <w:autoSpaceDN w:val="0"/>
        <w:adjustRightInd w:val="0"/>
        <w:ind w:left="-567"/>
        <w:jc w:val="both"/>
        <w:rPr>
          <w:rFonts w:ascii="Bradesco Sans" w:hAnsi="Bradesco Sans" w:cs="Verdana"/>
          <w:color w:val="000000"/>
          <w:sz w:val="20"/>
          <w:szCs w:val="20"/>
        </w:rPr>
      </w:pPr>
    </w:p>
    <w:p w14:paraId="2E2F6670" w14:textId="77777777" w:rsidR="00AD0CF2" w:rsidRPr="00835510" w:rsidRDefault="00AD0CF2" w:rsidP="00AD0CF2">
      <w:pPr>
        <w:autoSpaceDE w:val="0"/>
        <w:autoSpaceDN w:val="0"/>
        <w:adjustRightInd w:val="0"/>
        <w:jc w:val="both"/>
        <w:rPr>
          <w:rFonts w:ascii="Bradesco Sans" w:hAnsi="Bradesco Sans" w:cs="Verdana"/>
          <w:color w:val="000000"/>
          <w:sz w:val="20"/>
          <w:szCs w:val="20"/>
        </w:rPr>
      </w:pPr>
    </w:p>
    <w:p w14:paraId="51BE14BE" w14:textId="1B36C2FA" w:rsidR="00EC78EA" w:rsidRPr="00835510" w:rsidRDefault="00AD0CF2" w:rsidP="00572815">
      <w:pPr>
        <w:autoSpaceDE w:val="0"/>
        <w:autoSpaceDN w:val="0"/>
        <w:adjustRightInd w:val="0"/>
        <w:ind w:left="-567"/>
        <w:jc w:val="both"/>
        <w:rPr>
          <w:rFonts w:ascii="Bradesco Sans" w:hAnsi="Bradesco Sans" w:cs="Arial"/>
          <w:sz w:val="20"/>
          <w:szCs w:val="20"/>
        </w:rPr>
      </w:pPr>
      <w:r w:rsidRPr="00835510">
        <w:rPr>
          <w:rFonts w:ascii="Bradesco Sans" w:hAnsi="Bradesco Sans" w:cs="Verdana"/>
          <w:color w:val="000000"/>
          <w:sz w:val="20"/>
          <w:szCs w:val="20"/>
        </w:rPr>
        <w:t>Atenciosamente,</w:t>
      </w:r>
    </w:p>
    <w:p w14:paraId="4A455D6B" w14:textId="6F39777A" w:rsidR="00293A47" w:rsidRPr="00835510" w:rsidRDefault="00293A47" w:rsidP="00293A47">
      <w:pPr>
        <w:tabs>
          <w:tab w:val="left" w:pos="284"/>
          <w:tab w:val="left" w:pos="993"/>
          <w:tab w:val="left" w:pos="10631"/>
          <w:tab w:val="left" w:pos="11198"/>
        </w:tabs>
        <w:ind w:left="-567" w:right="217"/>
        <w:jc w:val="both"/>
        <w:rPr>
          <w:rFonts w:ascii="Bradesco Sans" w:eastAsia="Arial Unicode MS" w:hAnsi="Bradesco Sans" w:cs="Arial"/>
          <w:sz w:val="20"/>
          <w:szCs w:val="20"/>
        </w:rPr>
      </w:pPr>
      <w:r w:rsidRPr="00835510">
        <w:rPr>
          <w:rFonts w:ascii="Bradesco Sans" w:eastAsia="Arial Unicode MS" w:hAnsi="Bradesco Sans" w:cs="Arial"/>
          <w:sz w:val="20"/>
          <w:szCs w:val="20"/>
        </w:rPr>
        <w:t xml:space="preserve">Solicitamos que as respostas sejam encaminhadas via e-mail: </w:t>
      </w:r>
      <w:hyperlink r:id="rId11" w:history="1">
        <w:r w:rsidRPr="00835510">
          <w:rPr>
            <w:rStyle w:val="Hyperlink"/>
            <w:rFonts w:ascii="Bradesco Sans" w:eastAsia="Arial Unicode MS" w:hAnsi="Bradesco Sans" w:cs="Arial"/>
            <w:sz w:val="20"/>
            <w:szCs w:val="20"/>
          </w:rPr>
          <w:t>edineia.cecilio@bradesco.com.br</w:t>
        </w:r>
      </w:hyperlink>
      <w:r w:rsidRPr="00835510">
        <w:rPr>
          <w:rStyle w:val="Hyperlink"/>
          <w:rFonts w:ascii="Bradesco Sans" w:eastAsia="Arial Unicode MS" w:hAnsi="Bradesco Sans" w:cs="Arial"/>
          <w:sz w:val="20"/>
          <w:szCs w:val="20"/>
        </w:rPr>
        <w:t xml:space="preserve">; </w:t>
      </w:r>
      <w:hyperlink r:id="rId12" w:history="1">
        <w:r w:rsidRPr="00835510">
          <w:rPr>
            <w:rStyle w:val="Hyperlink"/>
            <w:rFonts w:ascii="Bradesco Sans" w:eastAsia="Arial Unicode MS" w:hAnsi="Bradesco Sans" w:cs="Arial"/>
            <w:sz w:val="20"/>
            <w:szCs w:val="20"/>
          </w:rPr>
          <w:t>alyne.ortega@bradesco.com.br</w:t>
        </w:r>
      </w:hyperlink>
      <w:r w:rsidRPr="00835510">
        <w:rPr>
          <w:rStyle w:val="Hyperlink"/>
          <w:rFonts w:ascii="Bradesco Sans" w:eastAsia="Arial Unicode MS" w:hAnsi="Bradesco Sans" w:cs="Arial"/>
          <w:sz w:val="20"/>
          <w:szCs w:val="20"/>
        </w:rPr>
        <w:t>;</w:t>
      </w:r>
      <w:r w:rsidR="00F76680" w:rsidRPr="00835510">
        <w:rPr>
          <w:rFonts w:ascii="Bradesco Sans" w:hAnsi="Bradesco Sans"/>
          <w:sz w:val="20"/>
          <w:szCs w:val="20"/>
        </w:rPr>
        <w:t xml:space="preserve"> </w:t>
      </w:r>
      <w:hyperlink r:id="rId13" w:history="1">
        <w:r w:rsidR="00F76680" w:rsidRPr="00835510">
          <w:rPr>
            <w:rStyle w:val="Hyperlink"/>
            <w:rFonts w:ascii="Bradesco Sans" w:eastAsia="Arial Unicode MS" w:hAnsi="Bradesco Sans" w:cs="Arial"/>
            <w:sz w:val="20"/>
            <w:szCs w:val="20"/>
          </w:rPr>
          <w:t>gleise.canela@bradesco.com.br</w:t>
        </w:r>
      </w:hyperlink>
      <w:r w:rsidR="00F76680" w:rsidRPr="00835510">
        <w:rPr>
          <w:rFonts w:ascii="Bradesco Sans" w:eastAsia="Arial Unicode MS" w:hAnsi="Bradesco Sans" w:cs="Arial"/>
          <w:sz w:val="20"/>
          <w:szCs w:val="20"/>
        </w:rPr>
        <w:t>;</w:t>
      </w:r>
      <w:r w:rsidRPr="00835510">
        <w:rPr>
          <w:rStyle w:val="Hyperlink"/>
          <w:rFonts w:ascii="Bradesco Sans" w:eastAsia="Arial Unicode MS" w:hAnsi="Bradesco Sans" w:cs="Arial"/>
          <w:sz w:val="20"/>
          <w:szCs w:val="20"/>
        </w:rPr>
        <w:t xml:space="preserve"> </w:t>
      </w:r>
      <w:hyperlink r:id="rId14" w:history="1">
        <w:r w:rsidR="00F76680" w:rsidRPr="00835510">
          <w:rPr>
            <w:rStyle w:val="Hyperlink"/>
            <w:rFonts w:ascii="Bradesco Sans" w:eastAsia="Arial Unicode MS" w:hAnsi="Bradesco Sans" w:cs="Arial"/>
            <w:sz w:val="20"/>
            <w:szCs w:val="20"/>
          </w:rPr>
          <w:t>michelle.gardezani@bradesco.com.br</w:t>
        </w:r>
      </w:hyperlink>
      <w:r w:rsidR="00F76680" w:rsidRPr="00835510">
        <w:rPr>
          <w:rStyle w:val="Hyperlink"/>
          <w:rFonts w:ascii="Bradesco Sans" w:eastAsia="Arial Unicode MS" w:hAnsi="Bradesco Sans" w:cs="Arial"/>
          <w:sz w:val="20"/>
          <w:szCs w:val="20"/>
        </w:rPr>
        <w:t xml:space="preserve">; </w:t>
      </w:r>
      <w:r w:rsidR="00921F8F" w:rsidRPr="00835510">
        <w:rPr>
          <w:rFonts w:ascii="Bradesco Sans" w:hAnsi="Bradesco Sans"/>
          <w:sz w:val="20"/>
          <w:szCs w:val="20"/>
        </w:rPr>
        <w:t xml:space="preserve"> </w:t>
      </w:r>
    </w:p>
    <w:p w14:paraId="621DA1E5" w14:textId="77777777" w:rsidR="00293A47" w:rsidRPr="00835510" w:rsidRDefault="00293A47" w:rsidP="00293A47">
      <w:pPr>
        <w:tabs>
          <w:tab w:val="left" w:pos="284"/>
          <w:tab w:val="left" w:pos="993"/>
          <w:tab w:val="left" w:pos="10631"/>
          <w:tab w:val="left" w:pos="11198"/>
        </w:tabs>
        <w:ind w:left="426" w:right="217"/>
        <w:jc w:val="both"/>
        <w:rPr>
          <w:rFonts w:ascii="Bradesco Sans" w:eastAsia="Arial Unicode MS" w:hAnsi="Bradesco Sans" w:cs="Arial"/>
          <w:sz w:val="20"/>
          <w:szCs w:val="20"/>
        </w:rPr>
      </w:pPr>
    </w:p>
    <w:p w14:paraId="25D8A7BC" w14:textId="77777777" w:rsidR="00293A47" w:rsidRPr="00835510" w:rsidRDefault="00293A47" w:rsidP="00293A47">
      <w:pPr>
        <w:tabs>
          <w:tab w:val="left" w:pos="284"/>
          <w:tab w:val="left" w:pos="993"/>
          <w:tab w:val="left" w:pos="10631"/>
          <w:tab w:val="left" w:pos="11198"/>
        </w:tabs>
        <w:ind w:left="426" w:right="217"/>
        <w:jc w:val="both"/>
        <w:rPr>
          <w:rFonts w:ascii="Bradesco Sans" w:eastAsia="Arial Unicode MS" w:hAnsi="Bradesco Sans" w:cs="Arial"/>
          <w:sz w:val="20"/>
          <w:szCs w:val="20"/>
        </w:rPr>
      </w:pPr>
    </w:p>
    <w:p w14:paraId="03A78D19" w14:textId="77777777" w:rsidR="00293A47" w:rsidRPr="00835510" w:rsidRDefault="00293A47" w:rsidP="00293A47">
      <w:pPr>
        <w:tabs>
          <w:tab w:val="left" w:pos="284"/>
          <w:tab w:val="left" w:pos="993"/>
          <w:tab w:val="left" w:pos="10631"/>
          <w:tab w:val="left" w:pos="11198"/>
        </w:tabs>
        <w:ind w:left="426" w:right="217"/>
        <w:jc w:val="both"/>
        <w:rPr>
          <w:rFonts w:ascii="Bradesco Sans" w:eastAsia="Arial Unicode MS" w:hAnsi="Bradesco Sans" w:cs="Arial"/>
          <w:sz w:val="20"/>
          <w:szCs w:val="20"/>
        </w:rPr>
      </w:pPr>
    </w:p>
    <w:p w14:paraId="4DDCBB98" w14:textId="77777777" w:rsidR="00293A47" w:rsidRPr="00835510" w:rsidRDefault="00293A47" w:rsidP="00293A47">
      <w:pPr>
        <w:tabs>
          <w:tab w:val="left" w:pos="284"/>
          <w:tab w:val="left" w:pos="993"/>
          <w:tab w:val="left" w:pos="10631"/>
          <w:tab w:val="left" w:pos="11198"/>
        </w:tabs>
        <w:ind w:left="426" w:right="217"/>
        <w:jc w:val="both"/>
        <w:rPr>
          <w:rFonts w:ascii="Bradesco Sans" w:eastAsia="Arial Unicode MS" w:hAnsi="Bradesco Sans" w:cs="Arial"/>
          <w:sz w:val="20"/>
          <w:szCs w:val="20"/>
        </w:rPr>
      </w:pPr>
    </w:p>
    <w:p w14:paraId="281582F2" w14:textId="77777777" w:rsidR="00293A47" w:rsidRPr="00835510" w:rsidRDefault="00293A47" w:rsidP="00293A47">
      <w:pPr>
        <w:tabs>
          <w:tab w:val="left" w:pos="284"/>
          <w:tab w:val="left" w:pos="993"/>
          <w:tab w:val="left" w:pos="10631"/>
          <w:tab w:val="left" w:pos="11198"/>
        </w:tabs>
        <w:ind w:left="426" w:right="217"/>
        <w:jc w:val="both"/>
        <w:rPr>
          <w:rFonts w:ascii="Bradesco Sans" w:eastAsia="Arial Unicode MS" w:hAnsi="Bradesco Sans" w:cs="Arial"/>
          <w:sz w:val="20"/>
          <w:szCs w:val="20"/>
        </w:rPr>
      </w:pPr>
    </w:p>
    <w:p w14:paraId="5C4D57C0" w14:textId="77777777" w:rsidR="00293A47" w:rsidRPr="00835510" w:rsidRDefault="00293A47" w:rsidP="00293A47">
      <w:pPr>
        <w:tabs>
          <w:tab w:val="left" w:pos="284"/>
          <w:tab w:val="left" w:pos="993"/>
          <w:tab w:val="left" w:pos="10631"/>
          <w:tab w:val="left" w:pos="11198"/>
        </w:tabs>
        <w:ind w:left="426" w:right="217"/>
        <w:jc w:val="center"/>
        <w:rPr>
          <w:rFonts w:ascii="Bradesco Sans" w:eastAsia="Arial Unicode MS" w:hAnsi="Bradesco Sans" w:cs="Arial"/>
          <w:b/>
          <w:sz w:val="20"/>
          <w:szCs w:val="20"/>
        </w:rPr>
      </w:pPr>
      <w:r w:rsidRPr="00835510">
        <w:rPr>
          <w:rFonts w:ascii="Bradesco Sans" w:eastAsia="Arial Unicode MS" w:hAnsi="Bradesco Sans" w:cs="Arial"/>
          <w:b/>
          <w:sz w:val="20"/>
          <w:szCs w:val="20"/>
        </w:rPr>
        <w:t>BANCO BRADESCO S/A</w:t>
      </w:r>
    </w:p>
    <w:p w14:paraId="1E2C58CA" w14:textId="384BAA26" w:rsidR="00293A47" w:rsidRPr="00835510" w:rsidRDefault="00293A47" w:rsidP="00293A47">
      <w:pPr>
        <w:tabs>
          <w:tab w:val="left" w:pos="284"/>
          <w:tab w:val="left" w:pos="993"/>
          <w:tab w:val="left" w:pos="10631"/>
          <w:tab w:val="left" w:pos="11198"/>
        </w:tabs>
        <w:ind w:left="426" w:right="217"/>
        <w:jc w:val="center"/>
        <w:rPr>
          <w:rFonts w:ascii="Bradesco Sans" w:eastAsia="Arial Unicode MS" w:hAnsi="Bradesco Sans" w:cs="Arial"/>
          <w:b/>
          <w:sz w:val="20"/>
          <w:szCs w:val="20"/>
        </w:rPr>
      </w:pPr>
      <w:r w:rsidRPr="00835510">
        <w:rPr>
          <w:rFonts w:ascii="Bradesco Sans" w:eastAsia="Arial Unicode MS" w:hAnsi="Bradesco Sans" w:cs="Arial"/>
          <w:b/>
          <w:sz w:val="20"/>
          <w:szCs w:val="20"/>
        </w:rPr>
        <w:t>CNPJ: 60746.948/0001-12</w:t>
      </w:r>
    </w:p>
    <w:p w14:paraId="49CB32F8" w14:textId="136F32A8" w:rsidR="00E824B8" w:rsidRPr="00835510" w:rsidRDefault="00E824B8" w:rsidP="00293A47">
      <w:pPr>
        <w:tabs>
          <w:tab w:val="left" w:pos="284"/>
          <w:tab w:val="left" w:pos="993"/>
          <w:tab w:val="left" w:pos="10631"/>
          <w:tab w:val="left" w:pos="11198"/>
        </w:tabs>
        <w:ind w:left="426" w:right="217"/>
        <w:jc w:val="center"/>
        <w:rPr>
          <w:rFonts w:ascii="Bradesco Sans" w:eastAsia="Arial Unicode MS" w:hAnsi="Bradesco Sans" w:cs="Arial"/>
          <w:b/>
          <w:sz w:val="20"/>
          <w:szCs w:val="20"/>
        </w:rPr>
      </w:pPr>
    </w:p>
    <w:p w14:paraId="528AE74B" w14:textId="77777777" w:rsidR="00E824B8" w:rsidRPr="00835510" w:rsidRDefault="00E824B8" w:rsidP="00E824B8">
      <w:pPr>
        <w:pStyle w:val="NormalWeb"/>
        <w:tabs>
          <w:tab w:val="left" w:pos="11198"/>
        </w:tabs>
        <w:spacing w:before="0" w:beforeAutospacing="0" w:after="0" w:afterAutospacing="0"/>
        <w:ind w:left="-567" w:right="217"/>
        <w:jc w:val="both"/>
        <w:rPr>
          <w:rFonts w:ascii="Bradesco Sans" w:hAnsi="Bradesco Sans" w:cs="Arial"/>
          <w:sz w:val="20"/>
          <w:szCs w:val="20"/>
        </w:rPr>
      </w:pPr>
    </w:p>
    <w:p w14:paraId="4F222D64" w14:textId="46B7C468" w:rsidR="007308B0" w:rsidRPr="00835510" w:rsidRDefault="00701BC5">
      <w:pPr>
        <w:pStyle w:val="Cabealho"/>
        <w:tabs>
          <w:tab w:val="left" w:pos="142"/>
          <w:tab w:val="left" w:pos="426"/>
          <w:tab w:val="left" w:pos="1134"/>
        </w:tabs>
        <w:ind w:left="709" w:right="217"/>
        <w:rPr>
          <w:rFonts w:ascii="Bradesco Sans" w:hAnsi="Bradesco Sans"/>
          <w:noProof/>
          <w:sz w:val="20"/>
          <w:szCs w:val="20"/>
        </w:rPr>
      </w:pPr>
      <w:r>
        <w:rPr>
          <w:rFonts w:ascii="Bradesco Sans" w:hAnsi="Bradesco Sans"/>
          <w:noProof/>
          <w:sz w:val="20"/>
          <w:szCs w:val="20"/>
        </w:rPr>
        <w:t xml:space="preserve"> </w:t>
      </w:r>
    </w:p>
    <w:p w14:paraId="07B742A4" w14:textId="12F6A1D3" w:rsidR="007308B0" w:rsidRPr="00835510" w:rsidRDefault="007308B0">
      <w:pPr>
        <w:pStyle w:val="Cabealho"/>
        <w:tabs>
          <w:tab w:val="left" w:pos="142"/>
          <w:tab w:val="left" w:pos="426"/>
          <w:tab w:val="left" w:pos="1134"/>
        </w:tabs>
        <w:ind w:left="709" w:right="217"/>
        <w:rPr>
          <w:rFonts w:ascii="Bradesco Sans" w:hAnsi="Bradesco Sans"/>
          <w:noProof/>
          <w:sz w:val="20"/>
          <w:szCs w:val="20"/>
        </w:rPr>
      </w:pPr>
    </w:p>
    <w:sectPr w:rsidR="007308B0" w:rsidRPr="00835510" w:rsidSect="00654D03">
      <w:headerReference w:type="even" r:id="rId15"/>
      <w:headerReference w:type="default" r:id="rId16"/>
      <w:footerReference w:type="even" r:id="rId17"/>
      <w:footerReference w:type="default" r:id="rId18"/>
      <w:headerReference w:type="first" r:id="rId19"/>
      <w:footerReference w:type="first" r:id="rId20"/>
      <w:pgSz w:w="11900" w:h="16840"/>
      <w:pgMar w:top="1560" w:right="1247" w:bottom="156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DE683" w14:textId="77777777" w:rsidR="0065523B" w:rsidRDefault="0065523B" w:rsidP="00551F73">
      <w:r>
        <w:separator/>
      </w:r>
    </w:p>
  </w:endnote>
  <w:endnote w:type="continuationSeparator" w:id="0">
    <w:p w14:paraId="574D9293" w14:textId="77777777" w:rsidR="0065523B" w:rsidRDefault="0065523B" w:rsidP="00551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adesco Sans">
    <w:panose1 w:val="000005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B1D6B" w14:textId="77777777" w:rsidR="00BB3B3A" w:rsidRDefault="00BB3B3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84DE" w14:textId="77777777" w:rsidR="00BB3B3A" w:rsidRDefault="00BB3B3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A046" w14:textId="77777777" w:rsidR="00BB3B3A" w:rsidRDefault="00BB3B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15718" w14:textId="77777777" w:rsidR="0065523B" w:rsidRDefault="0065523B" w:rsidP="00551F73">
      <w:r>
        <w:separator/>
      </w:r>
    </w:p>
  </w:footnote>
  <w:footnote w:type="continuationSeparator" w:id="0">
    <w:p w14:paraId="7F8ADA9D" w14:textId="77777777" w:rsidR="0065523B" w:rsidRDefault="0065523B" w:rsidP="00551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A6890" w14:textId="77777777" w:rsidR="00BB3B3A" w:rsidRDefault="00BB3B3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B543" w14:textId="77777777" w:rsidR="00551F73" w:rsidRPr="00551F73" w:rsidRDefault="00AA1FD9" w:rsidP="00551F73">
    <w:pPr>
      <w:pStyle w:val="Cabealho"/>
    </w:pPr>
    <w:r>
      <w:rPr>
        <w:noProof/>
        <w:lang w:eastAsia="pt-BR"/>
      </w:rPr>
      <w:drawing>
        <wp:anchor distT="0" distB="0" distL="114300" distR="114300" simplePos="0" relativeHeight="251659264" behindDoc="1" locked="0" layoutInCell="1" allowOverlap="1" wp14:anchorId="15431C3C" wp14:editId="2391DB93">
          <wp:simplePos x="0" y="0"/>
          <wp:positionH relativeFrom="column">
            <wp:posOffset>-512445</wp:posOffset>
          </wp:positionH>
          <wp:positionV relativeFrom="paragraph">
            <wp:posOffset>83382</wp:posOffset>
          </wp:positionV>
          <wp:extent cx="1799590" cy="402831"/>
          <wp:effectExtent l="0" t="0" r="3810" b="3810"/>
          <wp:wrapNone/>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o-Logo-Bradesco_Vermelho_H.png"/>
                  <pic:cNvPicPr/>
                </pic:nvPicPr>
                <pic:blipFill>
                  <a:blip r:embed="rId1">
                    <a:extLst>
                      <a:ext uri="{28A0092B-C50C-407E-A947-70E740481C1C}">
                        <a14:useLocalDpi xmlns:a14="http://schemas.microsoft.com/office/drawing/2010/main" val="0"/>
                      </a:ext>
                    </a:extLst>
                  </a:blip>
                  <a:stretch>
                    <a:fillRect/>
                  </a:stretch>
                </pic:blipFill>
                <pic:spPr>
                  <a:xfrm>
                    <a:off x="0" y="0"/>
                    <a:ext cx="1799590" cy="402831"/>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8240" behindDoc="1" locked="0" layoutInCell="1" allowOverlap="1" wp14:anchorId="4C61EF2D" wp14:editId="6421814A">
          <wp:simplePos x="0" y="0"/>
          <wp:positionH relativeFrom="column">
            <wp:posOffset>-793750</wp:posOffset>
          </wp:positionH>
          <wp:positionV relativeFrom="paragraph">
            <wp:posOffset>-517525</wp:posOffset>
          </wp:positionV>
          <wp:extent cx="7559675" cy="377190"/>
          <wp:effectExtent l="0" t="0" r="9525" b="381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Timbrado_Novo-Logo-Bradesco_Aprovado.jpg"/>
                  <pic:cNvPicPr/>
                </pic:nvPicPr>
                <pic:blipFill>
                  <a:blip r:embed="rId2">
                    <a:extLst>
                      <a:ext uri="{28A0092B-C50C-407E-A947-70E740481C1C}">
                        <a14:useLocalDpi xmlns:a14="http://schemas.microsoft.com/office/drawing/2010/main" val="0"/>
                      </a:ext>
                    </a:extLst>
                  </a:blip>
                  <a:stretch>
                    <a:fillRect/>
                  </a:stretch>
                </pic:blipFill>
                <pic:spPr>
                  <a:xfrm>
                    <a:off x="0" y="0"/>
                    <a:ext cx="7559675"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C7480" w14:textId="77777777" w:rsidR="00BB3B3A" w:rsidRDefault="00BB3B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6E3"/>
    <w:multiLevelType w:val="hybridMultilevel"/>
    <w:tmpl w:val="8B6E6090"/>
    <w:lvl w:ilvl="0" w:tplc="F6DCF2F0">
      <w:start w:val="1"/>
      <w:numFmt w:val="decimal"/>
      <w:lvlText w:val="%1)"/>
      <w:lvlJc w:val="left"/>
      <w:pPr>
        <w:ind w:left="1080" w:hanging="360"/>
      </w:pPr>
      <w:rPr>
        <w:rFonts w:ascii="Bradesco Sans" w:hAnsi="Bradesco Sans" w:hint="default"/>
        <w:b w:val="0"/>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3917B65"/>
    <w:multiLevelType w:val="hybridMultilevel"/>
    <w:tmpl w:val="2AA8C55C"/>
    <w:lvl w:ilvl="0" w:tplc="698454E4">
      <w:start w:val="34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376046"/>
    <w:multiLevelType w:val="hybridMultilevel"/>
    <w:tmpl w:val="7A7A1E2A"/>
    <w:lvl w:ilvl="0" w:tplc="85CC4CE4">
      <w:start w:val="1"/>
      <w:numFmt w:val="decimal"/>
      <w:lvlText w:val="%1)"/>
      <w:lvlJc w:val="left"/>
      <w:pPr>
        <w:ind w:left="928" w:hanging="360"/>
      </w:pPr>
      <w:rPr>
        <w:b w:val="0"/>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 w15:restartNumberingAfterBreak="0">
    <w:nsid w:val="0C1365C5"/>
    <w:multiLevelType w:val="hybridMultilevel"/>
    <w:tmpl w:val="114E5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C4B2C"/>
    <w:multiLevelType w:val="hybridMultilevel"/>
    <w:tmpl w:val="4A785A2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5D67282"/>
    <w:multiLevelType w:val="hybridMultilevel"/>
    <w:tmpl w:val="5136145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F00B98"/>
    <w:multiLevelType w:val="hybridMultilevel"/>
    <w:tmpl w:val="6C0C86D0"/>
    <w:lvl w:ilvl="0" w:tplc="67B02C64">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8562629"/>
    <w:multiLevelType w:val="hybridMultilevel"/>
    <w:tmpl w:val="3EF6E868"/>
    <w:lvl w:ilvl="0" w:tplc="04160011">
      <w:start w:val="1"/>
      <w:numFmt w:val="decimal"/>
      <w:lvlText w:val="%1)"/>
      <w:lvlJc w:val="left"/>
      <w:pPr>
        <w:ind w:left="928" w:hanging="360"/>
      </w:p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15:restartNumberingAfterBreak="0">
    <w:nsid w:val="32DE2396"/>
    <w:multiLevelType w:val="hybridMultilevel"/>
    <w:tmpl w:val="6D246428"/>
    <w:lvl w:ilvl="0" w:tplc="2CD07CAC">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9" w15:restartNumberingAfterBreak="0">
    <w:nsid w:val="3C874C79"/>
    <w:multiLevelType w:val="hybridMultilevel"/>
    <w:tmpl w:val="E2B82D80"/>
    <w:lvl w:ilvl="0" w:tplc="41EC5BD2">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15:restartNumberingAfterBreak="0">
    <w:nsid w:val="41C02140"/>
    <w:multiLevelType w:val="hybridMultilevel"/>
    <w:tmpl w:val="AE64DE36"/>
    <w:lvl w:ilvl="0" w:tplc="04160017">
      <w:start w:val="1"/>
      <w:numFmt w:val="lowerLetter"/>
      <w:lvlText w:val="%1)"/>
      <w:lvlJc w:val="left"/>
      <w:pPr>
        <w:ind w:left="774" w:hanging="360"/>
      </w:pPr>
    </w:lvl>
    <w:lvl w:ilvl="1" w:tplc="04160019" w:tentative="1">
      <w:start w:val="1"/>
      <w:numFmt w:val="lowerLetter"/>
      <w:lvlText w:val="%2."/>
      <w:lvlJc w:val="left"/>
      <w:pPr>
        <w:ind w:left="1494" w:hanging="360"/>
      </w:pPr>
    </w:lvl>
    <w:lvl w:ilvl="2" w:tplc="0416001B" w:tentative="1">
      <w:start w:val="1"/>
      <w:numFmt w:val="lowerRoman"/>
      <w:lvlText w:val="%3."/>
      <w:lvlJc w:val="right"/>
      <w:pPr>
        <w:ind w:left="2214" w:hanging="180"/>
      </w:pPr>
    </w:lvl>
    <w:lvl w:ilvl="3" w:tplc="0416000F" w:tentative="1">
      <w:start w:val="1"/>
      <w:numFmt w:val="decimal"/>
      <w:lvlText w:val="%4."/>
      <w:lvlJc w:val="left"/>
      <w:pPr>
        <w:ind w:left="2934" w:hanging="360"/>
      </w:pPr>
    </w:lvl>
    <w:lvl w:ilvl="4" w:tplc="04160019" w:tentative="1">
      <w:start w:val="1"/>
      <w:numFmt w:val="lowerLetter"/>
      <w:lvlText w:val="%5."/>
      <w:lvlJc w:val="left"/>
      <w:pPr>
        <w:ind w:left="3654" w:hanging="360"/>
      </w:pPr>
    </w:lvl>
    <w:lvl w:ilvl="5" w:tplc="0416001B" w:tentative="1">
      <w:start w:val="1"/>
      <w:numFmt w:val="lowerRoman"/>
      <w:lvlText w:val="%6."/>
      <w:lvlJc w:val="right"/>
      <w:pPr>
        <w:ind w:left="4374" w:hanging="180"/>
      </w:pPr>
    </w:lvl>
    <w:lvl w:ilvl="6" w:tplc="0416000F" w:tentative="1">
      <w:start w:val="1"/>
      <w:numFmt w:val="decimal"/>
      <w:lvlText w:val="%7."/>
      <w:lvlJc w:val="left"/>
      <w:pPr>
        <w:ind w:left="5094" w:hanging="360"/>
      </w:pPr>
    </w:lvl>
    <w:lvl w:ilvl="7" w:tplc="04160019" w:tentative="1">
      <w:start w:val="1"/>
      <w:numFmt w:val="lowerLetter"/>
      <w:lvlText w:val="%8."/>
      <w:lvlJc w:val="left"/>
      <w:pPr>
        <w:ind w:left="5814" w:hanging="360"/>
      </w:pPr>
    </w:lvl>
    <w:lvl w:ilvl="8" w:tplc="0416001B" w:tentative="1">
      <w:start w:val="1"/>
      <w:numFmt w:val="lowerRoman"/>
      <w:lvlText w:val="%9."/>
      <w:lvlJc w:val="right"/>
      <w:pPr>
        <w:ind w:left="6534" w:hanging="180"/>
      </w:pPr>
    </w:lvl>
  </w:abstractNum>
  <w:abstractNum w:abstractNumId="11" w15:restartNumberingAfterBreak="0">
    <w:nsid w:val="443A221D"/>
    <w:multiLevelType w:val="hybridMultilevel"/>
    <w:tmpl w:val="E2B82D80"/>
    <w:lvl w:ilvl="0" w:tplc="41EC5BD2">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2" w15:restartNumberingAfterBreak="0">
    <w:nsid w:val="48522BD7"/>
    <w:multiLevelType w:val="hybridMultilevel"/>
    <w:tmpl w:val="2A6CF20C"/>
    <w:lvl w:ilvl="0" w:tplc="04160011">
      <w:start w:val="1"/>
      <w:numFmt w:val="decimal"/>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13" w15:restartNumberingAfterBreak="0">
    <w:nsid w:val="4AB94F05"/>
    <w:multiLevelType w:val="hybridMultilevel"/>
    <w:tmpl w:val="8B387454"/>
    <w:lvl w:ilvl="0" w:tplc="7EB42046">
      <w:start w:val="1"/>
      <w:numFmt w:val="upp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507C5ACF"/>
    <w:multiLevelType w:val="hybridMultilevel"/>
    <w:tmpl w:val="56C8CF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7A51EC3"/>
    <w:multiLevelType w:val="hybridMultilevel"/>
    <w:tmpl w:val="E2B82D80"/>
    <w:lvl w:ilvl="0" w:tplc="41EC5BD2">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6" w15:restartNumberingAfterBreak="0">
    <w:nsid w:val="580456EF"/>
    <w:multiLevelType w:val="hybridMultilevel"/>
    <w:tmpl w:val="4C3E3CB0"/>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B784E73"/>
    <w:multiLevelType w:val="hybridMultilevel"/>
    <w:tmpl w:val="C0B8EEC6"/>
    <w:lvl w:ilvl="0" w:tplc="DB026596">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8" w15:restartNumberingAfterBreak="0">
    <w:nsid w:val="5E88609C"/>
    <w:multiLevelType w:val="hybridMultilevel"/>
    <w:tmpl w:val="BADE7C1E"/>
    <w:lvl w:ilvl="0" w:tplc="87D46ECA">
      <w:start w:val="1"/>
      <w:numFmt w:val="decimal"/>
      <w:lvlText w:val="%1)"/>
      <w:lvlJc w:val="left"/>
      <w:pPr>
        <w:ind w:left="786" w:hanging="360"/>
      </w:pPr>
      <w:rPr>
        <w:rFonts w:cs="Calibri" w:hint="default"/>
        <w:sz w:val="22"/>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5EA65DBF"/>
    <w:multiLevelType w:val="hybridMultilevel"/>
    <w:tmpl w:val="53DC84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1182722"/>
    <w:multiLevelType w:val="hybridMultilevel"/>
    <w:tmpl w:val="E2B82D80"/>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1" w15:restartNumberingAfterBreak="0">
    <w:nsid w:val="64CE084A"/>
    <w:multiLevelType w:val="hybridMultilevel"/>
    <w:tmpl w:val="2D72E6E8"/>
    <w:lvl w:ilvl="0" w:tplc="DD82426A">
      <w:start w:val="1"/>
      <w:numFmt w:val="decimal"/>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5D200DE"/>
    <w:multiLevelType w:val="hybridMultilevel"/>
    <w:tmpl w:val="E2B82D80"/>
    <w:lvl w:ilvl="0" w:tplc="41EC5BD2">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6659282D"/>
    <w:multiLevelType w:val="hybridMultilevel"/>
    <w:tmpl w:val="99442DE2"/>
    <w:lvl w:ilvl="0" w:tplc="EFECAF0A">
      <w:start w:val="1"/>
      <w:numFmt w:val="decimal"/>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5143FE"/>
    <w:multiLevelType w:val="hybridMultilevel"/>
    <w:tmpl w:val="54F812A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8CD3E39"/>
    <w:multiLevelType w:val="hybridMultilevel"/>
    <w:tmpl w:val="9514B3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456CD4"/>
    <w:multiLevelType w:val="hybridMultilevel"/>
    <w:tmpl w:val="9A1E12D0"/>
    <w:lvl w:ilvl="0" w:tplc="04160011">
      <w:start w:val="1"/>
      <w:numFmt w:val="decimal"/>
      <w:lvlText w:val="%1)"/>
      <w:lvlJc w:val="left"/>
      <w:pPr>
        <w:tabs>
          <w:tab w:val="num" w:pos="720"/>
        </w:tabs>
        <w:ind w:left="720" w:hanging="360"/>
      </w:pPr>
    </w:lvl>
    <w:lvl w:ilvl="1" w:tplc="0416000F">
      <w:start w:val="1"/>
      <w:numFmt w:val="decimal"/>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6EC11FD"/>
    <w:multiLevelType w:val="hybridMultilevel"/>
    <w:tmpl w:val="9B72EB5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79F5C1F"/>
    <w:multiLevelType w:val="hybridMultilevel"/>
    <w:tmpl w:val="500C5790"/>
    <w:lvl w:ilvl="0" w:tplc="F2FC669E">
      <w:start w:val="1"/>
      <w:numFmt w:val="decimal"/>
      <w:lvlText w:val="%1."/>
      <w:lvlJc w:val="left"/>
      <w:pPr>
        <w:ind w:left="720" w:hanging="360"/>
      </w:pPr>
      <w:rPr>
        <w:rFonts w:ascii="Times New Roman" w:hAnsi="Times New Roman" w:cs="Times New Roman" w:hint="default"/>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7AE6127A"/>
    <w:multiLevelType w:val="hybridMultilevel"/>
    <w:tmpl w:val="E0E0AA4C"/>
    <w:lvl w:ilvl="0" w:tplc="3808EE4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0" w15:restartNumberingAfterBreak="0">
    <w:nsid w:val="7E6B172D"/>
    <w:multiLevelType w:val="hybridMultilevel"/>
    <w:tmpl w:val="5F7A3C3A"/>
    <w:lvl w:ilvl="0" w:tplc="D5B2B852">
      <w:start w:val="1"/>
      <w:numFmt w:val="decimal"/>
      <w:lvlText w:val="%1)"/>
      <w:lvlJc w:val="left"/>
      <w:pPr>
        <w:ind w:left="502" w:hanging="360"/>
      </w:pPr>
      <w:rPr>
        <w:rFonts w:ascii="Calibri" w:eastAsia="Calibri" w:hAnsi="Calibri" w:cs="Calibri" w:hint="default"/>
        <w:b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406996451">
    <w:abstractNumId w:val="7"/>
  </w:num>
  <w:num w:numId="2" w16cid:durableId="1660498875">
    <w:abstractNumId w:val="3"/>
  </w:num>
  <w:num w:numId="3" w16cid:durableId="1602107862">
    <w:abstractNumId w:val="10"/>
  </w:num>
  <w:num w:numId="4" w16cid:durableId="1937595354">
    <w:abstractNumId w:val="1"/>
  </w:num>
  <w:num w:numId="5" w16cid:durableId="10972851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5988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8428257">
    <w:abstractNumId w:val="23"/>
  </w:num>
  <w:num w:numId="8" w16cid:durableId="354385034">
    <w:abstractNumId w:val="19"/>
  </w:num>
  <w:num w:numId="9" w16cid:durableId="352658494">
    <w:abstractNumId w:val="18"/>
  </w:num>
  <w:num w:numId="10" w16cid:durableId="794786938">
    <w:abstractNumId w:val="29"/>
  </w:num>
  <w:num w:numId="11" w16cid:durableId="17436042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12436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9893462">
    <w:abstractNumId w:val="24"/>
  </w:num>
  <w:num w:numId="14" w16cid:durableId="1479684914">
    <w:abstractNumId w:val="5"/>
  </w:num>
  <w:num w:numId="15" w16cid:durableId="12147332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3101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00324060">
    <w:abstractNumId w:val="9"/>
  </w:num>
  <w:num w:numId="18" w16cid:durableId="94328312">
    <w:abstractNumId w:val="25"/>
  </w:num>
  <w:num w:numId="19" w16cid:durableId="14752918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1476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56886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75968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2928711">
    <w:abstractNumId w:val="15"/>
  </w:num>
  <w:num w:numId="24" w16cid:durableId="11432766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58814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3606545">
    <w:abstractNumId w:val="17"/>
  </w:num>
  <w:num w:numId="27" w16cid:durableId="1076394475">
    <w:abstractNumId w:val="11"/>
  </w:num>
  <w:num w:numId="28" w16cid:durableId="1919510196">
    <w:abstractNumId w:val="22"/>
  </w:num>
  <w:num w:numId="29" w16cid:durableId="10486490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380607">
    <w:abstractNumId w:val="20"/>
  </w:num>
  <w:num w:numId="31" w16cid:durableId="16241145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5325443">
    <w:abstractNumId w:val="0"/>
  </w:num>
  <w:num w:numId="33" w16cid:durableId="628508761">
    <w:abstractNumId w:val="13"/>
  </w:num>
  <w:num w:numId="34" w16cid:durableId="571618557">
    <w:abstractNumId w:val="8"/>
  </w:num>
  <w:num w:numId="35" w16cid:durableId="16015983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70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1F73"/>
    <w:rsid w:val="0000348E"/>
    <w:rsid w:val="00006CDE"/>
    <w:rsid w:val="00011118"/>
    <w:rsid w:val="00034C2C"/>
    <w:rsid w:val="00052947"/>
    <w:rsid w:val="000622D3"/>
    <w:rsid w:val="000627D4"/>
    <w:rsid w:val="00077B4C"/>
    <w:rsid w:val="000B579A"/>
    <w:rsid w:val="000C312C"/>
    <w:rsid w:val="000D1D87"/>
    <w:rsid w:val="000D3202"/>
    <w:rsid w:val="000E2B7C"/>
    <w:rsid w:val="000F3941"/>
    <w:rsid w:val="000F4A2A"/>
    <w:rsid w:val="000F7F57"/>
    <w:rsid w:val="0010314F"/>
    <w:rsid w:val="00112209"/>
    <w:rsid w:val="00115D04"/>
    <w:rsid w:val="001414A1"/>
    <w:rsid w:val="00175E38"/>
    <w:rsid w:val="00176FFC"/>
    <w:rsid w:val="00177A35"/>
    <w:rsid w:val="00193839"/>
    <w:rsid w:val="001B1558"/>
    <w:rsid w:val="001B22CF"/>
    <w:rsid w:val="001B7131"/>
    <w:rsid w:val="001B7845"/>
    <w:rsid w:val="001C2474"/>
    <w:rsid w:val="001C398F"/>
    <w:rsid w:val="001C3C49"/>
    <w:rsid w:val="001C5999"/>
    <w:rsid w:val="001D5419"/>
    <w:rsid w:val="001E6AAC"/>
    <w:rsid w:val="001F2382"/>
    <w:rsid w:val="00201ED2"/>
    <w:rsid w:val="00202E55"/>
    <w:rsid w:val="002043A8"/>
    <w:rsid w:val="00215590"/>
    <w:rsid w:val="002404DC"/>
    <w:rsid w:val="00240887"/>
    <w:rsid w:val="002579D6"/>
    <w:rsid w:val="002664B5"/>
    <w:rsid w:val="002700AF"/>
    <w:rsid w:val="0027105B"/>
    <w:rsid w:val="002863CB"/>
    <w:rsid w:val="00291337"/>
    <w:rsid w:val="00293A47"/>
    <w:rsid w:val="002950EA"/>
    <w:rsid w:val="002A78E0"/>
    <w:rsid w:val="002B7F98"/>
    <w:rsid w:val="002C6D82"/>
    <w:rsid w:val="002D376D"/>
    <w:rsid w:val="002D4A6D"/>
    <w:rsid w:val="002D6EBA"/>
    <w:rsid w:val="002E4FB8"/>
    <w:rsid w:val="002F1755"/>
    <w:rsid w:val="002F53D6"/>
    <w:rsid w:val="00300D55"/>
    <w:rsid w:val="00302440"/>
    <w:rsid w:val="003140AE"/>
    <w:rsid w:val="00332A27"/>
    <w:rsid w:val="00344E08"/>
    <w:rsid w:val="003559D8"/>
    <w:rsid w:val="00366EB0"/>
    <w:rsid w:val="00370FB2"/>
    <w:rsid w:val="00392349"/>
    <w:rsid w:val="00394B24"/>
    <w:rsid w:val="00397323"/>
    <w:rsid w:val="00397A53"/>
    <w:rsid w:val="003A0F39"/>
    <w:rsid w:val="003B188A"/>
    <w:rsid w:val="003B2730"/>
    <w:rsid w:val="003B79B3"/>
    <w:rsid w:val="003C3929"/>
    <w:rsid w:val="003E0A20"/>
    <w:rsid w:val="003E3ABF"/>
    <w:rsid w:val="003F7782"/>
    <w:rsid w:val="0040512A"/>
    <w:rsid w:val="00406835"/>
    <w:rsid w:val="00407A41"/>
    <w:rsid w:val="004149F0"/>
    <w:rsid w:val="00415774"/>
    <w:rsid w:val="00422BF0"/>
    <w:rsid w:val="004237B6"/>
    <w:rsid w:val="00451FFF"/>
    <w:rsid w:val="00452B97"/>
    <w:rsid w:val="00475CB3"/>
    <w:rsid w:val="004B34BE"/>
    <w:rsid w:val="004C218E"/>
    <w:rsid w:val="00502D6B"/>
    <w:rsid w:val="0050790E"/>
    <w:rsid w:val="0054629A"/>
    <w:rsid w:val="00551F73"/>
    <w:rsid w:val="00561723"/>
    <w:rsid w:val="00572223"/>
    <w:rsid w:val="00572815"/>
    <w:rsid w:val="00575155"/>
    <w:rsid w:val="005872C2"/>
    <w:rsid w:val="00594680"/>
    <w:rsid w:val="00596E62"/>
    <w:rsid w:val="005B1042"/>
    <w:rsid w:val="005B3327"/>
    <w:rsid w:val="005B68D2"/>
    <w:rsid w:val="005E3E3D"/>
    <w:rsid w:val="005E560D"/>
    <w:rsid w:val="0063232E"/>
    <w:rsid w:val="00634B38"/>
    <w:rsid w:val="0064015B"/>
    <w:rsid w:val="00647BCD"/>
    <w:rsid w:val="006549EA"/>
    <w:rsid w:val="00654D03"/>
    <w:rsid w:val="0065523B"/>
    <w:rsid w:val="006610A4"/>
    <w:rsid w:val="00664C41"/>
    <w:rsid w:val="006761CA"/>
    <w:rsid w:val="0069424D"/>
    <w:rsid w:val="006C2F48"/>
    <w:rsid w:val="006C723C"/>
    <w:rsid w:val="006E3CE6"/>
    <w:rsid w:val="00701BC5"/>
    <w:rsid w:val="0070584D"/>
    <w:rsid w:val="007308B0"/>
    <w:rsid w:val="00731FA3"/>
    <w:rsid w:val="00737856"/>
    <w:rsid w:val="0074759B"/>
    <w:rsid w:val="007527E2"/>
    <w:rsid w:val="0075367C"/>
    <w:rsid w:val="00773667"/>
    <w:rsid w:val="007872AA"/>
    <w:rsid w:val="00794B59"/>
    <w:rsid w:val="007A75E7"/>
    <w:rsid w:val="007C06F9"/>
    <w:rsid w:val="007D12E9"/>
    <w:rsid w:val="007D4359"/>
    <w:rsid w:val="007D66A5"/>
    <w:rsid w:val="00802C4F"/>
    <w:rsid w:val="00803C36"/>
    <w:rsid w:val="008053A9"/>
    <w:rsid w:val="0080553A"/>
    <w:rsid w:val="008120CB"/>
    <w:rsid w:val="00830FA3"/>
    <w:rsid w:val="00835510"/>
    <w:rsid w:val="00847B48"/>
    <w:rsid w:val="0086084F"/>
    <w:rsid w:val="00870C13"/>
    <w:rsid w:val="0087358A"/>
    <w:rsid w:val="00890209"/>
    <w:rsid w:val="008A0FC3"/>
    <w:rsid w:val="008A2A16"/>
    <w:rsid w:val="008A44B6"/>
    <w:rsid w:val="008B088C"/>
    <w:rsid w:val="008C5CBC"/>
    <w:rsid w:val="008D46FB"/>
    <w:rsid w:val="008D6F48"/>
    <w:rsid w:val="008E1D9B"/>
    <w:rsid w:val="008E5224"/>
    <w:rsid w:val="00921F8F"/>
    <w:rsid w:val="0094261C"/>
    <w:rsid w:val="0095449F"/>
    <w:rsid w:val="009610B1"/>
    <w:rsid w:val="00961841"/>
    <w:rsid w:val="00961BBB"/>
    <w:rsid w:val="009638B7"/>
    <w:rsid w:val="009A2DB2"/>
    <w:rsid w:val="009A6BEE"/>
    <w:rsid w:val="009A7D37"/>
    <w:rsid w:val="009B6AA3"/>
    <w:rsid w:val="009C3CC6"/>
    <w:rsid w:val="009C4D45"/>
    <w:rsid w:val="009C5CF5"/>
    <w:rsid w:val="009C64D3"/>
    <w:rsid w:val="009D22C4"/>
    <w:rsid w:val="009E3FD3"/>
    <w:rsid w:val="009E4C12"/>
    <w:rsid w:val="009E6CDF"/>
    <w:rsid w:val="009F1BAE"/>
    <w:rsid w:val="00A07073"/>
    <w:rsid w:val="00A1201D"/>
    <w:rsid w:val="00A22CA7"/>
    <w:rsid w:val="00A22EDE"/>
    <w:rsid w:val="00A33CE4"/>
    <w:rsid w:val="00A40ECF"/>
    <w:rsid w:val="00A53AAE"/>
    <w:rsid w:val="00A5458E"/>
    <w:rsid w:val="00A56FC5"/>
    <w:rsid w:val="00A649D1"/>
    <w:rsid w:val="00A70A19"/>
    <w:rsid w:val="00A71F89"/>
    <w:rsid w:val="00A74D3B"/>
    <w:rsid w:val="00A90BA6"/>
    <w:rsid w:val="00A955DF"/>
    <w:rsid w:val="00A970C2"/>
    <w:rsid w:val="00AA1FB0"/>
    <w:rsid w:val="00AA1FD9"/>
    <w:rsid w:val="00AD0CF2"/>
    <w:rsid w:val="00AD3A2E"/>
    <w:rsid w:val="00AE0A49"/>
    <w:rsid w:val="00AF732E"/>
    <w:rsid w:val="00B0533A"/>
    <w:rsid w:val="00B07D45"/>
    <w:rsid w:val="00B13C76"/>
    <w:rsid w:val="00B17C16"/>
    <w:rsid w:val="00B3079E"/>
    <w:rsid w:val="00B520C4"/>
    <w:rsid w:val="00B53117"/>
    <w:rsid w:val="00B532E5"/>
    <w:rsid w:val="00B54387"/>
    <w:rsid w:val="00B6124E"/>
    <w:rsid w:val="00B6398C"/>
    <w:rsid w:val="00B91343"/>
    <w:rsid w:val="00BA41D5"/>
    <w:rsid w:val="00BB3149"/>
    <w:rsid w:val="00BB3B3A"/>
    <w:rsid w:val="00BB799C"/>
    <w:rsid w:val="00BD323F"/>
    <w:rsid w:val="00BE4212"/>
    <w:rsid w:val="00BE482C"/>
    <w:rsid w:val="00BF5669"/>
    <w:rsid w:val="00C024AB"/>
    <w:rsid w:val="00C03118"/>
    <w:rsid w:val="00C20C54"/>
    <w:rsid w:val="00C24DB7"/>
    <w:rsid w:val="00C27918"/>
    <w:rsid w:val="00C578F6"/>
    <w:rsid w:val="00C6144C"/>
    <w:rsid w:val="00C75D7C"/>
    <w:rsid w:val="00C81A45"/>
    <w:rsid w:val="00CB1401"/>
    <w:rsid w:val="00CB1509"/>
    <w:rsid w:val="00CB3C4E"/>
    <w:rsid w:val="00CB7FC0"/>
    <w:rsid w:val="00CC2A0E"/>
    <w:rsid w:val="00D01E4A"/>
    <w:rsid w:val="00D05D05"/>
    <w:rsid w:val="00D16C7F"/>
    <w:rsid w:val="00D2676A"/>
    <w:rsid w:val="00D303AB"/>
    <w:rsid w:val="00D309CB"/>
    <w:rsid w:val="00D3534D"/>
    <w:rsid w:val="00D42FCA"/>
    <w:rsid w:val="00D61C4B"/>
    <w:rsid w:val="00DA6D1C"/>
    <w:rsid w:val="00DA7B7C"/>
    <w:rsid w:val="00DB1A76"/>
    <w:rsid w:val="00DB4891"/>
    <w:rsid w:val="00DC261E"/>
    <w:rsid w:val="00DD01CE"/>
    <w:rsid w:val="00DD408F"/>
    <w:rsid w:val="00DF0614"/>
    <w:rsid w:val="00DF25C6"/>
    <w:rsid w:val="00E038A5"/>
    <w:rsid w:val="00E11007"/>
    <w:rsid w:val="00E676ED"/>
    <w:rsid w:val="00E82002"/>
    <w:rsid w:val="00E824B8"/>
    <w:rsid w:val="00EA07E9"/>
    <w:rsid w:val="00EA4089"/>
    <w:rsid w:val="00EB0618"/>
    <w:rsid w:val="00EB1C14"/>
    <w:rsid w:val="00EB24E0"/>
    <w:rsid w:val="00EC78EA"/>
    <w:rsid w:val="00EF327B"/>
    <w:rsid w:val="00F044FA"/>
    <w:rsid w:val="00F07353"/>
    <w:rsid w:val="00F22DF6"/>
    <w:rsid w:val="00F247F0"/>
    <w:rsid w:val="00F37CD8"/>
    <w:rsid w:val="00F4500E"/>
    <w:rsid w:val="00F52A73"/>
    <w:rsid w:val="00F657C5"/>
    <w:rsid w:val="00F76680"/>
    <w:rsid w:val="00F82BD0"/>
    <w:rsid w:val="00F831AD"/>
    <w:rsid w:val="00FA0612"/>
    <w:rsid w:val="00FB48D1"/>
    <w:rsid w:val="00FC71F0"/>
    <w:rsid w:val="00FD3221"/>
    <w:rsid w:val="00FE0C78"/>
    <w:rsid w:val="00FE0EA5"/>
    <w:rsid w:val="00FE1E81"/>
    <w:rsid w:val="00FE6058"/>
    <w:rsid w:val="00FE68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0337"/>
    <o:shapelayout v:ext="edit">
      <o:idmap v:ext="edit" data="1"/>
    </o:shapelayout>
  </w:shapeDefaults>
  <w:decimalSymbol w:val=","/>
  <w:listSeparator w:val=";"/>
  <w14:docId w14:val="7469DBF5"/>
  <w14:defaultImageDpi w14:val="32767"/>
  <w15:docId w15:val="{D911535B-F689-48A7-BE40-82C73981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401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qFormat/>
    <w:rsid w:val="00215590"/>
    <w:pPr>
      <w:keepNext/>
      <w:outlineLvl w:val="2"/>
    </w:pPr>
    <w:rPr>
      <w:rFonts w:ascii="Times New Roman" w:eastAsia="Times New Roman" w:hAnsi="Times New Roman" w:cs="Times New Roman"/>
      <w:b/>
      <w:b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51F73"/>
    <w:pPr>
      <w:tabs>
        <w:tab w:val="center" w:pos="4419"/>
        <w:tab w:val="right" w:pos="8838"/>
      </w:tabs>
    </w:pPr>
  </w:style>
  <w:style w:type="character" w:customStyle="1" w:styleId="CabealhoChar">
    <w:name w:val="Cabeçalho Char"/>
    <w:basedOn w:val="Fontepargpadro"/>
    <w:link w:val="Cabealho"/>
    <w:uiPriority w:val="99"/>
    <w:rsid w:val="00551F73"/>
  </w:style>
  <w:style w:type="paragraph" w:styleId="Rodap">
    <w:name w:val="footer"/>
    <w:basedOn w:val="Normal"/>
    <w:link w:val="RodapChar"/>
    <w:uiPriority w:val="99"/>
    <w:unhideWhenUsed/>
    <w:rsid w:val="00551F73"/>
    <w:pPr>
      <w:tabs>
        <w:tab w:val="center" w:pos="4419"/>
        <w:tab w:val="right" w:pos="8838"/>
      </w:tabs>
    </w:pPr>
  </w:style>
  <w:style w:type="character" w:customStyle="1" w:styleId="RodapChar">
    <w:name w:val="Rodapé Char"/>
    <w:basedOn w:val="Fontepargpadro"/>
    <w:link w:val="Rodap"/>
    <w:uiPriority w:val="99"/>
    <w:rsid w:val="00551F73"/>
  </w:style>
  <w:style w:type="paragraph" w:styleId="NormalWeb">
    <w:name w:val="Normal (Web)"/>
    <w:basedOn w:val="Normal"/>
    <w:uiPriority w:val="99"/>
    <w:unhideWhenUsed/>
    <w:rsid w:val="00A53AAE"/>
    <w:pPr>
      <w:spacing w:before="100" w:beforeAutospacing="1" w:after="100" w:afterAutospacing="1"/>
    </w:pPr>
    <w:rPr>
      <w:rFonts w:ascii="Times New Roman" w:hAnsi="Times New Roman" w:cs="Times New Roman"/>
      <w:lang w:eastAsia="pt-BR"/>
    </w:rPr>
  </w:style>
  <w:style w:type="character" w:customStyle="1" w:styleId="Ttulo3Char">
    <w:name w:val="Título 3 Char"/>
    <w:basedOn w:val="Fontepargpadro"/>
    <w:link w:val="Ttulo3"/>
    <w:rsid w:val="00215590"/>
    <w:rPr>
      <w:rFonts w:ascii="Times New Roman" w:eastAsia="Times New Roman" w:hAnsi="Times New Roman" w:cs="Times New Roman"/>
      <w:b/>
      <w:bCs/>
      <w:lang w:val="x-none" w:eastAsia="x-none"/>
    </w:rPr>
  </w:style>
  <w:style w:type="paragraph" w:styleId="PargrafodaLista">
    <w:name w:val="List Paragraph"/>
    <w:aliases w:val="Marcadores PDTI"/>
    <w:basedOn w:val="Normal"/>
    <w:link w:val="PargrafodaListaChar"/>
    <w:uiPriority w:val="34"/>
    <w:qFormat/>
    <w:rsid w:val="00215590"/>
    <w:pPr>
      <w:ind w:left="708"/>
    </w:pPr>
    <w:rPr>
      <w:rFonts w:ascii="Times New Roman" w:eastAsia="Times New Roman" w:hAnsi="Times New Roman" w:cs="Times New Roman"/>
      <w:lang w:eastAsia="pt-BR"/>
    </w:rPr>
  </w:style>
  <w:style w:type="paragraph" w:styleId="Recuodecorpodetexto">
    <w:name w:val="Body Text Indent"/>
    <w:basedOn w:val="Normal"/>
    <w:link w:val="RecuodecorpodetextoChar"/>
    <w:uiPriority w:val="99"/>
    <w:unhideWhenUsed/>
    <w:rsid w:val="00215590"/>
    <w:pPr>
      <w:ind w:firstLine="1440"/>
      <w:jc w:val="both"/>
    </w:pPr>
    <w:rPr>
      <w:rFonts w:ascii="Times New Roman" w:eastAsia="Calibri" w:hAnsi="Times New Roman" w:cs="Times New Roman"/>
      <w:lang w:eastAsia="pt-BR"/>
    </w:rPr>
  </w:style>
  <w:style w:type="character" w:customStyle="1" w:styleId="RecuodecorpodetextoChar">
    <w:name w:val="Recuo de corpo de texto Char"/>
    <w:basedOn w:val="Fontepargpadro"/>
    <w:link w:val="Recuodecorpodetexto"/>
    <w:uiPriority w:val="99"/>
    <w:rsid w:val="00215590"/>
    <w:rPr>
      <w:rFonts w:ascii="Times New Roman" w:eastAsia="Calibri" w:hAnsi="Times New Roman" w:cs="Times New Roman"/>
      <w:lang w:eastAsia="pt-BR"/>
    </w:rPr>
  </w:style>
  <w:style w:type="character" w:styleId="Hyperlink">
    <w:name w:val="Hyperlink"/>
    <w:uiPriority w:val="99"/>
    <w:unhideWhenUsed/>
    <w:rsid w:val="00215590"/>
    <w:rPr>
      <w:color w:val="0000FF"/>
      <w:u w:val="single"/>
    </w:rPr>
  </w:style>
  <w:style w:type="paragraph" w:customStyle="1" w:styleId="Default">
    <w:name w:val="Default"/>
    <w:basedOn w:val="Normal"/>
    <w:rsid w:val="00215590"/>
    <w:pPr>
      <w:autoSpaceDE w:val="0"/>
      <w:autoSpaceDN w:val="0"/>
    </w:pPr>
    <w:rPr>
      <w:rFonts w:ascii="Times New Roman" w:eastAsia="Calibri" w:hAnsi="Times New Roman" w:cs="Times New Roman"/>
      <w:color w:val="000000"/>
      <w:lang w:eastAsia="pt-BR"/>
    </w:rPr>
  </w:style>
  <w:style w:type="character" w:customStyle="1" w:styleId="PargrafodaListaChar">
    <w:name w:val="Parágrafo da Lista Char"/>
    <w:aliases w:val="Marcadores PDTI Char"/>
    <w:link w:val="PargrafodaLista"/>
    <w:uiPriority w:val="34"/>
    <w:locked/>
    <w:rsid w:val="00215590"/>
    <w:rPr>
      <w:rFonts w:ascii="Times New Roman" w:eastAsia="Times New Roman" w:hAnsi="Times New Roman" w:cs="Times New Roman"/>
      <w:lang w:eastAsia="pt-BR"/>
    </w:rPr>
  </w:style>
  <w:style w:type="character" w:customStyle="1" w:styleId="Ttulo1Char">
    <w:name w:val="Título 1 Char"/>
    <w:basedOn w:val="Fontepargpadro"/>
    <w:link w:val="Ttulo1"/>
    <w:uiPriority w:val="9"/>
    <w:rsid w:val="0064015B"/>
    <w:rPr>
      <w:rFonts w:asciiTheme="majorHAnsi" w:eastAsiaTheme="majorEastAsia" w:hAnsiTheme="majorHAnsi" w:cstheme="majorBidi"/>
      <w:color w:val="2F5496" w:themeColor="accent1" w:themeShade="BF"/>
      <w:sz w:val="32"/>
      <w:szCs w:val="32"/>
    </w:rPr>
  </w:style>
  <w:style w:type="table" w:styleId="Tabelacomgrade">
    <w:name w:val="Table Grid"/>
    <w:basedOn w:val="Tabelanormal"/>
    <w:uiPriority w:val="39"/>
    <w:rsid w:val="00812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rdsection1">
    <w:name w:val="wordsection1"/>
    <w:basedOn w:val="Normal"/>
    <w:link w:val="wordsection1Char"/>
    <w:uiPriority w:val="99"/>
    <w:rsid w:val="00DD408F"/>
    <w:pPr>
      <w:spacing w:before="100" w:beforeAutospacing="1" w:after="100" w:afterAutospacing="1"/>
    </w:pPr>
    <w:rPr>
      <w:rFonts w:ascii="Times New Roman" w:hAnsi="Times New Roman" w:cs="Times New Roman"/>
      <w:lang w:eastAsia="pt-BR"/>
    </w:rPr>
  </w:style>
  <w:style w:type="paragraph" w:styleId="SemEspaamento">
    <w:name w:val="No Spacing"/>
    <w:uiPriority w:val="1"/>
    <w:qFormat/>
    <w:rsid w:val="002863CB"/>
    <w:rPr>
      <w:sz w:val="22"/>
      <w:szCs w:val="22"/>
    </w:rPr>
  </w:style>
  <w:style w:type="character" w:customStyle="1" w:styleId="wordsection1Char">
    <w:name w:val="wordsection1 Char"/>
    <w:basedOn w:val="Fontepargpadro"/>
    <w:link w:val="wordsection1"/>
    <w:uiPriority w:val="99"/>
    <w:locked/>
    <w:rsid w:val="00D01E4A"/>
    <w:rPr>
      <w:rFonts w:ascii="Times New Roman" w:hAnsi="Times New Roman" w:cs="Times New Roman"/>
      <w:lang w:eastAsia="pt-BR"/>
    </w:rPr>
  </w:style>
  <w:style w:type="paragraph" w:customStyle="1" w:styleId="null1">
    <w:name w:val="null1"/>
    <w:basedOn w:val="Normal"/>
    <w:rsid w:val="00FE0EA5"/>
    <w:pPr>
      <w:spacing w:before="100" w:beforeAutospacing="1" w:after="100" w:afterAutospacing="1"/>
    </w:pPr>
    <w:rPr>
      <w:rFonts w:ascii="Times New Roman" w:hAnsi="Times New Roman" w:cs="Times New Roman"/>
      <w:lang w:eastAsia="pt-BR"/>
    </w:rPr>
  </w:style>
  <w:style w:type="character" w:customStyle="1" w:styleId="null">
    <w:name w:val="null"/>
    <w:basedOn w:val="Fontepargpadro"/>
    <w:rsid w:val="00FE0EA5"/>
  </w:style>
  <w:style w:type="character" w:customStyle="1" w:styleId="ui-provider">
    <w:name w:val="ui-provider"/>
    <w:basedOn w:val="Fontepargpadro"/>
    <w:rsid w:val="00F52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1391">
      <w:bodyDiv w:val="1"/>
      <w:marLeft w:val="0"/>
      <w:marRight w:val="0"/>
      <w:marTop w:val="0"/>
      <w:marBottom w:val="0"/>
      <w:divBdr>
        <w:top w:val="none" w:sz="0" w:space="0" w:color="auto"/>
        <w:left w:val="none" w:sz="0" w:space="0" w:color="auto"/>
        <w:bottom w:val="none" w:sz="0" w:space="0" w:color="auto"/>
        <w:right w:val="none" w:sz="0" w:space="0" w:color="auto"/>
      </w:divBdr>
    </w:div>
    <w:div w:id="96096720">
      <w:bodyDiv w:val="1"/>
      <w:marLeft w:val="0"/>
      <w:marRight w:val="0"/>
      <w:marTop w:val="0"/>
      <w:marBottom w:val="0"/>
      <w:divBdr>
        <w:top w:val="none" w:sz="0" w:space="0" w:color="auto"/>
        <w:left w:val="none" w:sz="0" w:space="0" w:color="auto"/>
        <w:bottom w:val="none" w:sz="0" w:space="0" w:color="auto"/>
        <w:right w:val="none" w:sz="0" w:space="0" w:color="auto"/>
      </w:divBdr>
    </w:div>
    <w:div w:id="146291966">
      <w:bodyDiv w:val="1"/>
      <w:marLeft w:val="0"/>
      <w:marRight w:val="0"/>
      <w:marTop w:val="0"/>
      <w:marBottom w:val="0"/>
      <w:divBdr>
        <w:top w:val="none" w:sz="0" w:space="0" w:color="auto"/>
        <w:left w:val="none" w:sz="0" w:space="0" w:color="auto"/>
        <w:bottom w:val="none" w:sz="0" w:space="0" w:color="auto"/>
        <w:right w:val="none" w:sz="0" w:space="0" w:color="auto"/>
      </w:divBdr>
    </w:div>
    <w:div w:id="173419267">
      <w:bodyDiv w:val="1"/>
      <w:marLeft w:val="0"/>
      <w:marRight w:val="0"/>
      <w:marTop w:val="0"/>
      <w:marBottom w:val="0"/>
      <w:divBdr>
        <w:top w:val="none" w:sz="0" w:space="0" w:color="auto"/>
        <w:left w:val="none" w:sz="0" w:space="0" w:color="auto"/>
        <w:bottom w:val="none" w:sz="0" w:space="0" w:color="auto"/>
        <w:right w:val="none" w:sz="0" w:space="0" w:color="auto"/>
      </w:divBdr>
    </w:div>
    <w:div w:id="232470510">
      <w:bodyDiv w:val="1"/>
      <w:marLeft w:val="0"/>
      <w:marRight w:val="0"/>
      <w:marTop w:val="0"/>
      <w:marBottom w:val="0"/>
      <w:divBdr>
        <w:top w:val="none" w:sz="0" w:space="0" w:color="auto"/>
        <w:left w:val="none" w:sz="0" w:space="0" w:color="auto"/>
        <w:bottom w:val="none" w:sz="0" w:space="0" w:color="auto"/>
        <w:right w:val="none" w:sz="0" w:space="0" w:color="auto"/>
      </w:divBdr>
    </w:div>
    <w:div w:id="235945178">
      <w:bodyDiv w:val="1"/>
      <w:marLeft w:val="0"/>
      <w:marRight w:val="0"/>
      <w:marTop w:val="0"/>
      <w:marBottom w:val="0"/>
      <w:divBdr>
        <w:top w:val="none" w:sz="0" w:space="0" w:color="auto"/>
        <w:left w:val="none" w:sz="0" w:space="0" w:color="auto"/>
        <w:bottom w:val="none" w:sz="0" w:space="0" w:color="auto"/>
        <w:right w:val="none" w:sz="0" w:space="0" w:color="auto"/>
      </w:divBdr>
    </w:div>
    <w:div w:id="273633403">
      <w:bodyDiv w:val="1"/>
      <w:marLeft w:val="0"/>
      <w:marRight w:val="0"/>
      <w:marTop w:val="0"/>
      <w:marBottom w:val="0"/>
      <w:divBdr>
        <w:top w:val="none" w:sz="0" w:space="0" w:color="auto"/>
        <w:left w:val="none" w:sz="0" w:space="0" w:color="auto"/>
        <w:bottom w:val="none" w:sz="0" w:space="0" w:color="auto"/>
        <w:right w:val="none" w:sz="0" w:space="0" w:color="auto"/>
      </w:divBdr>
    </w:div>
    <w:div w:id="297106371">
      <w:bodyDiv w:val="1"/>
      <w:marLeft w:val="0"/>
      <w:marRight w:val="0"/>
      <w:marTop w:val="0"/>
      <w:marBottom w:val="0"/>
      <w:divBdr>
        <w:top w:val="none" w:sz="0" w:space="0" w:color="auto"/>
        <w:left w:val="none" w:sz="0" w:space="0" w:color="auto"/>
        <w:bottom w:val="none" w:sz="0" w:space="0" w:color="auto"/>
        <w:right w:val="none" w:sz="0" w:space="0" w:color="auto"/>
      </w:divBdr>
    </w:div>
    <w:div w:id="309095477">
      <w:bodyDiv w:val="1"/>
      <w:marLeft w:val="0"/>
      <w:marRight w:val="0"/>
      <w:marTop w:val="0"/>
      <w:marBottom w:val="0"/>
      <w:divBdr>
        <w:top w:val="none" w:sz="0" w:space="0" w:color="auto"/>
        <w:left w:val="none" w:sz="0" w:space="0" w:color="auto"/>
        <w:bottom w:val="none" w:sz="0" w:space="0" w:color="auto"/>
        <w:right w:val="none" w:sz="0" w:space="0" w:color="auto"/>
      </w:divBdr>
    </w:div>
    <w:div w:id="432827646">
      <w:bodyDiv w:val="1"/>
      <w:marLeft w:val="0"/>
      <w:marRight w:val="0"/>
      <w:marTop w:val="0"/>
      <w:marBottom w:val="0"/>
      <w:divBdr>
        <w:top w:val="none" w:sz="0" w:space="0" w:color="auto"/>
        <w:left w:val="none" w:sz="0" w:space="0" w:color="auto"/>
        <w:bottom w:val="none" w:sz="0" w:space="0" w:color="auto"/>
        <w:right w:val="none" w:sz="0" w:space="0" w:color="auto"/>
      </w:divBdr>
    </w:div>
    <w:div w:id="443234543">
      <w:bodyDiv w:val="1"/>
      <w:marLeft w:val="0"/>
      <w:marRight w:val="0"/>
      <w:marTop w:val="0"/>
      <w:marBottom w:val="0"/>
      <w:divBdr>
        <w:top w:val="none" w:sz="0" w:space="0" w:color="auto"/>
        <w:left w:val="none" w:sz="0" w:space="0" w:color="auto"/>
        <w:bottom w:val="none" w:sz="0" w:space="0" w:color="auto"/>
        <w:right w:val="none" w:sz="0" w:space="0" w:color="auto"/>
      </w:divBdr>
    </w:div>
    <w:div w:id="458451279">
      <w:bodyDiv w:val="1"/>
      <w:marLeft w:val="0"/>
      <w:marRight w:val="0"/>
      <w:marTop w:val="0"/>
      <w:marBottom w:val="0"/>
      <w:divBdr>
        <w:top w:val="none" w:sz="0" w:space="0" w:color="auto"/>
        <w:left w:val="none" w:sz="0" w:space="0" w:color="auto"/>
        <w:bottom w:val="none" w:sz="0" w:space="0" w:color="auto"/>
        <w:right w:val="none" w:sz="0" w:space="0" w:color="auto"/>
      </w:divBdr>
    </w:div>
    <w:div w:id="522941166">
      <w:bodyDiv w:val="1"/>
      <w:marLeft w:val="0"/>
      <w:marRight w:val="0"/>
      <w:marTop w:val="0"/>
      <w:marBottom w:val="0"/>
      <w:divBdr>
        <w:top w:val="none" w:sz="0" w:space="0" w:color="auto"/>
        <w:left w:val="none" w:sz="0" w:space="0" w:color="auto"/>
        <w:bottom w:val="none" w:sz="0" w:space="0" w:color="auto"/>
        <w:right w:val="none" w:sz="0" w:space="0" w:color="auto"/>
      </w:divBdr>
    </w:div>
    <w:div w:id="559484685">
      <w:bodyDiv w:val="1"/>
      <w:marLeft w:val="0"/>
      <w:marRight w:val="0"/>
      <w:marTop w:val="0"/>
      <w:marBottom w:val="0"/>
      <w:divBdr>
        <w:top w:val="none" w:sz="0" w:space="0" w:color="auto"/>
        <w:left w:val="none" w:sz="0" w:space="0" w:color="auto"/>
        <w:bottom w:val="none" w:sz="0" w:space="0" w:color="auto"/>
        <w:right w:val="none" w:sz="0" w:space="0" w:color="auto"/>
      </w:divBdr>
    </w:div>
    <w:div w:id="581794368">
      <w:bodyDiv w:val="1"/>
      <w:marLeft w:val="0"/>
      <w:marRight w:val="0"/>
      <w:marTop w:val="0"/>
      <w:marBottom w:val="0"/>
      <w:divBdr>
        <w:top w:val="none" w:sz="0" w:space="0" w:color="auto"/>
        <w:left w:val="none" w:sz="0" w:space="0" w:color="auto"/>
        <w:bottom w:val="none" w:sz="0" w:space="0" w:color="auto"/>
        <w:right w:val="none" w:sz="0" w:space="0" w:color="auto"/>
      </w:divBdr>
    </w:div>
    <w:div w:id="593367497">
      <w:bodyDiv w:val="1"/>
      <w:marLeft w:val="0"/>
      <w:marRight w:val="0"/>
      <w:marTop w:val="0"/>
      <w:marBottom w:val="0"/>
      <w:divBdr>
        <w:top w:val="none" w:sz="0" w:space="0" w:color="auto"/>
        <w:left w:val="none" w:sz="0" w:space="0" w:color="auto"/>
        <w:bottom w:val="none" w:sz="0" w:space="0" w:color="auto"/>
        <w:right w:val="none" w:sz="0" w:space="0" w:color="auto"/>
      </w:divBdr>
    </w:div>
    <w:div w:id="603074990">
      <w:bodyDiv w:val="1"/>
      <w:marLeft w:val="0"/>
      <w:marRight w:val="0"/>
      <w:marTop w:val="0"/>
      <w:marBottom w:val="0"/>
      <w:divBdr>
        <w:top w:val="none" w:sz="0" w:space="0" w:color="auto"/>
        <w:left w:val="none" w:sz="0" w:space="0" w:color="auto"/>
        <w:bottom w:val="none" w:sz="0" w:space="0" w:color="auto"/>
        <w:right w:val="none" w:sz="0" w:space="0" w:color="auto"/>
      </w:divBdr>
    </w:div>
    <w:div w:id="727726956">
      <w:bodyDiv w:val="1"/>
      <w:marLeft w:val="0"/>
      <w:marRight w:val="0"/>
      <w:marTop w:val="0"/>
      <w:marBottom w:val="0"/>
      <w:divBdr>
        <w:top w:val="none" w:sz="0" w:space="0" w:color="auto"/>
        <w:left w:val="none" w:sz="0" w:space="0" w:color="auto"/>
        <w:bottom w:val="none" w:sz="0" w:space="0" w:color="auto"/>
        <w:right w:val="none" w:sz="0" w:space="0" w:color="auto"/>
      </w:divBdr>
    </w:div>
    <w:div w:id="815411284">
      <w:bodyDiv w:val="1"/>
      <w:marLeft w:val="0"/>
      <w:marRight w:val="0"/>
      <w:marTop w:val="0"/>
      <w:marBottom w:val="0"/>
      <w:divBdr>
        <w:top w:val="none" w:sz="0" w:space="0" w:color="auto"/>
        <w:left w:val="none" w:sz="0" w:space="0" w:color="auto"/>
        <w:bottom w:val="none" w:sz="0" w:space="0" w:color="auto"/>
        <w:right w:val="none" w:sz="0" w:space="0" w:color="auto"/>
      </w:divBdr>
    </w:div>
    <w:div w:id="890310661">
      <w:bodyDiv w:val="1"/>
      <w:marLeft w:val="0"/>
      <w:marRight w:val="0"/>
      <w:marTop w:val="0"/>
      <w:marBottom w:val="0"/>
      <w:divBdr>
        <w:top w:val="none" w:sz="0" w:space="0" w:color="auto"/>
        <w:left w:val="none" w:sz="0" w:space="0" w:color="auto"/>
        <w:bottom w:val="none" w:sz="0" w:space="0" w:color="auto"/>
        <w:right w:val="none" w:sz="0" w:space="0" w:color="auto"/>
      </w:divBdr>
    </w:div>
    <w:div w:id="895314466">
      <w:bodyDiv w:val="1"/>
      <w:marLeft w:val="0"/>
      <w:marRight w:val="0"/>
      <w:marTop w:val="0"/>
      <w:marBottom w:val="0"/>
      <w:divBdr>
        <w:top w:val="none" w:sz="0" w:space="0" w:color="auto"/>
        <w:left w:val="none" w:sz="0" w:space="0" w:color="auto"/>
        <w:bottom w:val="none" w:sz="0" w:space="0" w:color="auto"/>
        <w:right w:val="none" w:sz="0" w:space="0" w:color="auto"/>
      </w:divBdr>
    </w:div>
    <w:div w:id="937982695">
      <w:bodyDiv w:val="1"/>
      <w:marLeft w:val="0"/>
      <w:marRight w:val="0"/>
      <w:marTop w:val="0"/>
      <w:marBottom w:val="0"/>
      <w:divBdr>
        <w:top w:val="none" w:sz="0" w:space="0" w:color="auto"/>
        <w:left w:val="none" w:sz="0" w:space="0" w:color="auto"/>
        <w:bottom w:val="none" w:sz="0" w:space="0" w:color="auto"/>
        <w:right w:val="none" w:sz="0" w:space="0" w:color="auto"/>
      </w:divBdr>
    </w:div>
    <w:div w:id="998459970">
      <w:bodyDiv w:val="1"/>
      <w:marLeft w:val="0"/>
      <w:marRight w:val="0"/>
      <w:marTop w:val="0"/>
      <w:marBottom w:val="0"/>
      <w:divBdr>
        <w:top w:val="none" w:sz="0" w:space="0" w:color="auto"/>
        <w:left w:val="none" w:sz="0" w:space="0" w:color="auto"/>
        <w:bottom w:val="none" w:sz="0" w:space="0" w:color="auto"/>
        <w:right w:val="none" w:sz="0" w:space="0" w:color="auto"/>
      </w:divBdr>
    </w:div>
    <w:div w:id="1053236563">
      <w:bodyDiv w:val="1"/>
      <w:marLeft w:val="0"/>
      <w:marRight w:val="0"/>
      <w:marTop w:val="0"/>
      <w:marBottom w:val="0"/>
      <w:divBdr>
        <w:top w:val="none" w:sz="0" w:space="0" w:color="auto"/>
        <w:left w:val="none" w:sz="0" w:space="0" w:color="auto"/>
        <w:bottom w:val="none" w:sz="0" w:space="0" w:color="auto"/>
        <w:right w:val="none" w:sz="0" w:space="0" w:color="auto"/>
      </w:divBdr>
    </w:div>
    <w:div w:id="1082484517">
      <w:bodyDiv w:val="1"/>
      <w:marLeft w:val="0"/>
      <w:marRight w:val="0"/>
      <w:marTop w:val="0"/>
      <w:marBottom w:val="0"/>
      <w:divBdr>
        <w:top w:val="none" w:sz="0" w:space="0" w:color="auto"/>
        <w:left w:val="none" w:sz="0" w:space="0" w:color="auto"/>
        <w:bottom w:val="none" w:sz="0" w:space="0" w:color="auto"/>
        <w:right w:val="none" w:sz="0" w:space="0" w:color="auto"/>
      </w:divBdr>
    </w:div>
    <w:div w:id="1091699641">
      <w:bodyDiv w:val="1"/>
      <w:marLeft w:val="0"/>
      <w:marRight w:val="0"/>
      <w:marTop w:val="0"/>
      <w:marBottom w:val="0"/>
      <w:divBdr>
        <w:top w:val="none" w:sz="0" w:space="0" w:color="auto"/>
        <w:left w:val="none" w:sz="0" w:space="0" w:color="auto"/>
        <w:bottom w:val="none" w:sz="0" w:space="0" w:color="auto"/>
        <w:right w:val="none" w:sz="0" w:space="0" w:color="auto"/>
      </w:divBdr>
    </w:div>
    <w:div w:id="1101489639">
      <w:bodyDiv w:val="1"/>
      <w:marLeft w:val="0"/>
      <w:marRight w:val="0"/>
      <w:marTop w:val="0"/>
      <w:marBottom w:val="0"/>
      <w:divBdr>
        <w:top w:val="none" w:sz="0" w:space="0" w:color="auto"/>
        <w:left w:val="none" w:sz="0" w:space="0" w:color="auto"/>
        <w:bottom w:val="none" w:sz="0" w:space="0" w:color="auto"/>
        <w:right w:val="none" w:sz="0" w:space="0" w:color="auto"/>
      </w:divBdr>
    </w:div>
    <w:div w:id="1112439850">
      <w:bodyDiv w:val="1"/>
      <w:marLeft w:val="0"/>
      <w:marRight w:val="0"/>
      <w:marTop w:val="0"/>
      <w:marBottom w:val="0"/>
      <w:divBdr>
        <w:top w:val="none" w:sz="0" w:space="0" w:color="auto"/>
        <w:left w:val="none" w:sz="0" w:space="0" w:color="auto"/>
        <w:bottom w:val="none" w:sz="0" w:space="0" w:color="auto"/>
        <w:right w:val="none" w:sz="0" w:space="0" w:color="auto"/>
      </w:divBdr>
    </w:div>
    <w:div w:id="1159419292">
      <w:bodyDiv w:val="1"/>
      <w:marLeft w:val="0"/>
      <w:marRight w:val="0"/>
      <w:marTop w:val="0"/>
      <w:marBottom w:val="0"/>
      <w:divBdr>
        <w:top w:val="none" w:sz="0" w:space="0" w:color="auto"/>
        <w:left w:val="none" w:sz="0" w:space="0" w:color="auto"/>
        <w:bottom w:val="none" w:sz="0" w:space="0" w:color="auto"/>
        <w:right w:val="none" w:sz="0" w:space="0" w:color="auto"/>
      </w:divBdr>
    </w:div>
    <w:div w:id="1179470665">
      <w:bodyDiv w:val="1"/>
      <w:marLeft w:val="0"/>
      <w:marRight w:val="0"/>
      <w:marTop w:val="0"/>
      <w:marBottom w:val="0"/>
      <w:divBdr>
        <w:top w:val="none" w:sz="0" w:space="0" w:color="auto"/>
        <w:left w:val="none" w:sz="0" w:space="0" w:color="auto"/>
        <w:bottom w:val="none" w:sz="0" w:space="0" w:color="auto"/>
        <w:right w:val="none" w:sz="0" w:space="0" w:color="auto"/>
      </w:divBdr>
    </w:div>
    <w:div w:id="1191799322">
      <w:bodyDiv w:val="1"/>
      <w:marLeft w:val="0"/>
      <w:marRight w:val="0"/>
      <w:marTop w:val="0"/>
      <w:marBottom w:val="0"/>
      <w:divBdr>
        <w:top w:val="none" w:sz="0" w:space="0" w:color="auto"/>
        <w:left w:val="none" w:sz="0" w:space="0" w:color="auto"/>
        <w:bottom w:val="none" w:sz="0" w:space="0" w:color="auto"/>
        <w:right w:val="none" w:sz="0" w:space="0" w:color="auto"/>
      </w:divBdr>
    </w:div>
    <w:div w:id="1338464723">
      <w:bodyDiv w:val="1"/>
      <w:marLeft w:val="0"/>
      <w:marRight w:val="0"/>
      <w:marTop w:val="0"/>
      <w:marBottom w:val="0"/>
      <w:divBdr>
        <w:top w:val="none" w:sz="0" w:space="0" w:color="auto"/>
        <w:left w:val="none" w:sz="0" w:space="0" w:color="auto"/>
        <w:bottom w:val="none" w:sz="0" w:space="0" w:color="auto"/>
        <w:right w:val="none" w:sz="0" w:space="0" w:color="auto"/>
      </w:divBdr>
    </w:div>
    <w:div w:id="1346133912">
      <w:bodyDiv w:val="1"/>
      <w:marLeft w:val="0"/>
      <w:marRight w:val="0"/>
      <w:marTop w:val="0"/>
      <w:marBottom w:val="0"/>
      <w:divBdr>
        <w:top w:val="none" w:sz="0" w:space="0" w:color="auto"/>
        <w:left w:val="none" w:sz="0" w:space="0" w:color="auto"/>
        <w:bottom w:val="none" w:sz="0" w:space="0" w:color="auto"/>
        <w:right w:val="none" w:sz="0" w:space="0" w:color="auto"/>
      </w:divBdr>
    </w:div>
    <w:div w:id="1461804114">
      <w:bodyDiv w:val="1"/>
      <w:marLeft w:val="0"/>
      <w:marRight w:val="0"/>
      <w:marTop w:val="0"/>
      <w:marBottom w:val="0"/>
      <w:divBdr>
        <w:top w:val="none" w:sz="0" w:space="0" w:color="auto"/>
        <w:left w:val="none" w:sz="0" w:space="0" w:color="auto"/>
        <w:bottom w:val="none" w:sz="0" w:space="0" w:color="auto"/>
        <w:right w:val="none" w:sz="0" w:space="0" w:color="auto"/>
      </w:divBdr>
    </w:div>
    <w:div w:id="1467048397">
      <w:bodyDiv w:val="1"/>
      <w:marLeft w:val="0"/>
      <w:marRight w:val="0"/>
      <w:marTop w:val="0"/>
      <w:marBottom w:val="0"/>
      <w:divBdr>
        <w:top w:val="none" w:sz="0" w:space="0" w:color="auto"/>
        <w:left w:val="none" w:sz="0" w:space="0" w:color="auto"/>
        <w:bottom w:val="none" w:sz="0" w:space="0" w:color="auto"/>
        <w:right w:val="none" w:sz="0" w:space="0" w:color="auto"/>
      </w:divBdr>
    </w:div>
    <w:div w:id="1501653078">
      <w:bodyDiv w:val="1"/>
      <w:marLeft w:val="0"/>
      <w:marRight w:val="0"/>
      <w:marTop w:val="0"/>
      <w:marBottom w:val="0"/>
      <w:divBdr>
        <w:top w:val="none" w:sz="0" w:space="0" w:color="auto"/>
        <w:left w:val="none" w:sz="0" w:space="0" w:color="auto"/>
        <w:bottom w:val="none" w:sz="0" w:space="0" w:color="auto"/>
        <w:right w:val="none" w:sz="0" w:space="0" w:color="auto"/>
      </w:divBdr>
    </w:div>
    <w:div w:id="1562594819">
      <w:bodyDiv w:val="1"/>
      <w:marLeft w:val="0"/>
      <w:marRight w:val="0"/>
      <w:marTop w:val="0"/>
      <w:marBottom w:val="0"/>
      <w:divBdr>
        <w:top w:val="none" w:sz="0" w:space="0" w:color="auto"/>
        <w:left w:val="none" w:sz="0" w:space="0" w:color="auto"/>
        <w:bottom w:val="none" w:sz="0" w:space="0" w:color="auto"/>
        <w:right w:val="none" w:sz="0" w:space="0" w:color="auto"/>
      </w:divBdr>
    </w:div>
    <w:div w:id="1579049218">
      <w:bodyDiv w:val="1"/>
      <w:marLeft w:val="0"/>
      <w:marRight w:val="0"/>
      <w:marTop w:val="0"/>
      <w:marBottom w:val="0"/>
      <w:divBdr>
        <w:top w:val="none" w:sz="0" w:space="0" w:color="auto"/>
        <w:left w:val="none" w:sz="0" w:space="0" w:color="auto"/>
        <w:bottom w:val="none" w:sz="0" w:space="0" w:color="auto"/>
        <w:right w:val="none" w:sz="0" w:space="0" w:color="auto"/>
      </w:divBdr>
    </w:div>
    <w:div w:id="1608079530">
      <w:bodyDiv w:val="1"/>
      <w:marLeft w:val="0"/>
      <w:marRight w:val="0"/>
      <w:marTop w:val="0"/>
      <w:marBottom w:val="0"/>
      <w:divBdr>
        <w:top w:val="none" w:sz="0" w:space="0" w:color="auto"/>
        <w:left w:val="none" w:sz="0" w:space="0" w:color="auto"/>
        <w:bottom w:val="none" w:sz="0" w:space="0" w:color="auto"/>
        <w:right w:val="none" w:sz="0" w:space="0" w:color="auto"/>
      </w:divBdr>
    </w:div>
    <w:div w:id="1778989116">
      <w:bodyDiv w:val="1"/>
      <w:marLeft w:val="0"/>
      <w:marRight w:val="0"/>
      <w:marTop w:val="0"/>
      <w:marBottom w:val="0"/>
      <w:divBdr>
        <w:top w:val="none" w:sz="0" w:space="0" w:color="auto"/>
        <w:left w:val="none" w:sz="0" w:space="0" w:color="auto"/>
        <w:bottom w:val="none" w:sz="0" w:space="0" w:color="auto"/>
        <w:right w:val="none" w:sz="0" w:space="0" w:color="auto"/>
      </w:divBdr>
    </w:div>
    <w:div w:id="1803422589">
      <w:bodyDiv w:val="1"/>
      <w:marLeft w:val="0"/>
      <w:marRight w:val="0"/>
      <w:marTop w:val="0"/>
      <w:marBottom w:val="0"/>
      <w:divBdr>
        <w:top w:val="none" w:sz="0" w:space="0" w:color="auto"/>
        <w:left w:val="none" w:sz="0" w:space="0" w:color="auto"/>
        <w:bottom w:val="none" w:sz="0" w:space="0" w:color="auto"/>
        <w:right w:val="none" w:sz="0" w:space="0" w:color="auto"/>
      </w:divBdr>
    </w:div>
    <w:div w:id="1940487256">
      <w:bodyDiv w:val="1"/>
      <w:marLeft w:val="0"/>
      <w:marRight w:val="0"/>
      <w:marTop w:val="0"/>
      <w:marBottom w:val="0"/>
      <w:divBdr>
        <w:top w:val="none" w:sz="0" w:space="0" w:color="auto"/>
        <w:left w:val="none" w:sz="0" w:space="0" w:color="auto"/>
        <w:bottom w:val="none" w:sz="0" w:space="0" w:color="auto"/>
        <w:right w:val="none" w:sz="0" w:space="0" w:color="auto"/>
      </w:divBdr>
    </w:div>
    <w:div w:id="2027630424">
      <w:bodyDiv w:val="1"/>
      <w:marLeft w:val="0"/>
      <w:marRight w:val="0"/>
      <w:marTop w:val="0"/>
      <w:marBottom w:val="0"/>
      <w:divBdr>
        <w:top w:val="none" w:sz="0" w:space="0" w:color="auto"/>
        <w:left w:val="none" w:sz="0" w:space="0" w:color="auto"/>
        <w:bottom w:val="none" w:sz="0" w:space="0" w:color="auto"/>
        <w:right w:val="none" w:sz="0" w:space="0" w:color="auto"/>
      </w:divBdr>
    </w:div>
    <w:div w:id="21127028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leise.canela@bradesco.com.b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alyne.ortega@bradesco.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dineia.cecilio@bradesco.com.b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4.bcb.gov.br/top50/port/esc_met.asp"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ichelle.gardezani@bradesco.com.br"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EE91258AD63D04C90905413C559D2D4" ma:contentTypeVersion="0" ma:contentTypeDescription="Crie um novo documento." ma:contentTypeScope="" ma:versionID="b43f78cd51ce3f4c44d29cb50807234a">
  <xsd:schema xmlns:xsd="http://www.w3.org/2001/XMLSchema" xmlns:xs="http://www.w3.org/2001/XMLSchema" xmlns:p="http://schemas.microsoft.com/office/2006/metadata/properties" targetNamespace="http://schemas.microsoft.com/office/2006/metadata/properties" ma:root="true" ma:fieldsID="acb358bd3c4937f8c29cf3e1e72186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E1125D-DA8C-4197-B899-93D850EF4E81}">
  <ds:schemaRefs>
    <ds:schemaRef ds:uri="http://schemas.microsoft.com/sharepoint/v3/contenttype/forms"/>
  </ds:schemaRefs>
</ds:datastoreItem>
</file>

<file path=customXml/itemProps2.xml><?xml version="1.0" encoding="utf-8"?>
<ds:datastoreItem xmlns:ds="http://schemas.openxmlformats.org/officeDocument/2006/customXml" ds:itemID="{E5AC3968-A091-4533-9EEE-1E75EFAEED5F}">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34FD83D-4E3A-4011-BC67-F0DF95CDB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d3fed9c9-9e02-402c-91c6-79672c367b2e}" enabled="1" method="Standard" siteId="{ccd25372-eb59-436a-ad74-78a49d784cf3}" contentBits="0" removed="0"/>
</clbl:labelList>
</file>

<file path=docProps/app.xml><?xml version="1.0" encoding="utf-8"?>
<Properties xmlns="http://schemas.openxmlformats.org/officeDocument/2006/extended-properties" xmlns:vt="http://schemas.openxmlformats.org/officeDocument/2006/docPropsVTypes">
  <Template>Normal</Template>
  <TotalTime>563</TotalTime>
  <Pages>4</Pages>
  <Words>1380</Words>
  <Characters>7454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Banco Bradesco</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Microsoft Office</dc:creator>
  <cp:lastModifiedBy>EDINEIA ROSA CECILIO</cp:lastModifiedBy>
  <cp:revision>203</cp:revision>
  <cp:lastPrinted>2018-09-11T19:22:00Z</cp:lastPrinted>
  <dcterms:created xsi:type="dcterms:W3CDTF">2019-06-14T13:02:00Z</dcterms:created>
  <dcterms:modified xsi:type="dcterms:W3CDTF">2025-12-04T19:53:00Z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0x010100DEE91258AD63D04C90905413C559D2D4</vt:lpwstr>
  </property>
  <property fmtid="{D5CDD505-2E9C-101B-9397-08002B2CF9AE}" pid="3" name="MSIP_Label_d3fed9c9-9e02-402c-91c6-79672c367b2e_Enabled">
    <vt:lpwstr>true</vt:lpwstr>
  </property>
  <property fmtid="{D5CDD505-2E9C-101B-9397-08002B2CF9AE}" pid="4" name="MSIP_Label_d3fed9c9-9e02-402c-91c6-79672c367b2e_SetDate">
    <vt:lpwstr>2021-07-29T19:41:09Z</vt:lpwstr>
  </property>
  <property fmtid="{D5CDD505-2E9C-101B-9397-08002B2CF9AE}" pid="5" name="MSIP_Label_d3fed9c9-9e02-402c-91c6-79672c367b2e_Method">
    <vt:lpwstr>Standard</vt:lpwstr>
  </property>
  <property fmtid="{D5CDD505-2E9C-101B-9397-08002B2CF9AE}" pid="6" name="MSIP_Label_d3fed9c9-9e02-402c-91c6-79672c367b2e_Name">
    <vt:lpwstr>d3fed9c9-9e02-402c-91c6-79672c367b2e</vt:lpwstr>
  </property>
  <property fmtid="{D5CDD505-2E9C-101B-9397-08002B2CF9AE}" pid="7" name="MSIP_Label_d3fed9c9-9e02-402c-91c6-79672c367b2e_SiteId">
    <vt:lpwstr>ccd25372-eb59-436a-ad74-78a49d784cf3</vt:lpwstr>
  </property>
  <property fmtid="{D5CDD505-2E9C-101B-9397-08002B2CF9AE}" pid="8" name="MSIP_Label_d3fed9c9-9e02-402c-91c6-79672c367b2e_ActionId">
    <vt:lpwstr>ad59b13e-658e-47bd-8831-52ebbd7b63df</vt:lpwstr>
  </property>
  <property fmtid="{D5CDD505-2E9C-101B-9397-08002B2CF9AE}" pid="9" name="MSIP_Label_d3fed9c9-9e02-402c-91c6-79672c367b2e_ContentBits">
    <vt:lpwstr>0</vt:lpwstr>
  </property>
</Properties>
</file>