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125E8EF4"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7C3705">
        <w:rPr>
          <w:rFonts w:asciiTheme="majorHAnsi" w:hAnsiTheme="majorHAnsi" w:cstheme="majorHAnsi"/>
          <w:b/>
          <w:bCs/>
          <w:sz w:val="22"/>
          <w:szCs w:val="22"/>
        </w:rPr>
        <w:t>0</w:t>
      </w:r>
      <w:r w:rsidR="00E506AB">
        <w:rPr>
          <w:rFonts w:asciiTheme="majorHAnsi" w:hAnsiTheme="majorHAnsi" w:cstheme="majorHAnsi"/>
          <w:b/>
          <w:bCs/>
          <w:sz w:val="22"/>
          <w:szCs w:val="22"/>
        </w:rPr>
        <w:t>46</w:t>
      </w:r>
      <w:r w:rsidR="005F58B0">
        <w:rPr>
          <w:rFonts w:asciiTheme="majorHAnsi" w:hAnsiTheme="majorHAnsi" w:cstheme="majorHAnsi"/>
          <w:b/>
          <w:bCs/>
          <w:sz w:val="22"/>
          <w:szCs w:val="22"/>
        </w:rPr>
        <w:t>/202</w:t>
      </w:r>
      <w:r w:rsidR="00525C47">
        <w:rPr>
          <w:rFonts w:asciiTheme="majorHAnsi" w:hAnsiTheme="majorHAnsi" w:cstheme="majorHAnsi"/>
          <w:b/>
          <w:bCs/>
          <w:sz w:val="22"/>
          <w:szCs w:val="22"/>
        </w:rPr>
        <w:t>6</w:t>
      </w:r>
    </w:p>
    <w:p w14:paraId="4A4176D9" w14:textId="443C4737" w:rsidR="005171AE"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5D2E8C">
        <w:rPr>
          <w:rFonts w:asciiTheme="majorHAnsi" w:hAnsiTheme="majorHAnsi" w:cstheme="majorHAnsi"/>
          <w:b/>
          <w:sz w:val="22"/>
          <w:szCs w:val="22"/>
        </w:rPr>
        <w:t>000</w:t>
      </w:r>
      <w:r w:rsidR="00553177">
        <w:rPr>
          <w:rFonts w:asciiTheme="majorHAnsi" w:hAnsiTheme="majorHAnsi" w:cstheme="majorHAnsi"/>
          <w:b/>
          <w:sz w:val="22"/>
          <w:szCs w:val="22"/>
        </w:rPr>
        <w:t>64</w:t>
      </w:r>
      <w:r w:rsidR="005F58B0">
        <w:rPr>
          <w:rFonts w:asciiTheme="majorHAnsi" w:hAnsiTheme="majorHAnsi" w:cstheme="majorHAnsi"/>
          <w:b/>
          <w:sz w:val="22"/>
          <w:szCs w:val="22"/>
        </w:rPr>
        <w:t>/202</w:t>
      </w:r>
      <w:r w:rsidR="005D2E8C">
        <w:rPr>
          <w:rFonts w:asciiTheme="majorHAnsi" w:hAnsiTheme="majorHAnsi" w:cstheme="majorHAnsi"/>
          <w:b/>
          <w:sz w:val="22"/>
          <w:szCs w:val="22"/>
        </w:rPr>
        <w:t>6</w:t>
      </w:r>
    </w:p>
    <w:p w14:paraId="37F396EE" w14:textId="77777777" w:rsidR="005171AE"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4D9C985"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115C88">
        <w:rPr>
          <w:rFonts w:asciiTheme="majorHAnsi" w:hAnsiTheme="majorHAnsi" w:cstheme="majorHAnsi"/>
          <w:b/>
          <w:bCs/>
          <w:sz w:val="22"/>
          <w:szCs w:val="22"/>
        </w:rPr>
        <w:t>A</w:t>
      </w:r>
      <w:r w:rsidR="005D2E8C">
        <w:rPr>
          <w:rFonts w:asciiTheme="majorHAnsi" w:hAnsiTheme="majorHAnsi" w:cstheme="majorHAnsi"/>
          <w:b/>
          <w:bCs/>
          <w:sz w:val="22"/>
          <w:szCs w:val="22"/>
        </w:rPr>
        <w:t xml:space="preserve"> </w:t>
      </w:r>
      <w:r w:rsidR="0062184A" w:rsidRPr="0062184A">
        <w:rPr>
          <w:rFonts w:asciiTheme="majorHAnsi" w:hAnsiTheme="majorHAnsi" w:cstheme="majorHAnsi"/>
          <w:b/>
          <w:bCs/>
          <w:sz w:val="22"/>
          <w:szCs w:val="22"/>
        </w:rPr>
        <w:t>AQUISIÇÃO DE EQUIPAMENTO ODONTOLÓGICO.</w:t>
      </w:r>
      <w:r w:rsidR="00115C88">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6FC1AB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675D03">
        <w:rPr>
          <w:rFonts w:asciiTheme="majorHAnsi" w:hAnsiTheme="majorHAnsi" w:cstheme="majorHAnsi"/>
          <w:b/>
          <w:bCs/>
          <w:sz w:val="22"/>
          <w:szCs w:val="22"/>
        </w:rPr>
        <w:t>05</w:t>
      </w:r>
      <w:r w:rsidR="007A02A6"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675D03">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5FB281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675D03">
        <w:rPr>
          <w:rFonts w:asciiTheme="majorHAnsi" w:hAnsiTheme="majorHAnsi" w:cstheme="majorHAnsi"/>
          <w:b/>
          <w:bCs/>
          <w:sz w:val="22"/>
          <w:szCs w:val="22"/>
        </w:rPr>
        <w:t>05</w:t>
      </w:r>
      <w:r w:rsidR="00B8390A"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675D03">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05986B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F23747">
        <w:rPr>
          <w:rFonts w:asciiTheme="majorHAnsi" w:hAnsiTheme="majorHAnsi" w:cstheme="majorHAnsi"/>
          <w:b/>
          <w:bCs/>
          <w:sz w:val="22"/>
          <w:szCs w:val="22"/>
        </w:rPr>
        <w:t xml:space="preserve"> </w:t>
      </w:r>
      <w:r w:rsidR="00F23747" w:rsidRPr="00C50BED">
        <w:rPr>
          <w:rFonts w:asciiTheme="majorHAnsi" w:hAnsiTheme="majorHAnsi" w:cstheme="majorHAnsi"/>
          <w:b/>
          <w:bCs/>
          <w:sz w:val="22"/>
          <w:szCs w:val="22"/>
        </w:rPr>
        <w:t xml:space="preserve">Secretaria Municipal </w:t>
      </w:r>
      <w:r w:rsidR="009B5DA9">
        <w:rPr>
          <w:rFonts w:asciiTheme="majorHAnsi" w:hAnsiTheme="majorHAnsi" w:cstheme="majorHAnsi"/>
          <w:b/>
          <w:bCs/>
          <w:sz w:val="22"/>
          <w:szCs w:val="22"/>
        </w:rPr>
        <w:t>d</w:t>
      </w:r>
      <w:r w:rsidR="008517CA">
        <w:rPr>
          <w:rFonts w:asciiTheme="majorHAnsi" w:hAnsiTheme="majorHAnsi" w:cstheme="majorHAnsi"/>
          <w:b/>
          <w:bCs/>
          <w:sz w:val="22"/>
          <w:szCs w:val="22"/>
        </w:rPr>
        <w:t>a Saúde</w:t>
      </w:r>
      <w:r w:rsidR="009B5DA9">
        <w:rPr>
          <w:rFonts w:asciiTheme="majorHAnsi" w:hAnsiTheme="majorHAnsi" w:cstheme="majorHAnsi"/>
          <w:b/>
          <w:bCs/>
          <w:sz w:val="22"/>
          <w:szCs w:val="22"/>
        </w:rPr>
        <w:t xml:space="preserve"> </w:t>
      </w:r>
    </w:p>
    <w:p w14:paraId="1BA25AB2" w14:textId="778144E5"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PROJETO/ATIVIDADE:</w:t>
      </w:r>
      <w:r w:rsidR="00DA19D0">
        <w:rPr>
          <w:rFonts w:asciiTheme="majorHAnsi" w:hAnsiTheme="majorHAnsi" w:cstheme="majorHAnsi"/>
          <w:b/>
          <w:bCs/>
          <w:sz w:val="22"/>
          <w:szCs w:val="22"/>
        </w:rPr>
        <w:t xml:space="preserve"> </w:t>
      </w:r>
      <w:r w:rsidR="005D2E8C">
        <w:rPr>
          <w:rFonts w:asciiTheme="majorHAnsi" w:hAnsiTheme="majorHAnsi" w:cstheme="majorHAnsi"/>
          <w:b/>
          <w:bCs/>
          <w:sz w:val="22"/>
          <w:szCs w:val="22"/>
        </w:rPr>
        <w:t>2</w:t>
      </w:r>
      <w:r w:rsidR="0062184A">
        <w:rPr>
          <w:rFonts w:asciiTheme="majorHAnsi" w:hAnsiTheme="majorHAnsi" w:cstheme="majorHAnsi"/>
          <w:b/>
          <w:bCs/>
          <w:sz w:val="22"/>
          <w:szCs w:val="22"/>
        </w:rPr>
        <w:t>180</w:t>
      </w:r>
      <w:r w:rsidR="005F58B0">
        <w:rPr>
          <w:rFonts w:asciiTheme="majorHAnsi" w:hAnsiTheme="majorHAnsi" w:cstheme="majorHAnsi"/>
          <w:b/>
          <w:bCs/>
          <w:sz w:val="22"/>
          <w:szCs w:val="22"/>
        </w:rPr>
        <w:t>;</w:t>
      </w:r>
    </w:p>
    <w:p w14:paraId="7C26FAAF" w14:textId="6D4A5499" w:rsidR="003014BB"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003014BB" w:rsidRPr="003014BB">
        <w:rPr>
          <w:rFonts w:asciiTheme="majorHAnsi" w:hAnsiTheme="majorHAnsi" w:cstheme="majorHAnsi"/>
          <w:b/>
          <w:bCs/>
          <w:sz w:val="22"/>
          <w:szCs w:val="22"/>
        </w:rPr>
        <w:t xml:space="preserve">ELEMENTO: </w:t>
      </w:r>
      <w:r w:rsidR="0062184A">
        <w:rPr>
          <w:rFonts w:asciiTheme="majorHAnsi" w:hAnsiTheme="majorHAnsi" w:cstheme="majorHAnsi"/>
          <w:b/>
          <w:bCs/>
          <w:sz w:val="22"/>
          <w:szCs w:val="22"/>
        </w:rPr>
        <w:t>4</w:t>
      </w:r>
      <w:r w:rsidR="003014BB" w:rsidRPr="003014BB">
        <w:rPr>
          <w:rFonts w:asciiTheme="majorHAnsi" w:hAnsiTheme="majorHAnsi" w:cstheme="majorHAnsi"/>
          <w:b/>
          <w:bCs/>
          <w:sz w:val="22"/>
          <w:szCs w:val="22"/>
        </w:rPr>
        <w:t>.</w:t>
      </w:r>
      <w:r w:rsidR="0062184A">
        <w:rPr>
          <w:rFonts w:asciiTheme="majorHAnsi" w:hAnsiTheme="majorHAnsi" w:cstheme="majorHAnsi"/>
          <w:b/>
          <w:bCs/>
          <w:sz w:val="22"/>
          <w:szCs w:val="22"/>
        </w:rPr>
        <w:t>4</w:t>
      </w:r>
      <w:r w:rsidR="005D2E8C">
        <w:rPr>
          <w:rFonts w:asciiTheme="majorHAnsi" w:hAnsiTheme="majorHAnsi" w:cstheme="majorHAnsi"/>
          <w:b/>
          <w:bCs/>
          <w:sz w:val="22"/>
          <w:szCs w:val="22"/>
        </w:rPr>
        <w:t>.90.</w:t>
      </w:r>
      <w:r w:rsidR="0062184A">
        <w:rPr>
          <w:rFonts w:asciiTheme="majorHAnsi" w:hAnsiTheme="majorHAnsi" w:cstheme="majorHAnsi"/>
          <w:b/>
          <w:bCs/>
          <w:sz w:val="22"/>
          <w:szCs w:val="22"/>
        </w:rPr>
        <w:t>52</w:t>
      </w:r>
      <w:r w:rsidR="003014BB" w:rsidRPr="003014BB">
        <w:rPr>
          <w:rFonts w:asciiTheme="majorHAnsi" w:hAnsiTheme="majorHAnsi" w:cstheme="majorHAnsi"/>
          <w:b/>
          <w:bCs/>
          <w:sz w:val="22"/>
          <w:szCs w:val="22"/>
        </w:rPr>
        <w:t>;</w:t>
      </w:r>
    </w:p>
    <w:p w14:paraId="7DB97D5C" w14:textId="64FCA06A" w:rsidR="00C50BED" w:rsidRPr="00C50BED"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62184A">
        <w:rPr>
          <w:rFonts w:asciiTheme="majorHAnsi" w:hAnsiTheme="majorHAnsi" w:cstheme="majorHAnsi"/>
          <w:b/>
          <w:bCs/>
          <w:sz w:val="22"/>
          <w:szCs w:val="22"/>
        </w:rPr>
        <w:t>261</w:t>
      </w:r>
      <w:r w:rsidR="005F58B0">
        <w:rPr>
          <w:rFonts w:asciiTheme="majorHAnsi" w:hAnsiTheme="majorHAnsi" w:cstheme="majorHAnsi"/>
          <w:b/>
          <w:bCs/>
          <w:sz w:val="22"/>
          <w:szCs w:val="22"/>
        </w:rPr>
        <w:t xml:space="preserve">; </w:t>
      </w:r>
    </w:p>
    <w:p w14:paraId="6072141A" w14:textId="68BA9287"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5D2E8C">
        <w:rPr>
          <w:rFonts w:asciiTheme="majorHAnsi" w:hAnsiTheme="majorHAnsi" w:cstheme="majorHAnsi"/>
          <w:b/>
          <w:bCs/>
          <w:sz w:val="22"/>
          <w:szCs w:val="22"/>
        </w:rPr>
        <w:t>E</w:t>
      </w:r>
      <w:r w:rsidR="0062184A">
        <w:rPr>
          <w:rFonts w:asciiTheme="majorHAnsi" w:hAnsiTheme="majorHAnsi" w:cstheme="majorHAnsi"/>
          <w:b/>
          <w:bCs/>
          <w:sz w:val="22"/>
          <w:szCs w:val="22"/>
        </w:rPr>
        <w:t>XTRUTURAÇÃO – Atenção Primária</w:t>
      </w:r>
      <w:r w:rsidR="005D2E8C">
        <w:rPr>
          <w:rFonts w:asciiTheme="majorHAnsi" w:hAnsiTheme="majorHAnsi" w:cstheme="majorHAnsi"/>
          <w:b/>
          <w:bCs/>
          <w:sz w:val="22"/>
          <w:szCs w:val="22"/>
        </w:rPr>
        <w:t xml:space="preserve">. </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044A5F8E" w14:textId="2DDBA053" w:rsidR="005D2E8C" w:rsidRPr="005D2E8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5D2E8C" w:rsidRPr="005D2E8C">
        <w:rPr>
          <w:rFonts w:asciiTheme="majorHAnsi" w:hAnsiTheme="majorHAnsi" w:cstheme="majorHAnsi"/>
          <w:b/>
          <w:bCs/>
          <w:sz w:val="22"/>
          <w:szCs w:val="22"/>
        </w:rPr>
        <w:t xml:space="preserve"> </w:t>
      </w:r>
      <w:r w:rsidR="0062184A" w:rsidRPr="0062184A">
        <w:rPr>
          <w:rFonts w:asciiTheme="majorHAnsi" w:hAnsiTheme="majorHAnsi" w:cstheme="majorHAnsi"/>
          <w:b/>
          <w:bCs/>
          <w:sz w:val="22"/>
          <w:szCs w:val="22"/>
        </w:rPr>
        <w:t>AQUISIÇÃO DE EQUIPAMENTO ODONTOLÓGICO</w:t>
      </w:r>
      <w:r w:rsidR="005F58B0">
        <w:rPr>
          <w:rFonts w:asciiTheme="majorHAnsi" w:hAnsiTheme="majorHAnsi" w:cstheme="majorHAnsi"/>
          <w:sz w:val="22"/>
          <w:szCs w:val="22"/>
        </w:rPr>
        <w:t xml:space="preserve">, </w:t>
      </w:r>
      <w:r w:rsidR="00766D2D" w:rsidRPr="001F1E78">
        <w:rPr>
          <w:rFonts w:asciiTheme="majorHAnsi" w:hAnsiTheme="majorHAnsi" w:cstheme="majorHAnsi"/>
          <w:sz w:val="22"/>
          <w:szCs w:val="22"/>
        </w:rPr>
        <w:t>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r w:rsidR="0062184A">
        <w:rPr>
          <w:rFonts w:asciiTheme="majorHAnsi" w:hAnsiTheme="majorHAnsi" w:cstheme="majorHAnsi"/>
          <w:sz w:val="22"/>
          <w:szCs w:val="22"/>
        </w:rPr>
        <w:t xml:space="preserve"> e Anexo I – Termo de Referência</w:t>
      </w:r>
      <w:r w:rsidR="00766D2D" w:rsidRPr="001F1E78">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9"/>
        <w:gridCol w:w="5641"/>
        <w:gridCol w:w="709"/>
        <w:gridCol w:w="852"/>
        <w:gridCol w:w="1410"/>
      </w:tblGrid>
      <w:tr w:rsidR="00DB52E6" w:rsidRPr="003014BB" w14:paraId="68E1C23B" w14:textId="6A5B278B" w:rsidTr="007B0F42">
        <w:tc>
          <w:tcPr>
            <w:tcW w:w="248" w:type="pct"/>
            <w:shd w:val="clear" w:color="auto" w:fill="C0C0C0"/>
          </w:tcPr>
          <w:p w14:paraId="78FA8DC2"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Item</w:t>
            </w:r>
          </w:p>
        </w:tc>
        <w:tc>
          <w:tcPr>
            <w:tcW w:w="3113" w:type="pct"/>
            <w:shd w:val="clear" w:color="auto" w:fill="C0C0C0"/>
          </w:tcPr>
          <w:p w14:paraId="3F1D4B6B"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Descrição</w:t>
            </w:r>
          </w:p>
        </w:tc>
        <w:tc>
          <w:tcPr>
            <w:tcW w:w="391" w:type="pct"/>
            <w:shd w:val="clear" w:color="auto" w:fill="C0C0C0"/>
          </w:tcPr>
          <w:p w14:paraId="61E3145F"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Un</w:t>
            </w:r>
          </w:p>
        </w:tc>
        <w:tc>
          <w:tcPr>
            <w:tcW w:w="470" w:type="pct"/>
            <w:shd w:val="clear" w:color="auto" w:fill="C0C0C0"/>
          </w:tcPr>
          <w:p w14:paraId="5F916BCF" w14:textId="2E7F7D0F"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Qtd.</w:t>
            </w:r>
          </w:p>
        </w:tc>
        <w:tc>
          <w:tcPr>
            <w:tcW w:w="778" w:type="pct"/>
            <w:shd w:val="clear" w:color="auto" w:fill="C0C0C0"/>
          </w:tcPr>
          <w:p w14:paraId="4608ED91" w14:textId="555C7AAA" w:rsidR="00DB52E6" w:rsidRPr="003014BB" w:rsidRDefault="00DB52E6" w:rsidP="00700C3E">
            <w:pPr>
              <w:jc w:val="center"/>
              <w:rPr>
                <w:rFonts w:asciiTheme="majorHAnsi" w:hAnsiTheme="majorHAnsi" w:cstheme="majorHAnsi"/>
                <w:b/>
                <w:sz w:val="20"/>
                <w:szCs w:val="20"/>
              </w:rPr>
            </w:pPr>
            <w:r w:rsidRPr="003014BB">
              <w:rPr>
                <w:rFonts w:asciiTheme="majorHAnsi" w:hAnsiTheme="majorHAnsi" w:cstheme="majorHAnsi"/>
                <w:b/>
                <w:sz w:val="20"/>
                <w:szCs w:val="20"/>
              </w:rPr>
              <w:t xml:space="preserve">Val. Ref. </w:t>
            </w:r>
          </w:p>
        </w:tc>
      </w:tr>
      <w:tr w:rsidR="003014BB" w:rsidRPr="003014BB" w14:paraId="4912DF06" w14:textId="5F8EA6FF" w:rsidTr="007B0F42">
        <w:tc>
          <w:tcPr>
            <w:tcW w:w="248" w:type="pct"/>
            <w:tcBorders>
              <w:top w:val="single" w:sz="2" w:space="0" w:color="000000"/>
              <w:left w:val="single" w:sz="2" w:space="0" w:color="000000"/>
              <w:bottom w:val="single" w:sz="2" w:space="0" w:color="000000"/>
              <w:right w:val="single" w:sz="2" w:space="0" w:color="000000"/>
            </w:tcBorders>
          </w:tcPr>
          <w:p w14:paraId="37E55010" w14:textId="41CFE2F2" w:rsidR="003014BB" w:rsidRPr="003014BB" w:rsidRDefault="003014BB" w:rsidP="003014BB">
            <w:pPr>
              <w:jc w:val="center"/>
              <w:rPr>
                <w:rFonts w:asciiTheme="majorHAnsi" w:hAnsiTheme="majorHAnsi" w:cstheme="majorHAnsi"/>
                <w:sz w:val="20"/>
                <w:szCs w:val="20"/>
              </w:rPr>
            </w:pPr>
            <w:r w:rsidRPr="003014BB">
              <w:rPr>
                <w:rFonts w:asciiTheme="majorHAnsi" w:hAnsiTheme="majorHAnsi" w:cstheme="majorHAnsi"/>
                <w:sz w:val="20"/>
                <w:szCs w:val="20"/>
              </w:rPr>
              <w:t>1</w:t>
            </w:r>
          </w:p>
        </w:tc>
        <w:tc>
          <w:tcPr>
            <w:tcW w:w="3113" w:type="pct"/>
            <w:tcBorders>
              <w:top w:val="single" w:sz="2" w:space="0" w:color="000000"/>
              <w:left w:val="single" w:sz="2" w:space="0" w:color="000000"/>
              <w:bottom w:val="single" w:sz="2" w:space="0" w:color="000000"/>
              <w:right w:val="single" w:sz="2" w:space="0" w:color="000000"/>
            </w:tcBorders>
          </w:tcPr>
          <w:p w14:paraId="733D4E9A" w14:textId="05577669" w:rsidR="003014BB" w:rsidRPr="003014BB" w:rsidRDefault="0062184A" w:rsidP="009B5DA9">
            <w:pPr>
              <w:jc w:val="both"/>
              <w:rPr>
                <w:rFonts w:asciiTheme="majorHAnsi" w:hAnsiTheme="majorHAnsi" w:cstheme="majorHAnsi"/>
                <w:sz w:val="20"/>
                <w:szCs w:val="20"/>
              </w:rPr>
            </w:pPr>
            <w:r w:rsidRPr="0062184A">
              <w:rPr>
                <w:rFonts w:asciiTheme="majorHAnsi" w:hAnsiTheme="majorHAnsi" w:cstheme="majorHAnsi"/>
                <w:sz w:val="20"/>
                <w:szCs w:val="20"/>
              </w:rPr>
              <w:t>BOMBA A VÁCUO E KIT SUCTOR DE BOMBA VÁCUO, CONFORME TERMO DE REFERÊNCIA - BOMBA A VÁCUO E KIT SUCTOR DE BOMBA VÁCUO, CONFORME TERMO DE REFERÊNCIA</w:t>
            </w:r>
          </w:p>
        </w:tc>
        <w:tc>
          <w:tcPr>
            <w:tcW w:w="391" w:type="pct"/>
            <w:tcBorders>
              <w:top w:val="single" w:sz="2" w:space="0" w:color="000000"/>
              <w:left w:val="single" w:sz="2" w:space="0" w:color="000000"/>
              <w:bottom w:val="single" w:sz="2" w:space="0" w:color="000000"/>
              <w:right w:val="single" w:sz="2" w:space="0" w:color="000000"/>
            </w:tcBorders>
          </w:tcPr>
          <w:p w14:paraId="11FD4D27" w14:textId="0A0B7CAB" w:rsidR="003014BB" w:rsidRPr="003014BB" w:rsidRDefault="003014BB" w:rsidP="003014BB">
            <w:pPr>
              <w:jc w:val="center"/>
              <w:rPr>
                <w:rFonts w:asciiTheme="majorHAnsi" w:hAnsiTheme="majorHAnsi" w:cstheme="majorHAnsi"/>
                <w:sz w:val="20"/>
                <w:szCs w:val="20"/>
              </w:rPr>
            </w:pPr>
            <w:r w:rsidRPr="003014BB">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3D859787" w14:textId="5E0E0CCD" w:rsidR="003014BB" w:rsidRPr="003014BB" w:rsidRDefault="0062184A" w:rsidP="003014BB">
            <w:pPr>
              <w:jc w:val="right"/>
              <w:rPr>
                <w:rFonts w:asciiTheme="majorHAnsi" w:hAnsiTheme="majorHAnsi" w:cstheme="majorHAnsi"/>
                <w:sz w:val="20"/>
                <w:szCs w:val="20"/>
              </w:rPr>
            </w:pPr>
            <w:r>
              <w:rPr>
                <w:rFonts w:asciiTheme="majorHAnsi" w:hAnsiTheme="majorHAnsi" w:cstheme="majorHAnsi"/>
                <w:sz w:val="20"/>
                <w:szCs w:val="20"/>
              </w:rPr>
              <w:t>12</w:t>
            </w:r>
          </w:p>
        </w:tc>
        <w:tc>
          <w:tcPr>
            <w:tcW w:w="778" w:type="pct"/>
            <w:tcBorders>
              <w:top w:val="single" w:sz="2" w:space="0" w:color="000000"/>
              <w:left w:val="single" w:sz="2" w:space="0" w:color="000000"/>
              <w:bottom w:val="single" w:sz="2" w:space="0" w:color="000000"/>
              <w:right w:val="single" w:sz="2" w:space="0" w:color="000000"/>
            </w:tcBorders>
          </w:tcPr>
          <w:p w14:paraId="7EA95DDF" w14:textId="467ADEE4" w:rsidR="003014BB" w:rsidRPr="003014BB" w:rsidRDefault="003014BB" w:rsidP="003014BB">
            <w:pPr>
              <w:jc w:val="right"/>
              <w:rPr>
                <w:rFonts w:asciiTheme="majorHAnsi" w:hAnsiTheme="majorHAnsi" w:cstheme="majorHAnsi"/>
                <w:sz w:val="20"/>
                <w:szCs w:val="20"/>
              </w:rPr>
            </w:pPr>
            <w:r w:rsidRPr="003014BB">
              <w:rPr>
                <w:rFonts w:asciiTheme="majorHAnsi" w:hAnsiTheme="majorHAnsi" w:cstheme="majorHAnsi"/>
                <w:sz w:val="20"/>
                <w:szCs w:val="20"/>
              </w:rPr>
              <w:t>R</w:t>
            </w:r>
            <w:r w:rsidR="005171AE" w:rsidRPr="003014BB">
              <w:rPr>
                <w:rFonts w:asciiTheme="majorHAnsi" w:hAnsiTheme="majorHAnsi" w:cstheme="majorHAnsi"/>
                <w:sz w:val="20"/>
                <w:szCs w:val="20"/>
              </w:rPr>
              <w:t xml:space="preserve">$ </w:t>
            </w:r>
            <w:r w:rsidR="0062184A">
              <w:rPr>
                <w:rFonts w:asciiTheme="majorHAnsi" w:hAnsiTheme="majorHAnsi" w:cstheme="majorHAnsi"/>
                <w:sz w:val="20"/>
                <w:szCs w:val="20"/>
              </w:rPr>
              <w:t>4</w:t>
            </w:r>
            <w:r w:rsidR="005171AE">
              <w:rPr>
                <w:rFonts w:asciiTheme="majorHAnsi" w:hAnsiTheme="majorHAnsi" w:cstheme="majorHAnsi"/>
                <w:sz w:val="20"/>
                <w:szCs w:val="20"/>
              </w:rPr>
              <w:t>.99</w:t>
            </w:r>
            <w:r w:rsidR="0062184A">
              <w:rPr>
                <w:rFonts w:asciiTheme="majorHAnsi" w:hAnsiTheme="majorHAnsi" w:cstheme="majorHAnsi"/>
                <w:sz w:val="20"/>
                <w:szCs w:val="20"/>
              </w:rPr>
              <w:t>0</w:t>
            </w:r>
            <w:r w:rsidR="005171AE">
              <w:rPr>
                <w:rFonts w:asciiTheme="majorHAnsi" w:hAnsiTheme="majorHAnsi" w:cstheme="majorHAnsi"/>
                <w:sz w:val="20"/>
                <w:szCs w:val="20"/>
              </w:rPr>
              <w:t>,</w:t>
            </w:r>
            <w:r w:rsidR="0062184A">
              <w:rPr>
                <w:rFonts w:asciiTheme="majorHAnsi" w:hAnsiTheme="majorHAnsi" w:cstheme="majorHAnsi"/>
                <w:sz w:val="20"/>
                <w:szCs w:val="20"/>
              </w:rPr>
              <w:t>00</w:t>
            </w:r>
          </w:p>
        </w:tc>
      </w:tr>
    </w:tbl>
    <w:p w14:paraId="265624BC" w14:textId="77777777" w:rsidR="001D5C55" w:rsidRDefault="001D5C55" w:rsidP="001D5C55">
      <w:pPr>
        <w:jc w:val="both"/>
        <w:rPr>
          <w:rFonts w:ascii="Calibri Light" w:hAnsi="Calibri Light" w:cs="Calibri Light"/>
          <w:b/>
          <w:sz w:val="22"/>
          <w:szCs w:val="22"/>
          <w:u w:val="single"/>
        </w:rPr>
      </w:pPr>
    </w:p>
    <w:p w14:paraId="466E4D97" w14:textId="77777777" w:rsidR="000A450A" w:rsidRPr="000A450A" w:rsidRDefault="000A450A" w:rsidP="000A450A">
      <w:pPr>
        <w:ind w:firstLine="708"/>
        <w:jc w:val="both"/>
        <w:rPr>
          <w:rFonts w:asciiTheme="majorHAnsi" w:hAnsiTheme="majorHAnsi" w:cstheme="majorHAnsi"/>
          <w:sz w:val="22"/>
          <w:szCs w:val="22"/>
        </w:rPr>
      </w:pPr>
      <w:bookmarkStart w:id="0" w:name="_Hlk196899093"/>
      <w:r w:rsidRPr="000A450A">
        <w:rPr>
          <w:rFonts w:asciiTheme="majorHAnsi" w:hAnsiTheme="majorHAnsi" w:cstheme="majorHAnsi"/>
          <w:b/>
          <w:bCs/>
          <w:sz w:val="22"/>
          <w:szCs w:val="22"/>
        </w:rPr>
        <w:t xml:space="preserve">2.3. </w:t>
      </w:r>
      <w:r w:rsidRPr="000A450A">
        <w:rPr>
          <w:rFonts w:asciiTheme="majorHAnsi" w:hAnsiTheme="majorHAnsi" w:cstheme="majorHAnsi"/>
          <w:sz w:val="22"/>
          <w:szCs w:val="22"/>
        </w:rPr>
        <w:t>Somente poderão participar do certame empresas que tenham ramo de atividade compatível com o objeto licitado.</w:t>
      </w:r>
      <w:bookmarkEnd w:id="0"/>
    </w:p>
    <w:p w14:paraId="4D047036" w14:textId="77777777" w:rsidR="00176664" w:rsidRPr="00A6226C" w:rsidRDefault="00176664"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6FC7821A" w14:textId="5946E9CA" w:rsidR="00913C5D" w:rsidRDefault="009D3C56" w:rsidP="000A450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EB66FC7" w14:textId="32E99DD3" w:rsidR="001D5C55" w:rsidRDefault="009D3C56" w:rsidP="0017666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7B0F42">
        <w:rPr>
          <w:rFonts w:asciiTheme="majorHAnsi" w:hAnsiTheme="majorHAnsi" w:cstheme="majorHAnsi"/>
          <w:sz w:val="22"/>
          <w:szCs w:val="22"/>
        </w:rPr>
        <w:t>1366</w:t>
      </w:r>
      <w:r w:rsidR="00FF0A9C" w:rsidRPr="0037534B">
        <w:rPr>
          <w:rFonts w:asciiTheme="majorHAnsi" w:hAnsiTheme="majorHAnsi" w:cstheme="majorHAnsi"/>
          <w:sz w:val="22"/>
          <w:szCs w:val="22"/>
        </w:rPr>
        <w:t>/202</w:t>
      </w:r>
      <w:r w:rsidR="007B0F42">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024C4E00"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25E06065" w14:textId="77777777" w:rsidR="0062184A" w:rsidRDefault="0062184A" w:rsidP="009D3C56">
      <w:pPr>
        <w:tabs>
          <w:tab w:val="left" w:pos="1276"/>
        </w:tabs>
        <w:ind w:firstLine="708"/>
        <w:jc w:val="both"/>
        <w:rPr>
          <w:rFonts w:asciiTheme="majorHAnsi" w:hAnsiTheme="majorHAnsi" w:cstheme="majorHAnsi"/>
          <w:sz w:val="22"/>
          <w:szCs w:val="22"/>
        </w:rPr>
      </w:pP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7BAC7AF6" w:rsidR="00877644" w:rsidRDefault="009D3C56" w:rsidP="003014BB">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099B4A4" w14:textId="363A428D" w:rsidR="007B0F42" w:rsidRDefault="009D3C56" w:rsidP="005171A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DF4C770" w14:textId="792F7FF3" w:rsidR="00C96C13" w:rsidRDefault="009D3C56" w:rsidP="00877644">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ED9F892" w14:textId="2665A289" w:rsidR="00715936" w:rsidRPr="005F58B0" w:rsidRDefault="00715936"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40633334" w14:textId="62940DD2" w:rsidR="00176664" w:rsidRDefault="009D3C56" w:rsidP="00C96C13">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Default="009D3C56" w:rsidP="00DB52E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Default="003014BB" w:rsidP="009B5DA9">
      <w:pPr>
        <w:tabs>
          <w:tab w:val="left" w:pos="1418"/>
        </w:tabs>
        <w:jc w:val="both"/>
        <w:rPr>
          <w:rFonts w:asciiTheme="majorHAnsi" w:hAnsiTheme="majorHAnsi" w:cstheme="majorHAnsi"/>
          <w:b/>
          <w:sz w:val="22"/>
          <w:szCs w:val="22"/>
        </w:rPr>
      </w:pPr>
    </w:p>
    <w:p w14:paraId="5A75BCD9" w14:textId="037D9E53" w:rsidR="001D5C55" w:rsidRDefault="009D3C56" w:rsidP="003014BB">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Default="009D3C56" w:rsidP="007B0F42">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246396D" w14:textId="77777777" w:rsidR="00B475AD" w:rsidRDefault="00B475AD" w:rsidP="009D3C56">
      <w:pPr>
        <w:tabs>
          <w:tab w:val="left" w:pos="1418"/>
        </w:tabs>
        <w:ind w:firstLine="709"/>
        <w:jc w:val="both"/>
        <w:rPr>
          <w:rFonts w:asciiTheme="majorHAnsi" w:hAnsiTheme="majorHAnsi" w:cstheme="majorHAnsi"/>
          <w:b/>
          <w:sz w:val="22"/>
          <w:szCs w:val="22"/>
        </w:rPr>
      </w:pPr>
    </w:p>
    <w:p w14:paraId="129F04B6" w14:textId="7417EB9E" w:rsidR="007B0F42" w:rsidRDefault="009D3C56" w:rsidP="005171A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B6DC36E" w14:textId="2E4C95CC" w:rsidR="00C96C13"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73215ADA" w14:textId="0FBA5774" w:rsidR="0025614A" w:rsidRPr="00DB52E6" w:rsidRDefault="009D3C56" w:rsidP="00DB52E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47BB3C0F" w14:textId="6CEF3244" w:rsidR="00176664" w:rsidRDefault="009D3C56" w:rsidP="00C96C1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55627A1" w:rsidR="003014BB" w:rsidRDefault="009D3C56" w:rsidP="009B5DA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0840F9B" w14:textId="2F685CB4" w:rsidR="001D5C55" w:rsidRDefault="009D3C56" w:rsidP="00C96C1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CBA0F28" w14:textId="5B15CC15" w:rsidR="009B5DA9" w:rsidRDefault="009D3C56" w:rsidP="00B475AD">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3D7415A" w14:textId="77777777" w:rsidR="00B475AD" w:rsidRDefault="00B475AD" w:rsidP="009D3C56">
      <w:pPr>
        <w:tabs>
          <w:tab w:val="left" w:pos="1418"/>
        </w:tabs>
        <w:ind w:firstLine="708"/>
        <w:jc w:val="both"/>
        <w:rPr>
          <w:rFonts w:asciiTheme="majorHAnsi" w:hAnsiTheme="majorHAnsi" w:cstheme="majorHAnsi"/>
          <w:bCs/>
          <w:sz w:val="22"/>
          <w:szCs w:val="22"/>
        </w:rPr>
      </w:pPr>
    </w:p>
    <w:p w14:paraId="3C0D5ECD" w14:textId="54B708C7" w:rsidR="007B0F42" w:rsidRDefault="009D3C56" w:rsidP="005171AE">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1CCE868" w14:textId="4856D519" w:rsidR="00C96C13" w:rsidRDefault="009D3C56" w:rsidP="0087764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EC2D10B" w14:textId="2B4BDF4F"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C9568DD" w14:textId="3A26E31B" w:rsidR="00A6226C" w:rsidRDefault="009D3C56" w:rsidP="002561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DE6FD" w14:textId="0CD8A837" w:rsidR="00951F85" w:rsidRDefault="009D3C56" w:rsidP="005171A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9E26EF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99C6823" w14:textId="67FAB550" w:rsidR="009B5DA9"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F6201E1" w14:textId="6EBA0B5D" w:rsidR="007B0F42" w:rsidRDefault="009D3C56" w:rsidP="005171AE">
      <w:pPr>
        <w:tabs>
          <w:tab w:val="left" w:pos="1418"/>
        </w:tabs>
        <w:ind w:firstLine="708"/>
        <w:jc w:val="both"/>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665F4F84" w14:textId="77777777" w:rsidR="00B475AD" w:rsidRDefault="00B475AD" w:rsidP="005171AE">
      <w:pPr>
        <w:tabs>
          <w:tab w:val="left" w:pos="1418"/>
        </w:tabs>
        <w:ind w:firstLine="708"/>
        <w:jc w:val="both"/>
      </w:pPr>
    </w:p>
    <w:p w14:paraId="7D97FB77" w14:textId="77777777" w:rsidR="00B475AD" w:rsidRPr="005171AE" w:rsidRDefault="00B475AD" w:rsidP="005171AE">
      <w:pPr>
        <w:tabs>
          <w:tab w:val="left" w:pos="1418"/>
        </w:tabs>
        <w:ind w:firstLine="708"/>
        <w:jc w:val="both"/>
      </w:pPr>
    </w:p>
    <w:p w14:paraId="56772902" w14:textId="65E353D8" w:rsidR="00877644" w:rsidRDefault="009D3C56" w:rsidP="00951F8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3B7977E" w14:textId="77777777" w:rsidR="001D5C55" w:rsidRDefault="001D5C55"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9B2D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42EC861" w14:textId="346D0413" w:rsidR="00704999" w:rsidRDefault="009D3C56" w:rsidP="00877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D3A0ABC"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BA8D17" w14:textId="77777777" w:rsidR="009D3C56" w:rsidRDefault="009D3C56" w:rsidP="009D3C56">
      <w:pPr>
        <w:ind w:firstLine="708"/>
        <w:jc w:val="both"/>
        <w:rPr>
          <w:rFonts w:asciiTheme="majorHAnsi" w:hAnsiTheme="majorHAnsi" w:cstheme="majorHAnsi"/>
          <w:sz w:val="22"/>
          <w:szCs w:val="22"/>
        </w:rPr>
      </w:pPr>
    </w:p>
    <w:p w14:paraId="2C01AE04" w14:textId="7497B691" w:rsidR="0025614A" w:rsidRDefault="009D3C56" w:rsidP="004773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C5614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76D2680" w14:textId="11C9D50F" w:rsidR="00176664" w:rsidRDefault="009D3C56" w:rsidP="00704999">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114BFD1"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7CAA694" w14:textId="24192F9F" w:rsidR="0025614A" w:rsidRDefault="009D3C56" w:rsidP="005F58B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FF6F37C" w14:textId="577D8EC5" w:rsidR="00A6226C" w:rsidRDefault="009D3C56" w:rsidP="002561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4990618B" w14:textId="538846D3" w:rsidR="003E405C"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25CE7A" w14:textId="2DDE8520" w:rsidR="003A2B00" w:rsidRDefault="009D3C56" w:rsidP="001D5C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241D1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DEEF70A" w:rsidR="009D3C56"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9468E46" w14:textId="680857DA" w:rsidR="00384926" w:rsidRDefault="009D3C56" w:rsidP="005F58B0">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180B6929" w14:textId="77777777" w:rsidR="00877644" w:rsidRDefault="00877644"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23DD4FC" w14:textId="08CDF62E" w:rsidR="00704999" w:rsidRDefault="009D3C56" w:rsidP="00877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EB7C59" w14:textId="3FC567C5" w:rsidR="0025614A" w:rsidRDefault="009D3C56" w:rsidP="005F58B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181E36C4" w14:textId="132ABAD3" w:rsidR="00176664" w:rsidRDefault="009D3C56"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1F0B5663" w14:textId="30375ABF" w:rsidR="00334CA5" w:rsidRDefault="009D3C56" w:rsidP="0038492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704999">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663F365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Default="009D3C56" w:rsidP="009D3C56">
      <w:pPr>
        <w:tabs>
          <w:tab w:val="left" w:pos="993"/>
        </w:tabs>
        <w:ind w:firstLine="708"/>
        <w:jc w:val="both"/>
        <w:rPr>
          <w:rFonts w:asciiTheme="majorHAnsi" w:hAnsiTheme="majorHAnsi" w:cstheme="majorHAnsi"/>
          <w:sz w:val="22"/>
          <w:szCs w:val="22"/>
        </w:rPr>
      </w:pPr>
    </w:p>
    <w:p w14:paraId="59E62108" w14:textId="540E2D09" w:rsidR="00A6226C" w:rsidRDefault="009D3C56" w:rsidP="002561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748ACF" w14:textId="02E9DFA7" w:rsidR="003E405C" w:rsidRPr="00334CA5" w:rsidRDefault="009D3C56" w:rsidP="009B5DA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9BAAE67" w14:textId="7755ABE5" w:rsidR="003A2B00" w:rsidRDefault="009D3C56" w:rsidP="001D5C5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6D587E8"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FCB5CBA" w14:textId="7252D044" w:rsidR="007B0F42" w:rsidRDefault="009D3C56" w:rsidP="005171AE">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1ED6E4F8" w14:textId="77777777" w:rsidR="00B475AD" w:rsidRDefault="00B475AD" w:rsidP="005171AE">
      <w:pPr>
        <w:tabs>
          <w:tab w:val="left" w:pos="993"/>
        </w:tabs>
        <w:ind w:firstLine="708"/>
        <w:jc w:val="both"/>
        <w:rPr>
          <w:rFonts w:asciiTheme="majorHAnsi" w:hAnsiTheme="majorHAnsi" w:cstheme="majorHAnsi"/>
          <w:sz w:val="22"/>
          <w:szCs w:val="22"/>
        </w:rPr>
      </w:pPr>
    </w:p>
    <w:p w14:paraId="5F81F886" w14:textId="77777777" w:rsidR="00B475AD" w:rsidRDefault="00B475AD" w:rsidP="005171AE">
      <w:pPr>
        <w:tabs>
          <w:tab w:val="left" w:pos="993"/>
        </w:tabs>
        <w:ind w:firstLine="708"/>
        <w:jc w:val="both"/>
        <w:rPr>
          <w:rFonts w:asciiTheme="majorHAnsi" w:hAnsiTheme="majorHAnsi" w:cstheme="majorHAnsi"/>
          <w:sz w:val="22"/>
          <w:szCs w:val="22"/>
        </w:rPr>
      </w:pPr>
    </w:p>
    <w:p w14:paraId="6B3D1890" w14:textId="6E0CA6AE" w:rsidR="009D3C56" w:rsidRDefault="009D3C56" w:rsidP="005171AE">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5515B0E4" w14:textId="77777777" w:rsidR="00B475AD"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02C5FF0" w14:textId="795A3302" w:rsidR="00704999" w:rsidRPr="00877644"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3C268EF" w14:textId="7B43CE7F" w:rsidR="0025614A" w:rsidRDefault="009D3C56" w:rsidP="004773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5B8646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BEA7C99" w14:textId="416919E2" w:rsidR="00176664" w:rsidRDefault="009D3C56" w:rsidP="007049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730F494"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1B3BA70E" w14:textId="77777777" w:rsidR="00A6226C" w:rsidRDefault="00A6226C" w:rsidP="0025614A">
      <w:pPr>
        <w:tabs>
          <w:tab w:val="left" w:pos="1418"/>
        </w:tabs>
        <w:jc w:val="both"/>
        <w:rPr>
          <w:rFonts w:asciiTheme="majorHAnsi" w:hAnsiTheme="majorHAnsi" w:cstheme="majorHAnsi"/>
          <w:bCs/>
          <w:sz w:val="22"/>
          <w:szCs w:val="22"/>
        </w:rPr>
      </w:pPr>
    </w:p>
    <w:p w14:paraId="1441E31A" w14:textId="6135BFB1" w:rsidR="003E405C" w:rsidRDefault="009D3C56" w:rsidP="009B5DA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C6919AB" w14:textId="788233A2" w:rsidR="00913C5D" w:rsidRDefault="009D3C56" w:rsidP="003A2B0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40C16CA8" w:rsidR="009D3C56"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C4BEB0E" w14:textId="77777777" w:rsidR="00877644" w:rsidRDefault="00877644" w:rsidP="009D3C56">
      <w:pPr>
        <w:tabs>
          <w:tab w:val="left" w:pos="1418"/>
        </w:tabs>
        <w:ind w:firstLine="708"/>
        <w:jc w:val="both"/>
        <w:rPr>
          <w:rFonts w:asciiTheme="majorHAnsi" w:hAnsiTheme="majorHAnsi" w:cstheme="majorHAnsi"/>
          <w:sz w:val="22"/>
          <w:szCs w:val="22"/>
          <w:lang w:eastAsia="hi-IN" w:bidi="hi-IN"/>
        </w:rPr>
      </w:pPr>
    </w:p>
    <w:p w14:paraId="528278F4" w14:textId="77777777" w:rsidR="007B0F42" w:rsidRDefault="007B0F42" w:rsidP="009D3C56">
      <w:pPr>
        <w:tabs>
          <w:tab w:val="left" w:pos="1418"/>
        </w:tabs>
        <w:ind w:firstLine="708"/>
        <w:jc w:val="both"/>
        <w:rPr>
          <w:rFonts w:asciiTheme="majorHAnsi" w:hAnsiTheme="majorHAnsi" w:cstheme="majorHAnsi"/>
          <w:sz w:val="22"/>
          <w:szCs w:val="22"/>
          <w:lang w:eastAsia="hi-IN" w:bidi="hi-IN"/>
        </w:rPr>
      </w:pPr>
    </w:p>
    <w:p w14:paraId="7774BC38" w14:textId="77777777" w:rsidR="007B0F42" w:rsidRDefault="007B0F42" w:rsidP="009D3C56">
      <w:pPr>
        <w:tabs>
          <w:tab w:val="left" w:pos="1418"/>
        </w:tabs>
        <w:ind w:firstLine="708"/>
        <w:jc w:val="both"/>
        <w:rPr>
          <w:rFonts w:asciiTheme="majorHAnsi" w:hAnsiTheme="majorHAnsi" w:cstheme="majorHAnsi"/>
          <w:sz w:val="22"/>
          <w:szCs w:val="22"/>
          <w:lang w:eastAsia="hi-IN" w:bidi="hi-IN"/>
        </w:rPr>
      </w:pPr>
    </w:p>
    <w:p w14:paraId="5BF93F31" w14:textId="77777777" w:rsidR="007B0F42"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1C62DF4" w14:textId="77854423" w:rsidR="00704999" w:rsidRDefault="009D3C56" w:rsidP="0087764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19D2655" w14:textId="1ADDA4E9"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7DAE8D5"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4422F27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61FD4474" w14:textId="77777777" w:rsidR="0025614A" w:rsidRDefault="0025614A" w:rsidP="00C90BB3">
      <w:pPr>
        <w:jc w:val="both"/>
        <w:rPr>
          <w:rFonts w:asciiTheme="majorHAnsi" w:hAnsiTheme="majorHAnsi" w:cstheme="majorHAnsi"/>
          <w:b/>
          <w:bCs/>
          <w:sz w:val="22"/>
          <w:szCs w:val="22"/>
        </w:rPr>
      </w:pPr>
    </w:p>
    <w:p w14:paraId="7B1A884C" w14:textId="77777777" w:rsidR="003E405C" w:rsidRPr="00565B41" w:rsidRDefault="003E405C"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6DF95CC" w14:textId="35E2F76B" w:rsidR="00913C5D"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A46AA1">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A46AA1">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69CA4F20" w14:textId="77777777" w:rsidR="009B5DA9" w:rsidRPr="00565B41" w:rsidRDefault="009B5DA9" w:rsidP="00C90BB3">
      <w:pPr>
        <w:jc w:val="both"/>
        <w:rPr>
          <w:rFonts w:asciiTheme="majorHAnsi" w:hAnsiTheme="majorHAnsi" w:cstheme="majorHAnsi"/>
          <w:b/>
          <w:bCs/>
          <w:sz w:val="22"/>
          <w:szCs w:val="22"/>
        </w:rPr>
      </w:pPr>
    </w:p>
    <w:p w14:paraId="7A2A5640" w14:textId="6568B29B" w:rsidR="00D01D3D"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2DCB342C" w14:textId="77777777" w:rsidR="007B0F42" w:rsidRPr="00565B41" w:rsidRDefault="007B0F42" w:rsidP="00A5326F">
      <w:pPr>
        <w:tabs>
          <w:tab w:val="left" w:pos="1560"/>
        </w:tabs>
        <w:ind w:firstLine="708"/>
        <w:jc w:val="both"/>
        <w:rPr>
          <w:rFonts w:asciiTheme="majorHAnsi" w:hAnsiTheme="majorHAnsi" w:cstheme="majorHAnsi"/>
          <w:sz w:val="22"/>
          <w:szCs w:val="22"/>
        </w:rPr>
      </w:pPr>
    </w:p>
    <w:p w14:paraId="1934BD3A" w14:textId="114A7F81" w:rsidR="00877644" w:rsidRPr="00565B41" w:rsidRDefault="00C90BB3" w:rsidP="009B5DA9">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6423D063" w14:textId="174C17AA" w:rsidR="00704999" w:rsidRPr="00565B41" w:rsidRDefault="00C90BB3" w:rsidP="0087764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F83AF99" w14:textId="77777777" w:rsidR="00176664" w:rsidRPr="00565B41" w:rsidRDefault="00176664" w:rsidP="00C90BB3">
      <w:pPr>
        <w:jc w:val="both"/>
        <w:rPr>
          <w:rFonts w:asciiTheme="majorHAnsi" w:hAnsiTheme="majorHAnsi" w:cstheme="majorHAnsi"/>
          <w:b/>
          <w:bCs/>
          <w:sz w:val="22"/>
          <w:szCs w:val="22"/>
        </w:rPr>
      </w:pPr>
    </w:p>
    <w:p w14:paraId="7AD8FC06" w14:textId="77777777" w:rsidR="00704999" w:rsidRDefault="00C90BB3" w:rsidP="00704999">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704999">
        <w:rPr>
          <w:rFonts w:asciiTheme="majorHAnsi" w:hAnsiTheme="majorHAnsi" w:cstheme="majorHAnsi"/>
          <w:b/>
          <w:bCs/>
          <w:sz w:val="22"/>
          <w:szCs w:val="22"/>
        </w:rPr>
        <w:t>7.4.3. Documentos relativos à Qualificação Econômico-Financeira:</w:t>
      </w:r>
    </w:p>
    <w:p w14:paraId="714966D7"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CB6E29A" w14:textId="43EBD69A" w:rsidR="00704999" w:rsidRDefault="00704999" w:rsidP="003E405C">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29BD8DA" w14:textId="720A3B85" w:rsidR="003E405C" w:rsidRDefault="00704999" w:rsidP="009B5DA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4C6149F9"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4B5FB9B6" w14:textId="77777777" w:rsidR="00704999" w:rsidRDefault="00704999"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4B43D5D" w14:textId="3AD07545" w:rsidR="009B5DA9" w:rsidRPr="000A450A" w:rsidRDefault="00704999" w:rsidP="007B0F42">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4EF7970" w14:textId="77777777" w:rsidR="001E5A4A" w:rsidRDefault="001E5A4A" w:rsidP="001E5A4A">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deve ser apresentado obrigatoriamente o Termo de Autenticação de Livro Digital, para fins de validação.</w:t>
      </w:r>
    </w:p>
    <w:p w14:paraId="23005C0C" w14:textId="77777777" w:rsidR="007B0F42" w:rsidRDefault="007B0F42" w:rsidP="005171AE">
      <w:pPr>
        <w:tabs>
          <w:tab w:val="left" w:pos="993"/>
        </w:tabs>
        <w:jc w:val="both"/>
        <w:rPr>
          <w:rFonts w:asciiTheme="majorHAnsi" w:hAnsiTheme="majorHAnsi" w:cstheme="majorHAnsi"/>
          <w:b/>
          <w:sz w:val="22"/>
          <w:szCs w:val="22"/>
        </w:rPr>
      </w:pPr>
    </w:p>
    <w:p w14:paraId="15BEC1D3" w14:textId="77777777" w:rsidR="00B475AD" w:rsidRDefault="00B475AD" w:rsidP="005171AE">
      <w:pPr>
        <w:tabs>
          <w:tab w:val="left" w:pos="993"/>
        </w:tabs>
        <w:jc w:val="both"/>
        <w:rPr>
          <w:rFonts w:asciiTheme="majorHAnsi" w:hAnsiTheme="majorHAnsi" w:cstheme="majorHAnsi"/>
          <w:b/>
          <w:sz w:val="22"/>
          <w:szCs w:val="22"/>
        </w:rPr>
      </w:pPr>
    </w:p>
    <w:p w14:paraId="747A7814" w14:textId="77777777" w:rsidR="00B475AD" w:rsidRDefault="00B475AD" w:rsidP="005171AE">
      <w:pPr>
        <w:tabs>
          <w:tab w:val="left" w:pos="993"/>
        </w:tabs>
        <w:jc w:val="both"/>
        <w:rPr>
          <w:rFonts w:asciiTheme="majorHAnsi" w:hAnsiTheme="majorHAnsi" w:cstheme="majorHAnsi"/>
          <w:b/>
          <w:sz w:val="22"/>
          <w:szCs w:val="22"/>
        </w:rPr>
      </w:pPr>
    </w:p>
    <w:p w14:paraId="2ADB625C"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2A492BA2" w14:textId="4693E496" w:rsidR="000A450A" w:rsidRDefault="00704999" w:rsidP="00EE029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367C6D3"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5F43530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4D4631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52E9803B"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2E93757" w14:textId="77777777" w:rsidR="00704999" w:rsidRDefault="00704999" w:rsidP="00704999">
      <w:pPr>
        <w:tabs>
          <w:tab w:val="left" w:pos="1843"/>
        </w:tabs>
        <w:ind w:firstLine="709"/>
        <w:jc w:val="both"/>
        <w:rPr>
          <w:rFonts w:asciiTheme="majorHAnsi" w:hAnsiTheme="majorHAnsi" w:cstheme="majorHAnsi"/>
          <w:sz w:val="22"/>
          <w:szCs w:val="22"/>
        </w:rPr>
      </w:pPr>
    </w:p>
    <w:p w14:paraId="27FCF1A1"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2DCE6BFB" w14:textId="77777777" w:rsidR="00704999" w:rsidRDefault="00704999" w:rsidP="00704999">
      <w:pPr>
        <w:tabs>
          <w:tab w:val="left" w:pos="1560"/>
        </w:tabs>
        <w:jc w:val="both"/>
        <w:rPr>
          <w:rFonts w:asciiTheme="majorHAnsi" w:hAnsiTheme="majorHAnsi" w:cstheme="majorHAnsi"/>
          <w:sz w:val="22"/>
          <w:szCs w:val="22"/>
        </w:rPr>
      </w:pPr>
    </w:p>
    <w:p w14:paraId="63114264" w14:textId="77777777" w:rsidR="00704999" w:rsidRDefault="00704999" w:rsidP="00704999">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282CD7BD" w14:textId="77777777" w:rsidR="00704999" w:rsidRDefault="00704999" w:rsidP="00704999">
      <w:pPr>
        <w:jc w:val="both"/>
        <w:rPr>
          <w:rFonts w:asciiTheme="majorHAnsi" w:hAnsiTheme="majorHAnsi" w:cstheme="majorHAnsi"/>
          <w:sz w:val="22"/>
          <w:szCs w:val="22"/>
        </w:rPr>
      </w:pPr>
    </w:p>
    <w:p w14:paraId="5B5D263B"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1F908498"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063B88E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35008713" w14:textId="77777777" w:rsidR="00704999" w:rsidRDefault="00704999" w:rsidP="00704999">
      <w:pPr>
        <w:jc w:val="both"/>
        <w:rPr>
          <w:rFonts w:asciiTheme="majorHAnsi" w:hAnsiTheme="majorHAnsi" w:cstheme="majorHAnsi"/>
          <w:sz w:val="22"/>
          <w:szCs w:val="22"/>
        </w:rPr>
      </w:pPr>
    </w:p>
    <w:p w14:paraId="704AA65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ADD1C0B" w14:textId="77777777" w:rsidR="00704999" w:rsidRDefault="00704999" w:rsidP="00704999">
      <w:pPr>
        <w:jc w:val="both"/>
        <w:rPr>
          <w:rFonts w:asciiTheme="majorHAnsi" w:hAnsiTheme="majorHAnsi" w:cstheme="majorHAnsi"/>
          <w:sz w:val="22"/>
          <w:szCs w:val="22"/>
        </w:rPr>
      </w:pPr>
    </w:p>
    <w:p w14:paraId="0A9548B6" w14:textId="11A2CC7D" w:rsidR="003E405C"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23F421CA" w14:textId="77777777" w:rsidR="003E405C" w:rsidRDefault="003E405C" w:rsidP="00704999">
      <w:pPr>
        <w:jc w:val="both"/>
        <w:rPr>
          <w:rFonts w:asciiTheme="majorHAnsi" w:hAnsiTheme="majorHAnsi" w:cstheme="majorHAnsi"/>
          <w:sz w:val="22"/>
          <w:szCs w:val="22"/>
        </w:rPr>
      </w:pPr>
    </w:p>
    <w:p w14:paraId="2346A564" w14:textId="67C11746"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6843BE8C"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09F1FD2B"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38A1B36" w14:textId="77777777" w:rsidR="00704999" w:rsidRDefault="00704999" w:rsidP="0070499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61AD1DD3" w14:textId="77777777" w:rsidR="00704999" w:rsidRDefault="00704999" w:rsidP="00704999">
      <w:pPr>
        <w:jc w:val="both"/>
        <w:rPr>
          <w:rFonts w:asciiTheme="majorHAnsi" w:hAnsiTheme="majorHAnsi" w:cstheme="majorHAnsi"/>
          <w:b/>
          <w:sz w:val="22"/>
          <w:szCs w:val="22"/>
        </w:rPr>
      </w:pPr>
    </w:p>
    <w:p w14:paraId="3AD3ED90" w14:textId="77777777" w:rsidR="00B475AD" w:rsidRDefault="00B475AD" w:rsidP="00704999">
      <w:pPr>
        <w:jc w:val="both"/>
        <w:rPr>
          <w:rFonts w:asciiTheme="majorHAnsi" w:hAnsiTheme="majorHAnsi" w:cstheme="majorHAnsi"/>
          <w:b/>
          <w:sz w:val="22"/>
          <w:szCs w:val="22"/>
        </w:rPr>
      </w:pPr>
    </w:p>
    <w:p w14:paraId="0B2D0184" w14:textId="77777777" w:rsidR="00B475AD" w:rsidRDefault="00B475AD" w:rsidP="00704999">
      <w:pPr>
        <w:jc w:val="both"/>
        <w:rPr>
          <w:rFonts w:asciiTheme="majorHAnsi" w:hAnsiTheme="majorHAnsi" w:cstheme="majorHAnsi"/>
          <w:b/>
          <w:sz w:val="22"/>
          <w:szCs w:val="22"/>
        </w:rPr>
      </w:pPr>
    </w:p>
    <w:p w14:paraId="0A35A37F" w14:textId="77777777" w:rsidR="00B475AD" w:rsidRDefault="00B475AD" w:rsidP="00704999">
      <w:pPr>
        <w:jc w:val="both"/>
        <w:rPr>
          <w:rFonts w:asciiTheme="majorHAnsi" w:hAnsiTheme="majorHAnsi" w:cstheme="majorHAnsi"/>
          <w:b/>
          <w:sz w:val="22"/>
          <w:szCs w:val="22"/>
        </w:rPr>
      </w:pPr>
    </w:p>
    <w:p w14:paraId="35D3D86D" w14:textId="77777777" w:rsidR="00B475AD" w:rsidRPr="00B475AD" w:rsidRDefault="00B475AD" w:rsidP="00B475AD">
      <w:pPr>
        <w:tabs>
          <w:tab w:val="left" w:pos="1418"/>
        </w:tabs>
        <w:ind w:firstLine="708"/>
        <w:jc w:val="both"/>
        <w:rPr>
          <w:rFonts w:asciiTheme="majorHAnsi" w:hAnsiTheme="majorHAnsi" w:cs="Calibri"/>
          <w:b/>
          <w:bCs/>
          <w:sz w:val="22"/>
          <w:szCs w:val="22"/>
        </w:rPr>
      </w:pPr>
      <w:r w:rsidRPr="00B475AD">
        <w:rPr>
          <w:rFonts w:asciiTheme="majorHAnsi" w:hAnsiTheme="majorHAnsi" w:cs="Calibri"/>
          <w:b/>
          <w:bCs/>
          <w:sz w:val="22"/>
          <w:szCs w:val="22"/>
        </w:rPr>
        <w:t>7.4.4. Documentos relativos à Qualificação Técnica:</w:t>
      </w:r>
    </w:p>
    <w:p w14:paraId="1B22AD22" w14:textId="77777777" w:rsidR="00B475AD" w:rsidRPr="00B475AD" w:rsidRDefault="00B475AD" w:rsidP="00B475AD">
      <w:pPr>
        <w:ind w:firstLine="708"/>
        <w:jc w:val="both"/>
        <w:rPr>
          <w:rFonts w:asciiTheme="majorHAnsi" w:hAnsiTheme="majorHAnsi" w:cs="Calibri Light"/>
          <w:b/>
          <w:kern w:val="1"/>
          <w:sz w:val="22"/>
          <w:szCs w:val="22"/>
        </w:rPr>
      </w:pPr>
      <w:r w:rsidRPr="00B475AD">
        <w:rPr>
          <w:rFonts w:asciiTheme="majorHAnsi" w:hAnsiTheme="majorHAnsi" w:cs="Calibri Light"/>
          <w:b/>
          <w:bCs/>
          <w:sz w:val="22"/>
          <w:szCs w:val="22"/>
        </w:rPr>
        <w:t xml:space="preserve">7.4.4.1. </w:t>
      </w:r>
      <w:r w:rsidRPr="00B475AD">
        <w:rPr>
          <w:rFonts w:asciiTheme="majorHAnsi" w:hAnsiTheme="majorHAnsi" w:cs="Calibri Light"/>
          <w:kern w:val="1"/>
          <w:sz w:val="22"/>
          <w:szCs w:val="22"/>
        </w:rPr>
        <w:t>Comprovação da Autorização de Funcionamento de Empresa (AFE), da empresa participante da licitação</w:t>
      </w:r>
      <w:r w:rsidRPr="00B475AD">
        <w:rPr>
          <w:rFonts w:asciiTheme="majorHAnsi" w:hAnsiTheme="majorHAnsi" w:cs="Calibri Light"/>
          <w:b/>
          <w:kern w:val="1"/>
          <w:sz w:val="22"/>
          <w:szCs w:val="22"/>
        </w:rPr>
        <w:t>.</w:t>
      </w:r>
    </w:p>
    <w:p w14:paraId="1CA0D6E3" w14:textId="77777777" w:rsidR="00B475AD" w:rsidRDefault="00B475AD" w:rsidP="00B475AD">
      <w:pPr>
        <w:tabs>
          <w:tab w:val="left" w:pos="1418"/>
        </w:tabs>
        <w:ind w:firstLine="708"/>
        <w:jc w:val="both"/>
        <w:rPr>
          <w:rFonts w:asciiTheme="majorHAnsi" w:hAnsiTheme="majorHAnsi" w:cs="Calibri"/>
          <w:sz w:val="22"/>
          <w:szCs w:val="22"/>
        </w:rPr>
      </w:pPr>
      <w:r w:rsidRPr="00B475AD">
        <w:rPr>
          <w:rFonts w:asciiTheme="majorHAnsi" w:hAnsiTheme="majorHAnsi" w:cs="Calibri"/>
          <w:b/>
          <w:bCs/>
          <w:sz w:val="22"/>
          <w:szCs w:val="22"/>
        </w:rPr>
        <w:t xml:space="preserve">7.4.4.2. </w:t>
      </w:r>
      <w:r w:rsidRPr="00B475AD">
        <w:rPr>
          <w:rFonts w:asciiTheme="majorHAnsi" w:hAnsiTheme="majorHAnsi" w:cs="Calibri"/>
          <w:sz w:val="22"/>
          <w:szCs w:val="22"/>
        </w:rPr>
        <w:t>Registro do produto ou isenções do Ministério da Saúde, dos itens os quais apresentou melhor oferta, devendo ainda fazer constar nos registros ou isenções os números dos itens respectivos.</w:t>
      </w:r>
    </w:p>
    <w:p w14:paraId="1C58BB88" w14:textId="63099215" w:rsidR="00B475AD" w:rsidRPr="00E5753C" w:rsidRDefault="00B475AD" w:rsidP="00B475AD">
      <w:pPr>
        <w:tabs>
          <w:tab w:val="left" w:pos="1418"/>
        </w:tabs>
        <w:ind w:firstLine="708"/>
        <w:jc w:val="both"/>
        <w:rPr>
          <w:rFonts w:asciiTheme="majorHAnsi" w:hAnsiTheme="majorHAnsi" w:cs="Calibri"/>
          <w:sz w:val="22"/>
          <w:szCs w:val="22"/>
        </w:rPr>
      </w:pPr>
      <w:r>
        <w:rPr>
          <w:rFonts w:asciiTheme="majorHAnsi" w:hAnsiTheme="majorHAnsi" w:cs="Calibri"/>
          <w:sz w:val="22"/>
          <w:szCs w:val="22"/>
        </w:rPr>
        <w:t xml:space="preserve">Obs: Os licitantes deverão especificar na proposta </w:t>
      </w:r>
      <w:r w:rsidR="00375863">
        <w:rPr>
          <w:rFonts w:asciiTheme="majorHAnsi" w:hAnsiTheme="majorHAnsi" w:cs="Calibri"/>
          <w:sz w:val="22"/>
          <w:szCs w:val="22"/>
        </w:rPr>
        <w:t>a marca e modelo do produto, para posterior conferência quando do recebimento</w:t>
      </w:r>
      <w:r w:rsidRPr="00E5753C">
        <w:rPr>
          <w:rFonts w:asciiTheme="majorHAnsi" w:hAnsiTheme="majorHAnsi" w:cs="Calibri"/>
          <w:sz w:val="22"/>
          <w:szCs w:val="22"/>
        </w:rPr>
        <w:t xml:space="preserve"> </w:t>
      </w:r>
    </w:p>
    <w:p w14:paraId="710A5E62" w14:textId="77777777" w:rsidR="00B475AD" w:rsidRDefault="00B475AD" w:rsidP="00704999">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9E7443A" w14:textId="25EF6128" w:rsidR="0025614A" w:rsidRPr="005F58B0" w:rsidRDefault="00C90BB3" w:rsidP="005F58B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9444D7F" w14:textId="541BA5B1" w:rsidR="00176664" w:rsidRPr="00565B41" w:rsidRDefault="00C90BB3" w:rsidP="000A450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1BA97DD9" w14:textId="670D8184" w:rsidR="003E405C" w:rsidRPr="00565B41" w:rsidRDefault="00F554D6" w:rsidP="009B5DA9">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00F04FE" w14:textId="77777777" w:rsidR="00EE029F" w:rsidRDefault="00EE029F" w:rsidP="00B76E83">
      <w:pPr>
        <w:tabs>
          <w:tab w:val="left" w:pos="1134"/>
        </w:tabs>
        <w:jc w:val="both"/>
        <w:rPr>
          <w:rFonts w:asciiTheme="majorHAnsi" w:hAnsiTheme="majorHAnsi" w:cstheme="majorHAnsi"/>
          <w:b/>
          <w:sz w:val="22"/>
          <w:szCs w:val="22"/>
        </w:rPr>
      </w:pPr>
    </w:p>
    <w:p w14:paraId="1537E2AD" w14:textId="77777777" w:rsidR="00375863" w:rsidRDefault="00375863" w:rsidP="00B76E83">
      <w:pPr>
        <w:tabs>
          <w:tab w:val="left" w:pos="1134"/>
        </w:tabs>
        <w:jc w:val="both"/>
        <w:rPr>
          <w:rFonts w:asciiTheme="majorHAnsi" w:hAnsiTheme="majorHAnsi" w:cstheme="majorHAnsi"/>
          <w:b/>
          <w:sz w:val="22"/>
          <w:szCs w:val="22"/>
        </w:rPr>
      </w:pPr>
    </w:p>
    <w:p w14:paraId="3F3C8110" w14:textId="77777777" w:rsidR="00375863" w:rsidRPr="00565B41" w:rsidRDefault="00375863" w:rsidP="00B76E8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3EA53170" w14:textId="43B047D9" w:rsidR="00704999" w:rsidRPr="001F1E78" w:rsidRDefault="00A35BF4" w:rsidP="000A450A">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0D10BC0" w14:textId="7F6CA38A" w:rsidR="009B5DA9" w:rsidRPr="001F1E78" w:rsidRDefault="00A35BF4" w:rsidP="007B0F4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Default="002B41C6" w:rsidP="00C90BB3">
      <w:pPr>
        <w:jc w:val="both"/>
        <w:rPr>
          <w:rFonts w:asciiTheme="majorHAnsi" w:hAnsiTheme="majorHAnsi" w:cstheme="majorHAnsi"/>
          <w:kern w:val="1"/>
          <w:sz w:val="22"/>
          <w:szCs w:val="22"/>
        </w:rPr>
      </w:pPr>
    </w:p>
    <w:p w14:paraId="6F8EBE73" w14:textId="77777777" w:rsidR="003A2B00" w:rsidRDefault="003A2B00"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57BBDDBF" w14:textId="6B6EF1A1" w:rsidR="0025614A" w:rsidRPr="000A56E6" w:rsidRDefault="00AD24A5" w:rsidP="005F58B0">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4A41D27" w14:textId="10EDC768" w:rsidR="00176664" w:rsidRPr="00115081" w:rsidRDefault="00467069" w:rsidP="00704999">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22D7BB5D" w14:textId="3CF67962" w:rsidR="0040633D" w:rsidRDefault="00AD24A5" w:rsidP="00A622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7C4E3AD" w14:textId="77777777" w:rsidR="0025614A" w:rsidRPr="000A56E6" w:rsidRDefault="0025614A" w:rsidP="00A6226C">
      <w:pPr>
        <w:tabs>
          <w:tab w:val="left" w:pos="1134"/>
        </w:tabs>
        <w:ind w:firstLine="708"/>
        <w:jc w:val="both"/>
        <w:rPr>
          <w:rFonts w:asciiTheme="majorHAnsi" w:hAnsiTheme="majorHAnsi" w:cstheme="majorHAnsi"/>
          <w:sz w:val="22"/>
          <w:szCs w:val="22"/>
        </w:rPr>
      </w:pPr>
    </w:p>
    <w:p w14:paraId="4D864F76" w14:textId="11AB359A" w:rsidR="005D7871" w:rsidRPr="0040633D" w:rsidRDefault="0040633D" w:rsidP="005E409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3B6231B8" w14:textId="5FB81829" w:rsidR="00B76E83" w:rsidRPr="0040633D" w:rsidRDefault="0040633D" w:rsidP="000A450A">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745EE54F" w14:textId="7663434A" w:rsidR="007B0F42" w:rsidRDefault="0040633D" w:rsidP="005171AE">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451F84EC" w14:textId="77777777" w:rsidR="00375863" w:rsidRDefault="00375863" w:rsidP="005171AE">
      <w:pPr>
        <w:tabs>
          <w:tab w:val="left" w:pos="1134"/>
        </w:tabs>
        <w:ind w:firstLine="708"/>
        <w:jc w:val="both"/>
        <w:rPr>
          <w:rFonts w:asciiTheme="majorHAnsi" w:hAnsiTheme="majorHAnsi" w:cstheme="majorHAnsi"/>
          <w:sz w:val="22"/>
          <w:szCs w:val="22"/>
        </w:rPr>
      </w:pPr>
    </w:p>
    <w:p w14:paraId="2B67E80A" w14:textId="77777777" w:rsidR="00375863" w:rsidRDefault="00375863" w:rsidP="005171AE">
      <w:pPr>
        <w:tabs>
          <w:tab w:val="left" w:pos="1134"/>
        </w:tabs>
        <w:ind w:firstLine="708"/>
        <w:jc w:val="both"/>
        <w:rPr>
          <w:rFonts w:asciiTheme="majorHAnsi" w:hAnsiTheme="majorHAnsi" w:cstheme="majorHAnsi"/>
          <w:sz w:val="22"/>
          <w:szCs w:val="22"/>
        </w:rPr>
      </w:pPr>
    </w:p>
    <w:p w14:paraId="717FC69D" w14:textId="77777777" w:rsidR="00375863" w:rsidRDefault="00375863" w:rsidP="005171AE">
      <w:pPr>
        <w:tabs>
          <w:tab w:val="left" w:pos="1134"/>
        </w:tabs>
        <w:ind w:firstLine="708"/>
        <w:jc w:val="both"/>
        <w:rPr>
          <w:rFonts w:asciiTheme="majorHAnsi" w:hAnsiTheme="majorHAnsi" w:cstheme="majorHAnsi"/>
          <w:sz w:val="22"/>
          <w:szCs w:val="22"/>
        </w:rPr>
      </w:pPr>
    </w:p>
    <w:p w14:paraId="0B95A892" w14:textId="77777777" w:rsidR="00375863" w:rsidRPr="0040633D" w:rsidRDefault="00375863" w:rsidP="005171AE">
      <w:pPr>
        <w:tabs>
          <w:tab w:val="left" w:pos="1134"/>
        </w:tabs>
        <w:ind w:firstLine="708"/>
        <w:jc w:val="both"/>
        <w:rPr>
          <w:rFonts w:asciiTheme="majorHAnsi" w:hAnsiTheme="majorHAnsi" w:cstheme="majorHAnsi"/>
          <w:sz w:val="22"/>
          <w:szCs w:val="22"/>
        </w:rPr>
      </w:pP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4FDF84BC" w14:textId="77777777" w:rsidR="000A450A" w:rsidRDefault="000A450A" w:rsidP="0040633D">
      <w:pPr>
        <w:tabs>
          <w:tab w:val="left" w:pos="1134"/>
        </w:tabs>
        <w:jc w:val="both"/>
        <w:rPr>
          <w:rFonts w:asciiTheme="majorHAnsi" w:hAnsiTheme="majorHAnsi" w:cstheme="majorHAnsi"/>
          <w:sz w:val="22"/>
          <w:szCs w:val="22"/>
        </w:rPr>
      </w:pPr>
    </w:p>
    <w:p w14:paraId="5470E07E" w14:textId="77777777" w:rsidR="00EE029F" w:rsidRPr="00565B41" w:rsidRDefault="00EE029F" w:rsidP="0040633D">
      <w:pPr>
        <w:tabs>
          <w:tab w:val="left" w:pos="1134"/>
        </w:tabs>
        <w:jc w:val="both"/>
        <w:rPr>
          <w:rFonts w:asciiTheme="majorHAnsi" w:hAnsiTheme="majorHAnsi" w:cstheme="majorHAnsi"/>
          <w:sz w:val="22"/>
          <w:szCs w:val="22"/>
        </w:rPr>
      </w:pPr>
    </w:p>
    <w:p w14:paraId="76B5A5A2" w14:textId="77777777" w:rsidR="0040633D" w:rsidRPr="00A9528F" w:rsidRDefault="00620B1C" w:rsidP="0040633D">
      <w:pPr>
        <w:tabs>
          <w:tab w:val="left" w:pos="1134"/>
        </w:tabs>
        <w:jc w:val="both"/>
        <w:rPr>
          <w:rFonts w:asciiTheme="majorHAnsi" w:hAnsiTheme="majorHAnsi" w:cstheme="majorHAnsi"/>
          <w:b/>
          <w:bCs/>
          <w:kern w:val="1"/>
          <w:sz w:val="22"/>
          <w:szCs w:val="22"/>
        </w:rPr>
      </w:pPr>
      <w:r w:rsidRPr="00A9528F">
        <w:rPr>
          <w:rFonts w:asciiTheme="majorHAnsi" w:hAnsiTheme="majorHAnsi" w:cstheme="majorHAnsi"/>
          <w:b/>
          <w:bCs/>
          <w:kern w:val="1"/>
          <w:sz w:val="22"/>
          <w:szCs w:val="22"/>
        </w:rPr>
        <w:t>10.</w:t>
      </w:r>
      <w:r w:rsidRPr="00A9528F">
        <w:rPr>
          <w:rFonts w:asciiTheme="majorHAnsi" w:hAnsiTheme="majorHAnsi" w:cstheme="majorHAnsi"/>
          <w:sz w:val="22"/>
          <w:szCs w:val="22"/>
        </w:rPr>
        <w:t xml:space="preserve"> </w:t>
      </w:r>
      <w:r w:rsidR="0040633D" w:rsidRPr="00A9528F">
        <w:rPr>
          <w:rFonts w:asciiTheme="majorHAnsi" w:hAnsiTheme="majorHAnsi" w:cstheme="majorHAnsi"/>
          <w:b/>
          <w:bCs/>
          <w:kern w:val="1"/>
          <w:sz w:val="22"/>
          <w:szCs w:val="22"/>
        </w:rPr>
        <w:t xml:space="preserve">ENTREGA E RECEBIMENTO DO OBJETO LICITADO:  </w:t>
      </w:r>
    </w:p>
    <w:p w14:paraId="7A30D921" w14:textId="238A395C" w:rsidR="003E405C" w:rsidRPr="007E21E6" w:rsidRDefault="0040633D" w:rsidP="009B5D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A9528F">
        <w:rPr>
          <w:rFonts w:asciiTheme="majorHAnsi" w:hAnsiTheme="majorHAnsi" w:cstheme="majorHAnsi"/>
          <w:b/>
          <w:bCs/>
          <w:sz w:val="22"/>
          <w:szCs w:val="22"/>
        </w:rPr>
        <w:tab/>
      </w:r>
      <w:r w:rsidRPr="00A9528F">
        <w:rPr>
          <w:rFonts w:asciiTheme="majorHAnsi" w:hAnsiTheme="majorHAnsi" w:cs="Calibri Light"/>
          <w:b/>
          <w:bCs/>
          <w:sz w:val="22"/>
          <w:szCs w:val="22"/>
        </w:rPr>
        <w:t>10.1.</w:t>
      </w:r>
      <w:r w:rsidRPr="00A9528F">
        <w:rPr>
          <w:rFonts w:asciiTheme="majorHAnsi" w:hAnsiTheme="majorHAnsi" w:cs="Calibri Light"/>
          <w:sz w:val="22"/>
          <w:szCs w:val="22"/>
        </w:rPr>
        <w:t xml:space="preserve"> </w:t>
      </w:r>
      <w:r w:rsidR="005171AE" w:rsidRPr="00A9528F">
        <w:rPr>
          <w:rFonts w:asciiTheme="majorHAnsi" w:hAnsiTheme="majorHAnsi" w:cstheme="minorHAnsi"/>
          <w:sz w:val="22"/>
          <w:szCs w:val="22"/>
        </w:rPr>
        <w:t>Os itens deverão ser entregues</w:t>
      </w:r>
      <w:r w:rsidR="00375863">
        <w:rPr>
          <w:rFonts w:asciiTheme="majorHAnsi" w:hAnsiTheme="majorHAnsi" w:cstheme="minorHAnsi"/>
          <w:sz w:val="22"/>
          <w:szCs w:val="22"/>
        </w:rPr>
        <w:t xml:space="preserve"> </w:t>
      </w:r>
      <w:r w:rsidR="00375863" w:rsidRPr="00A9528F">
        <w:rPr>
          <w:rFonts w:asciiTheme="majorHAnsi" w:hAnsiTheme="majorHAnsi" w:cstheme="minorHAnsi"/>
          <w:sz w:val="22"/>
          <w:szCs w:val="22"/>
        </w:rPr>
        <w:t xml:space="preserve">mediante </w:t>
      </w:r>
      <w:r w:rsidR="00375863">
        <w:rPr>
          <w:rFonts w:asciiTheme="majorHAnsi" w:hAnsiTheme="majorHAnsi" w:cstheme="minorHAnsi"/>
          <w:sz w:val="22"/>
          <w:szCs w:val="22"/>
        </w:rPr>
        <w:t xml:space="preserve">solicitação </w:t>
      </w:r>
      <w:r w:rsidR="00375863" w:rsidRPr="00A9528F">
        <w:rPr>
          <w:rFonts w:asciiTheme="majorHAnsi" w:hAnsiTheme="majorHAnsi" w:cstheme="minorHAnsi"/>
          <w:sz w:val="22"/>
          <w:szCs w:val="22"/>
        </w:rPr>
        <w:t>expressa</w:t>
      </w:r>
      <w:r w:rsidR="00530807">
        <w:rPr>
          <w:rFonts w:asciiTheme="majorHAnsi" w:hAnsiTheme="majorHAnsi" w:cstheme="minorHAnsi"/>
          <w:sz w:val="22"/>
          <w:szCs w:val="22"/>
        </w:rPr>
        <w:t xml:space="preserve"> </w:t>
      </w:r>
      <w:r w:rsidR="00530807" w:rsidRPr="00A9528F">
        <w:rPr>
          <w:rFonts w:asciiTheme="majorHAnsi" w:hAnsiTheme="majorHAnsi" w:cstheme="minorHAnsi"/>
          <w:sz w:val="22"/>
          <w:szCs w:val="22"/>
        </w:rPr>
        <w:t>da Secretaria interessada</w:t>
      </w:r>
      <w:r w:rsidR="00A9528F" w:rsidRPr="00A9528F">
        <w:rPr>
          <w:rFonts w:asciiTheme="majorHAnsi" w:hAnsiTheme="majorHAnsi" w:cstheme="minorHAnsi"/>
          <w:sz w:val="22"/>
          <w:szCs w:val="22"/>
        </w:rPr>
        <w:t xml:space="preserve">, no prazo de até </w:t>
      </w:r>
      <w:r w:rsidR="00375863">
        <w:rPr>
          <w:rFonts w:asciiTheme="majorHAnsi" w:hAnsiTheme="majorHAnsi" w:cstheme="minorHAnsi"/>
          <w:sz w:val="22"/>
          <w:szCs w:val="22"/>
        </w:rPr>
        <w:t>2</w:t>
      </w:r>
      <w:r w:rsidR="00A9528F" w:rsidRPr="00A9528F">
        <w:rPr>
          <w:rFonts w:asciiTheme="majorHAnsi" w:hAnsiTheme="majorHAnsi" w:cstheme="minorHAnsi"/>
          <w:sz w:val="22"/>
          <w:szCs w:val="22"/>
        </w:rPr>
        <w:t>0 (</w:t>
      </w:r>
      <w:r w:rsidR="00375863">
        <w:rPr>
          <w:rFonts w:asciiTheme="majorHAnsi" w:hAnsiTheme="majorHAnsi" w:cstheme="minorHAnsi"/>
          <w:sz w:val="22"/>
          <w:szCs w:val="22"/>
        </w:rPr>
        <w:t>vinte</w:t>
      </w:r>
      <w:r w:rsidR="00A9528F" w:rsidRPr="00A9528F">
        <w:rPr>
          <w:rFonts w:asciiTheme="majorHAnsi" w:hAnsiTheme="majorHAnsi" w:cstheme="minorHAnsi"/>
          <w:sz w:val="22"/>
          <w:szCs w:val="22"/>
        </w:rPr>
        <w:t xml:space="preserve">) dias, após </w:t>
      </w:r>
      <w:r w:rsidR="00530807">
        <w:rPr>
          <w:rFonts w:asciiTheme="majorHAnsi" w:hAnsiTheme="majorHAnsi" w:cstheme="minorHAnsi"/>
          <w:sz w:val="22"/>
          <w:szCs w:val="22"/>
        </w:rPr>
        <w:t>solicitação,</w:t>
      </w:r>
      <w:r w:rsidR="005171AE" w:rsidRPr="00A9528F">
        <w:rPr>
          <w:rFonts w:asciiTheme="majorHAnsi" w:hAnsiTheme="majorHAnsi" w:cstheme="minorHAnsi"/>
          <w:sz w:val="22"/>
          <w:szCs w:val="22"/>
        </w:rPr>
        <w:t xml:space="preserve"> em conformidade com o previsto no Anexo I – Termo de Referência</w:t>
      </w:r>
      <w:r w:rsidR="00A9528F">
        <w:rPr>
          <w:rFonts w:asciiTheme="majorHAnsi" w:hAnsiTheme="majorHAnsi" w:cstheme="minorHAnsi"/>
          <w:sz w:val="22"/>
          <w:szCs w:val="22"/>
        </w:rPr>
        <w:t xml:space="preserve">, no </w:t>
      </w:r>
      <w:r w:rsidR="00530807">
        <w:rPr>
          <w:rFonts w:asciiTheme="majorHAnsi" w:hAnsiTheme="majorHAnsi" w:cstheme="minorHAnsi"/>
          <w:sz w:val="22"/>
          <w:szCs w:val="22"/>
        </w:rPr>
        <w:t>Centro Odontológico, sito à Rua Pedro Palmeiro, nº 629</w:t>
      </w:r>
      <w:r w:rsidR="00A9528F">
        <w:rPr>
          <w:rFonts w:asciiTheme="majorHAnsi" w:hAnsiTheme="majorHAnsi" w:cstheme="minorHAnsi"/>
          <w:sz w:val="22"/>
          <w:szCs w:val="22"/>
        </w:rPr>
        <w:t>, em Santiago/RS</w:t>
      </w:r>
      <w:r w:rsidR="00530807">
        <w:rPr>
          <w:rFonts w:asciiTheme="majorHAnsi" w:hAnsiTheme="majorHAnsi" w:cstheme="minorHAnsi"/>
          <w:sz w:val="22"/>
          <w:szCs w:val="22"/>
        </w:rPr>
        <w:t>,</w:t>
      </w:r>
      <w:r w:rsidR="00530807" w:rsidRPr="00530807">
        <w:t xml:space="preserve"> </w:t>
      </w:r>
      <w:r w:rsidR="00530807" w:rsidRPr="00530807">
        <w:rPr>
          <w:rFonts w:asciiTheme="majorHAnsi" w:hAnsiTheme="majorHAnsi" w:cstheme="minorHAnsi"/>
          <w:sz w:val="22"/>
          <w:szCs w:val="22"/>
        </w:rPr>
        <w:t>de segunda feira à sexta feira, das 8:30h às 17:00h</w:t>
      </w:r>
      <w:r w:rsidR="00A9528F">
        <w:rPr>
          <w:rFonts w:asciiTheme="majorHAnsi" w:hAnsiTheme="majorHAnsi" w:cstheme="minorHAnsi"/>
          <w:sz w:val="22"/>
          <w:szCs w:val="22"/>
        </w:rPr>
        <w:t xml:space="preserve">. </w:t>
      </w:r>
      <w:r w:rsidR="005171AE" w:rsidRPr="00A9528F">
        <w:rPr>
          <w:rFonts w:asciiTheme="majorHAnsi" w:hAnsiTheme="majorHAnsi" w:cstheme="minorHAnsi"/>
          <w:sz w:val="22"/>
          <w:szCs w:val="22"/>
        </w:rPr>
        <w:t>O prazo começa a correr no momento em que o licitante vencedor tiver ciência da solicitação.</w:t>
      </w:r>
    </w:p>
    <w:p w14:paraId="57BDDFA6" w14:textId="5F6A113B" w:rsidR="009B5DA9"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63B6CD59" w14:textId="45D28AAF" w:rsidR="00913C5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23CDC00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w:t>
      </w:r>
      <w:r w:rsidR="00913C5D">
        <w:rPr>
          <w:rFonts w:asciiTheme="majorHAnsi" w:hAnsiTheme="majorHAnsi" w:cs="Calibri Light"/>
          <w:sz w:val="22"/>
          <w:szCs w:val="22"/>
        </w:rPr>
        <w:t xml:space="preserve"> </w:t>
      </w:r>
      <w:r w:rsidRPr="001B2AB8">
        <w:rPr>
          <w:rFonts w:asciiTheme="majorHAnsi" w:hAnsiTheme="majorHAnsi" w:cs="Calibri Light"/>
          <w:sz w:val="22"/>
          <w:szCs w:val="22"/>
        </w:rPr>
        <w:t>será acompanhada e fiscalizada por representante(s) da Administração Municipal, designado(s) para esse fim, que realizará(ão)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686FDA8" w14:textId="45FBA408"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com acompanhamento de um representante da Empresa, para conferência do mesmo.</w:t>
      </w: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5144123" w14:textId="3FF82E08" w:rsidR="00176664"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acondicionado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adequadamente, de forma a permitir completa segurança durante o transporte.</w:t>
      </w:r>
    </w:p>
    <w:p w14:paraId="0B9DCEFD" w14:textId="0C8262E8" w:rsidR="00575995" w:rsidRPr="005171AE" w:rsidRDefault="0040633D" w:rsidP="005171A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001CB4FB" w14:textId="77777777" w:rsidR="003A2B00" w:rsidRPr="00565B41" w:rsidRDefault="003A2B00"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4"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4293A93B" w14:textId="4B0D633B"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w:t>
      </w:r>
      <w:r w:rsidR="00DC238F">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após a entrega e atestação do servidor responsável pelo recebimento e apresentação da Nota Fiscal/Fatura.</w:t>
      </w:r>
    </w:p>
    <w:p w14:paraId="3779CEBA" w14:textId="5BA4BA8E" w:rsidR="00D2265C" w:rsidRPr="00DC238F"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965E8D8" w14:textId="2A39DA25" w:rsidR="00951F85" w:rsidRPr="00C10D21"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01623C92" w14:textId="35A28CE6" w:rsidR="003E405C" w:rsidRPr="00C10D21" w:rsidRDefault="00064074" w:rsidP="00951F8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1471B58" w14:textId="30BA59FF" w:rsidR="00EE029F" w:rsidRPr="00C10D21" w:rsidRDefault="00064074" w:rsidP="003E405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5795817F" w14:textId="439F219C" w:rsidR="003A2B00"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1F0DB41" w14:textId="77777777" w:rsidR="00530807" w:rsidRPr="00C10D21" w:rsidRDefault="00530807" w:rsidP="000A450A">
      <w:pPr>
        <w:widowControl/>
        <w:autoSpaceDE/>
        <w:spacing w:line="200" w:lineRule="atLeast"/>
        <w:ind w:firstLine="708"/>
        <w:jc w:val="both"/>
        <w:rPr>
          <w:rFonts w:asciiTheme="majorHAnsi" w:hAnsiTheme="majorHAnsi" w:cstheme="majorHAnsi"/>
          <w:bCs/>
          <w:kern w:val="1"/>
          <w:sz w:val="22"/>
          <w:szCs w:val="22"/>
          <w:lang w:eastAsia="ar-SA"/>
        </w:rPr>
      </w:pPr>
    </w:p>
    <w:p w14:paraId="4ACCABD6" w14:textId="4AD92EE5" w:rsidR="000A450A" w:rsidRPr="00C10D21"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7C8EC18" w14:textId="77777777" w:rsidR="003A2B00" w:rsidRDefault="003A2B0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98DC18D" w14:textId="77777777" w:rsidR="00530807" w:rsidRPr="00565B41" w:rsidRDefault="0053080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453E5474" w14:textId="0323EA6A" w:rsidR="009B5DA9"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7CE5771E" w14:textId="12161815" w:rsidR="003A2B00" w:rsidRDefault="00EA4CB0"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Pr="00EA4CB0"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19AD19A" w14:textId="77777777" w:rsidR="00BF165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7662F383" w14:textId="77777777" w:rsidR="003E405C" w:rsidRPr="00565B41"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005B1EB" w14:textId="01191D13" w:rsidR="007B0F42"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BA5588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0E12579F" w14:textId="77777777" w:rsidR="003A2B00"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CE53C46" w14:textId="77777777" w:rsidR="00530807" w:rsidRPr="00565B41" w:rsidRDefault="00530807"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D2B601E" w14:textId="7F437668" w:rsidR="000A450A"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87A68D6" w14:textId="77777777" w:rsidR="00EE029F" w:rsidRPr="00DC238F"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05877717" w:rsidR="009B5DA9" w:rsidRPr="00EE029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4A4894D5" w14:textId="77777777" w:rsidR="003A2B00" w:rsidRPr="00565B41"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72E865BF" w14:textId="5413196B"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191C7B83" w14:textId="2CC5B9B4" w:rsidR="0017666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49AB4E67" w:rsidR="00620B1C" w:rsidRP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3B7D1D9F" w:rsidR="007B0F4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18C6BA8" w14:textId="6972350A" w:rsidR="003A2B0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079F03F4" w14:textId="77777777" w:rsidR="00530807"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A811B2C" w14:textId="77777777" w:rsidR="00530807"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B3E1A14" w14:textId="77777777" w:rsidR="00530807" w:rsidRPr="00565B41"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D9BBFA" w14:textId="0A587A00" w:rsidR="000A450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3A4556E5" w14:textId="7D0692E0" w:rsidR="009B5DA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430AEDF6"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F6038C2" w14:textId="77777777" w:rsidR="00D2265C" w:rsidRDefault="00D226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F3FA6A" w14:textId="77777777" w:rsidR="00530807" w:rsidRPr="001F1E78"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23ED3A8" w14:textId="3C0D0A9C" w:rsidR="00176664" w:rsidRPr="001F1E78" w:rsidRDefault="0096271A" w:rsidP="000A450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A1059A2" w14:textId="0DDA8715" w:rsidR="007B0F42" w:rsidRPr="001F1E78" w:rsidRDefault="0096271A" w:rsidP="0053080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DF18E9C" w14:textId="4FF490A2" w:rsidR="003A2B00" w:rsidRDefault="0096271A" w:rsidP="00BF165F">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A3EE65C" w14:textId="77777777" w:rsidR="00530807" w:rsidRDefault="00530807" w:rsidP="00BF165F">
      <w:pPr>
        <w:tabs>
          <w:tab w:val="left" w:pos="1276"/>
        </w:tabs>
        <w:ind w:firstLine="709"/>
        <w:jc w:val="both"/>
        <w:rPr>
          <w:rFonts w:asciiTheme="majorHAnsi" w:hAnsiTheme="majorHAnsi" w:cstheme="majorHAnsi"/>
          <w:sz w:val="22"/>
          <w:szCs w:val="22"/>
        </w:rPr>
      </w:pPr>
    </w:p>
    <w:p w14:paraId="2BB6B991" w14:textId="77777777" w:rsidR="00530807" w:rsidRPr="001F1E78" w:rsidRDefault="00530807" w:rsidP="00BF165F">
      <w:pPr>
        <w:tabs>
          <w:tab w:val="left" w:pos="1276"/>
        </w:tabs>
        <w:ind w:firstLine="709"/>
        <w:jc w:val="both"/>
        <w:rPr>
          <w:rFonts w:asciiTheme="majorHAnsi" w:hAnsiTheme="majorHAnsi" w:cstheme="majorHAnsi"/>
          <w:sz w:val="22"/>
          <w:szCs w:val="22"/>
        </w:rPr>
      </w:pP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0A3EEB2" w14:textId="3E236CF0" w:rsidR="000A450A" w:rsidRPr="001F1E78" w:rsidRDefault="0096271A" w:rsidP="000A450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70EDF81" w14:textId="604BA6EB" w:rsidR="009B5DA9" w:rsidRDefault="0096271A" w:rsidP="007B0F42">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F1261A6"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530807">
        <w:rPr>
          <w:rFonts w:asciiTheme="majorHAnsi" w:hAnsiTheme="majorHAnsi" w:cstheme="majorHAnsi"/>
          <w:sz w:val="22"/>
          <w:szCs w:val="22"/>
        </w:rPr>
        <w:t xml:space="preserve"> o Anexo I – Termo de Referência e</w:t>
      </w:r>
      <w:r w:rsidR="009B5DA9">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54137ADE" w:rsidR="0096271A" w:rsidRPr="001F1E78" w:rsidRDefault="000A450A"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951F85">
        <w:rPr>
          <w:rFonts w:asciiTheme="majorHAnsi" w:hAnsiTheme="majorHAnsi" w:cstheme="majorHAnsi"/>
          <w:b/>
          <w:bCs/>
          <w:sz w:val="22"/>
          <w:szCs w:val="22"/>
        </w:rPr>
        <w:t>ÍPIO</w:t>
      </w:r>
      <w:r w:rsidRPr="001F1E78">
        <w:rPr>
          <w:rFonts w:asciiTheme="majorHAnsi" w:hAnsiTheme="majorHAnsi" w:cstheme="majorHAnsi"/>
          <w:b/>
          <w:bCs/>
          <w:sz w:val="22"/>
          <w:szCs w:val="22"/>
        </w:rPr>
        <w:t xml:space="preserve"> DE SANTIAGO, </w:t>
      </w:r>
      <w:r w:rsidR="00530807">
        <w:rPr>
          <w:rFonts w:asciiTheme="majorHAnsi" w:hAnsiTheme="majorHAnsi" w:cstheme="majorHAnsi"/>
          <w:b/>
          <w:bCs/>
          <w:sz w:val="22"/>
          <w:szCs w:val="22"/>
        </w:rPr>
        <w:t>10</w:t>
      </w:r>
      <w:r w:rsidR="00A01685">
        <w:rPr>
          <w:rFonts w:asciiTheme="majorHAnsi" w:hAnsiTheme="majorHAnsi" w:cstheme="majorHAnsi"/>
          <w:b/>
          <w:bCs/>
          <w:sz w:val="22"/>
          <w:szCs w:val="22"/>
        </w:rPr>
        <w:t xml:space="preserve"> DE </w:t>
      </w:r>
      <w:r w:rsidR="00530807">
        <w:rPr>
          <w:rFonts w:asciiTheme="majorHAnsi" w:hAnsiTheme="majorHAnsi" w:cstheme="majorHAnsi"/>
          <w:b/>
          <w:bCs/>
          <w:sz w:val="22"/>
          <w:szCs w:val="22"/>
        </w:rPr>
        <w:t>ABRIL</w:t>
      </w:r>
      <w:r w:rsidR="00A01685">
        <w:rPr>
          <w:rFonts w:asciiTheme="majorHAnsi" w:hAnsiTheme="majorHAnsi" w:cstheme="majorHAnsi"/>
          <w:b/>
          <w:bCs/>
          <w:sz w:val="22"/>
          <w:szCs w:val="22"/>
        </w:rPr>
        <w:t xml:space="preserve"> DE 2026. </w:t>
      </w: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32C9AE0" w14:textId="77777777" w:rsidR="00EE029F" w:rsidRPr="001F1E78" w:rsidRDefault="00EE029F" w:rsidP="00A01685">
      <w:pPr>
        <w:rPr>
          <w:rFonts w:asciiTheme="majorHAnsi" w:hAnsiTheme="majorHAnsi" w:cstheme="majorHAnsi"/>
          <w:b/>
          <w:bCs/>
          <w:sz w:val="22"/>
          <w:szCs w:val="22"/>
        </w:rPr>
      </w:pPr>
    </w:p>
    <w:p w14:paraId="0CA8E7C4" w14:textId="3195AADA"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0ACFB025" w14:textId="46CFEEFE" w:rsidR="001176C7" w:rsidRDefault="00F96D4D" w:rsidP="00F96D4D">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57336FF4" w14:textId="77777777" w:rsidR="00530807" w:rsidRDefault="00530807" w:rsidP="00487F17">
      <w:pPr>
        <w:jc w:val="center"/>
        <w:rPr>
          <w:rFonts w:asciiTheme="majorHAnsi" w:hAnsiTheme="majorHAnsi" w:cstheme="majorHAnsi"/>
          <w:b/>
          <w:bCs/>
          <w:sz w:val="22"/>
          <w:szCs w:val="22"/>
        </w:rPr>
      </w:pPr>
    </w:p>
    <w:p w14:paraId="15575003" w14:textId="77777777" w:rsidR="00530807" w:rsidRDefault="00530807" w:rsidP="00487F17">
      <w:pPr>
        <w:jc w:val="center"/>
        <w:rPr>
          <w:rFonts w:asciiTheme="majorHAnsi" w:hAnsiTheme="majorHAnsi" w:cstheme="majorHAnsi"/>
          <w:b/>
          <w:bCs/>
          <w:sz w:val="22"/>
          <w:szCs w:val="22"/>
        </w:rPr>
      </w:pPr>
    </w:p>
    <w:p w14:paraId="49CF2E7C" w14:textId="77777777" w:rsidR="00530807" w:rsidRDefault="00530807" w:rsidP="00487F17">
      <w:pPr>
        <w:jc w:val="center"/>
        <w:rPr>
          <w:rFonts w:asciiTheme="majorHAnsi" w:hAnsiTheme="majorHAnsi" w:cstheme="majorHAnsi"/>
          <w:b/>
          <w:bCs/>
          <w:sz w:val="22"/>
          <w:szCs w:val="22"/>
        </w:rPr>
      </w:pPr>
    </w:p>
    <w:p w14:paraId="5D018DF1" w14:textId="77777777" w:rsidR="00530807" w:rsidRDefault="00530807" w:rsidP="00487F17">
      <w:pPr>
        <w:jc w:val="center"/>
        <w:rPr>
          <w:rFonts w:asciiTheme="majorHAnsi" w:hAnsiTheme="majorHAnsi" w:cstheme="majorHAnsi"/>
          <w:b/>
          <w:bCs/>
          <w:sz w:val="22"/>
          <w:szCs w:val="22"/>
        </w:rPr>
      </w:pPr>
    </w:p>
    <w:p w14:paraId="2227983D" w14:textId="77777777" w:rsidR="00530807" w:rsidRDefault="00530807" w:rsidP="00487F17">
      <w:pPr>
        <w:jc w:val="center"/>
        <w:rPr>
          <w:rFonts w:asciiTheme="majorHAnsi" w:hAnsiTheme="majorHAnsi" w:cstheme="majorHAnsi"/>
          <w:b/>
          <w:bCs/>
          <w:sz w:val="22"/>
          <w:szCs w:val="22"/>
        </w:rPr>
      </w:pPr>
    </w:p>
    <w:p w14:paraId="27DEC8C3" w14:textId="77777777" w:rsidR="00530807" w:rsidRDefault="00530807" w:rsidP="00487F17">
      <w:pPr>
        <w:jc w:val="center"/>
        <w:rPr>
          <w:rFonts w:asciiTheme="majorHAnsi" w:hAnsiTheme="majorHAnsi" w:cstheme="majorHAnsi"/>
          <w:b/>
          <w:bCs/>
          <w:sz w:val="22"/>
          <w:szCs w:val="22"/>
        </w:rPr>
      </w:pPr>
    </w:p>
    <w:p w14:paraId="36B18244" w14:textId="77777777" w:rsidR="00530807" w:rsidRDefault="00530807" w:rsidP="00487F17">
      <w:pPr>
        <w:jc w:val="center"/>
        <w:rPr>
          <w:rFonts w:asciiTheme="majorHAnsi" w:hAnsiTheme="majorHAnsi" w:cstheme="majorHAnsi"/>
          <w:b/>
          <w:bCs/>
          <w:sz w:val="22"/>
          <w:szCs w:val="22"/>
        </w:rPr>
      </w:pPr>
    </w:p>
    <w:p w14:paraId="571F3F27" w14:textId="77777777" w:rsidR="00530807" w:rsidRDefault="00530807" w:rsidP="00487F17">
      <w:pPr>
        <w:jc w:val="center"/>
        <w:rPr>
          <w:rFonts w:asciiTheme="majorHAnsi" w:hAnsiTheme="majorHAnsi" w:cstheme="majorHAnsi"/>
          <w:b/>
          <w:bCs/>
          <w:sz w:val="22"/>
          <w:szCs w:val="22"/>
        </w:rPr>
      </w:pPr>
    </w:p>
    <w:p w14:paraId="35659053" w14:textId="77777777" w:rsidR="00530807" w:rsidRDefault="00530807" w:rsidP="00487F17">
      <w:pPr>
        <w:jc w:val="center"/>
        <w:rPr>
          <w:rFonts w:asciiTheme="majorHAnsi" w:hAnsiTheme="majorHAnsi" w:cstheme="majorHAnsi"/>
          <w:b/>
          <w:bCs/>
          <w:sz w:val="22"/>
          <w:szCs w:val="22"/>
        </w:rPr>
      </w:pPr>
    </w:p>
    <w:p w14:paraId="0B9FBE73" w14:textId="77777777" w:rsidR="00530807" w:rsidRDefault="00530807" w:rsidP="00487F17">
      <w:pPr>
        <w:jc w:val="center"/>
        <w:rPr>
          <w:rFonts w:asciiTheme="majorHAnsi" w:hAnsiTheme="majorHAnsi" w:cstheme="majorHAnsi"/>
          <w:b/>
          <w:bCs/>
          <w:sz w:val="22"/>
          <w:szCs w:val="22"/>
        </w:rPr>
      </w:pPr>
    </w:p>
    <w:p w14:paraId="396481CD" w14:textId="77777777" w:rsidR="00530807" w:rsidRDefault="00530807" w:rsidP="00487F17">
      <w:pPr>
        <w:jc w:val="center"/>
        <w:rPr>
          <w:rFonts w:asciiTheme="majorHAnsi" w:hAnsiTheme="majorHAnsi" w:cstheme="majorHAnsi"/>
          <w:b/>
          <w:bCs/>
          <w:sz w:val="22"/>
          <w:szCs w:val="22"/>
        </w:rPr>
      </w:pPr>
    </w:p>
    <w:p w14:paraId="737FE494" w14:textId="77777777" w:rsidR="00530807" w:rsidRDefault="00530807" w:rsidP="00487F17">
      <w:pPr>
        <w:jc w:val="center"/>
        <w:rPr>
          <w:rFonts w:asciiTheme="majorHAnsi" w:hAnsiTheme="majorHAnsi" w:cstheme="majorHAnsi"/>
          <w:b/>
          <w:bCs/>
          <w:sz w:val="22"/>
          <w:szCs w:val="22"/>
        </w:rPr>
      </w:pPr>
    </w:p>
    <w:p w14:paraId="62AB03C6" w14:textId="77777777" w:rsidR="00530807" w:rsidRDefault="00530807" w:rsidP="00487F17">
      <w:pPr>
        <w:jc w:val="center"/>
        <w:rPr>
          <w:rFonts w:asciiTheme="majorHAnsi" w:hAnsiTheme="majorHAnsi" w:cstheme="majorHAnsi"/>
          <w:b/>
          <w:bCs/>
          <w:sz w:val="22"/>
          <w:szCs w:val="22"/>
        </w:rPr>
      </w:pPr>
    </w:p>
    <w:p w14:paraId="44A26C04" w14:textId="77777777" w:rsidR="00530807" w:rsidRDefault="00530807" w:rsidP="00487F17">
      <w:pPr>
        <w:jc w:val="center"/>
        <w:rPr>
          <w:rFonts w:asciiTheme="majorHAnsi" w:hAnsiTheme="majorHAnsi" w:cstheme="majorHAnsi"/>
          <w:b/>
          <w:bCs/>
          <w:sz w:val="22"/>
          <w:szCs w:val="22"/>
        </w:rPr>
      </w:pPr>
    </w:p>
    <w:p w14:paraId="4FFEFA07" w14:textId="77777777" w:rsidR="00530807" w:rsidRDefault="00530807" w:rsidP="00487F17">
      <w:pPr>
        <w:jc w:val="center"/>
        <w:rPr>
          <w:rFonts w:asciiTheme="majorHAnsi" w:hAnsiTheme="majorHAnsi" w:cstheme="majorHAnsi"/>
          <w:b/>
          <w:bCs/>
          <w:sz w:val="22"/>
          <w:szCs w:val="22"/>
        </w:rPr>
      </w:pPr>
    </w:p>
    <w:p w14:paraId="15915C70" w14:textId="77777777" w:rsidR="00530807" w:rsidRDefault="00530807" w:rsidP="00487F17">
      <w:pPr>
        <w:jc w:val="center"/>
        <w:rPr>
          <w:rFonts w:asciiTheme="majorHAnsi" w:hAnsiTheme="majorHAnsi" w:cstheme="majorHAnsi"/>
          <w:b/>
          <w:bCs/>
          <w:sz w:val="22"/>
          <w:szCs w:val="22"/>
        </w:rPr>
      </w:pPr>
    </w:p>
    <w:p w14:paraId="396F42BB" w14:textId="77777777" w:rsidR="00530807" w:rsidRDefault="00530807" w:rsidP="00487F17">
      <w:pPr>
        <w:jc w:val="center"/>
        <w:rPr>
          <w:rFonts w:asciiTheme="majorHAnsi" w:hAnsiTheme="majorHAnsi" w:cstheme="majorHAnsi"/>
          <w:b/>
          <w:bCs/>
          <w:sz w:val="22"/>
          <w:szCs w:val="22"/>
        </w:rPr>
      </w:pPr>
    </w:p>
    <w:p w14:paraId="0520E7DF" w14:textId="77777777" w:rsidR="00530807" w:rsidRDefault="00530807" w:rsidP="00487F17">
      <w:pPr>
        <w:jc w:val="center"/>
        <w:rPr>
          <w:rFonts w:asciiTheme="majorHAnsi" w:hAnsiTheme="majorHAnsi" w:cstheme="majorHAnsi"/>
          <w:b/>
          <w:bCs/>
          <w:sz w:val="22"/>
          <w:szCs w:val="22"/>
        </w:rPr>
      </w:pPr>
    </w:p>
    <w:p w14:paraId="7E220D2A" w14:textId="77777777" w:rsidR="00530807" w:rsidRDefault="00530807" w:rsidP="00487F17">
      <w:pPr>
        <w:jc w:val="center"/>
        <w:rPr>
          <w:rFonts w:asciiTheme="majorHAnsi" w:hAnsiTheme="majorHAnsi" w:cstheme="majorHAnsi"/>
          <w:b/>
          <w:bCs/>
          <w:sz w:val="22"/>
          <w:szCs w:val="22"/>
        </w:rPr>
      </w:pPr>
    </w:p>
    <w:p w14:paraId="2D0DFAD3" w14:textId="77777777" w:rsidR="00530807" w:rsidRDefault="00530807" w:rsidP="00487F17">
      <w:pPr>
        <w:jc w:val="center"/>
        <w:rPr>
          <w:rFonts w:asciiTheme="majorHAnsi" w:hAnsiTheme="majorHAnsi" w:cstheme="majorHAnsi"/>
          <w:b/>
          <w:bCs/>
          <w:sz w:val="22"/>
          <w:szCs w:val="22"/>
        </w:rPr>
      </w:pPr>
    </w:p>
    <w:p w14:paraId="47C5C1EF" w14:textId="77777777" w:rsidR="00530807" w:rsidRDefault="00530807" w:rsidP="00487F17">
      <w:pPr>
        <w:jc w:val="center"/>
        <w:rPr>
          <w:rFonts w:asciiTheme="majorHAnsi" w:hAnsiTheme="majorHAnsi" w:cstheme="majorHAnsi"/>
          <w:b/>
          <w:bCs/>
          <w:sz w:val="22"/>
          <w:szCs w:val="22"/>
        </w:rPr>
      </w:pPr>
    </w:p>
    <w:p w14:paraId="0D7B5A50" w14:textId="77777777" w:rsidR="00530807" w:rsidRDefault="00530807" w:rsidP="00487F17">
      <w:pPr>
        <w:jc w:val="center"/>
        <w:rPr>
          <w:rFonts w:asciiTheme="majorHAnsi" w:hAnsiTheme="majorHAnsi" w:cstheme="majorHAnsi"/>
          <w:b/>
          <w:bCs/>
          <w:sz w:val="22"/>
          <w:szCs w:val="22"/>
        </w:rPr>
      </w:pPr>
    </w:p>
    <w:p w14:paraId="6BBB8BD6" w14:textId="77777777" w:rsidR="00530807" w:rsidRDefault="00530807" w:rsidP="00487F17">
      <w:pPr>
        <w:jc w:val="center"/>
        <w:rPr>
          <w:rFonts w:asciiTheme="majorHAnsi" w:hAnsiTheme="majorHAnsi" w:cstheme="majorHAnsi"/>
          <w:b/>
          <w:bCs/>
          <w:sz w:val="22"/>
          <w:szCs w:val="22"/>
        </w:rPr>
      </w:pPr>
    </w:p>
    <w:p w14:paraId="686ECE44" w14:textId="77777777" w:rsidR="00530807" w:rsidRDefault="00530807" w:rsidP="00487F17">
      <w:pPr>
        <w:jc w:val="center"/>
        <w:rPr>
          <w:rFonts w:asciiTheme="majorHAnsi" w:hAnsiTheme="majorHAnsi" w:cstheme="majorHAnsi"/>
          <w:b/>
          <w:bCs/>
          <w:sz w:val="22"/>
          <w:szCs w:val="22"/>
        </w:rPr>
      </w:pPr>
    </w:p>
    <w:p w14:paraId="623F2A8C" w14:textId="77777777" w:rsidR="00530807" w:rsidRDefault="00530807" w:rsidP="00487F17">
      <w:pPr>
        <w:jc w:val="center"/>
        <w:rPr>
          <w:rFonts w:asciiTheme="majorHAnsi" w:hAnsiTheme="majorHAnsi" w:cstheme="majorHAnsi"/>
          <w:b/>
          <w:bCs/>
          <w:sz w:val="22"/>
          <w:szCs w:val="22"/>
        </w:rPr>
      </w:pPr>
    </w:p>
    <w:p w14:paraId="1A3583AA" w14:textId="77777777" w:rsidR="00530807" w:rsidRDefault="00530807" w:rsidP="00487F17">
      <w:pPr>
        <w:jc w:val="center"/>
        <w:rPr>
          <w:rFonts w:asciiTheme="majorHAnsi" w:hAnsiTheme="majorHAnsi" w:cstheme="majorHAnsi"/>
          <w:b/>
          <w:bCs/>
          <w:sz w:val="22"/>
          <w:szCs w:val="22"/>
        </w:rPr>
      </w:pPr>
    </w:p>
    <w:p w14:paraId="768DB5C2" w14:textId="77777777" w:rsidR="00530807" w:rsidRDefault="00530807" w:rsidP="00487F17">
      <w:pPr>
        <w:jc w:val="center"/>
        <w:rPr>
          <w:rFonts w:asciiTheme="majorHAnsi" w:hAnsiTheme="majorHAnsi" w:cstheme="majorHAnsi"/>
          <w:b/>
          <w:bCs/>
          <w:sz w:val="22"/>
          <w:szCs w:val="22"/>
        </w:rPr>
      </w:pPr>
    </w:p>
    <w:p w14:paraId="74B52656" w14:textId="77777777" w:rsidR="00530807" w:rsidRDefault="00530807" w:rsidP="00487F17">
      <w:pPr>
        <w:jc w:val="center"/>
        <w:rPr>
          <w:rFonts w:asciiTheme="majorHAnsi" w:hAnsiTheme="majorHAnsi" w:cstheme="majorHAnsi"/>
          <w:b/>
          <w:bCs/>
          <w:sz w:val="22"/>
          <w:szCs w:val="22"/>
        </w:rPr>
      </w:pPr>
    </w:p>
    <w:p w14:paraId="04FBCEAE" w14:textId="77777777" w:rsidR="00530807" w:rsidRDefault="00530807" w:rsidP="00487F17">
      <w:pPr>
        <w:jc w:val="center"/>
        <w:rPr>
          <w:rFonts w:asciiTheme="majorHAnsi" w:hAnsiTheme="majorHAnsi" w:cstheme="majorHAnsi"/>
          <w:b/>
          <w:bCs/>
          <w:sz w:val="22"/>
          <w:szCs w:val="22"/>
        </w:rPr>
      </w:pPr>
    </w:p>
    <w:p w14:paraId="110875C3" w14:textId="77777777" w:rsidR="00530807" w:rsidRDefault="00530807" w:rsidP="00530807">
      <w:pPr>
        <w:rPr>
          <w:rFonts w:asciiTheme="majorHAnsi" w:hAnsiTheme="majorHAnsi" w:cstheme="majorHAnsi"/>
          <w:b/>
          <w:bCs/>
          <w:sz w:val="22"/>
          <w:szCs w:val="22"/>
        </w:rPr>
      </w:pPr>
    </w:p>
    <w:p w14:paraId="1BB1B95D" w14:textId="613283F8" w:rsidR="001176C7" w:rsidRDefault="00A01685" w:rsidP="00487F17">
      <w:pPr>
        <w:jc w:val="center"/>
        <w:rPr>
          <w:rFonts w:asciiTheme="majorHAnsi" w:hAnsiTheme="majorHAnsi" w:cstheme="majorHAnsi"/>
          <w:b/>
          <w:bCs/>
          <w:sz w:val="22"/>
          <w:szCs w:val="22"/>
        </w:rPr>
      </w:pPr>
      <w:r>
        <w:rPr>
          <w:rFonts w:asciiTheme="majorHAnsi" w:hAnsiTheme="majorHAnsi" w:cstheme="majorHAnsi"/>
          <w:b/>
          <w:bCs/>
          <w:sz w:val="22"/>
          <w:szCs w:val="22"/>
        </w:rPr>
        <w:lastRenderedPageBreak/>
        <w:t>ANEXO I – PREGÃO ELETRÔNICO Nº 0</w:t>
      </w:r>
      <w:r w:rsidR="00530807">
        <w:rPr>
          <w:rFonts w:asciiTheme="majorHAnsi" w:hAnsiTheme="majorHAnsi" w:cstheme="majorHAnsi"/>
          <w:b/>
          <w:bCs/>
          <w:sz w:val="22"/>
          <w:szCs w:val="22"/>
        </w:rPr>
        <w:t>46</w:t>
      </w:r>
      <w:r>
        <w:rPr>
          <w:rFonts w:asciiTheme="majorHAnsi" w:hAnsiTheme="majorHAnsi" w:cstheme="majorHAnsi"/>
          <w:b/>
          <w:bCs/>
          <w:sz w:val="22"/>
          <w:szCs w:val="22"/>
        </w:rPr>
        <w:t>/2026</w:t>
      </w:r>
    </w:p>
    <w:p w14:paraId="0A7DFB4C" w14:textId="1679AF5F" w:rsidR="00A01685" w:rsidRDefault="000F558B" w:rsidP="00487F17">
      <w:pPr>
        <w:jc w:val="center"/>
        <w:rPr>
          <w:rFonts w:asciiTheme="majorHAnsi" w:hAnsiTheme="majorHAnsi" w:cstheme="majorHAnsi"/>
          <w:b/>
          <w:bCs/>
          <w:sz w:val="22"/>
          <w:szCs w:val="22"/>
        </w:rPr>
      </w:pPr>
      <w:r w:rsidRPr="000F558B">
        <w:rPr>
          <w:rFonts w:asciiTheme="majorHAnsi" w:hAnsiTheme="majorHAnsi" w:cstheme="majorHAnsi"/>
          <w:b/>
          <w:bCs/>
          <w:noProof/>
          <w:sz w:val="22"/>
          <w:szCs w:val="22"/>
        </w:rPr>
        <w:drawing>
          <wp:inline distT="0" distB="0" distL="0" distR="0" wp14:anchorId="5859D38B" wp14:editId="239F680F">
            <wp:extent cx="5760085" cy="8138160"/>
            <wp:effectExtent l="0" t="0" r="0" b="0"/>
            <wp:docPr id="3924558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0AE3A6A0" w14:textId="77777777" w:rsidR="00A01685" w:rsidRDefault="00A01685" w:rsidP="00487F17">
      <w:pPr>
        <w:jc w:val="center"/>
        <w:rPr>
          <w:rFonts w:asciiTheme="majorHAnsi" w:hAnsiTheme="majorHAnsi" w:cstheme="majorHAnsi"/>
          <w:b/>
          <w:bCs/>
          <w:sz w:val="22"/>
          <w:szCs w:val="22"/>
        </w:rPr>
      </w:pPr>
    </w:p>
    <w:p w14:paraId="604801F0" w14:textId="77777777" w:rsidR="00A01685" w:rsidRDefault="00A01685" w:rsidP="00487F17">
      <w:pPr>
        <w:jc w:val="center"/>
        <w:rPr>
          <w:rFonts w:asciiTheme="majorHAnsi" w:hAnsiTheme="majorHAnsi" w:cstheme="majorHAnsi"/>
          <w:b/>
          <w:bCs/>
          <w:sz w:val="22"/>
          <w:szCs w:val="22"/>
        </w:rPr>
      </w:pPr>
    </w:p>
    <w:p w14:paraId="5FDD1061" w14:textId="77777777" w:rsidR="00A01685" w:rsidRDefault="00A01685" w:rsidP="000F558B">
      <w:pPr>
        <w:pStyle w:val="Standard"/>
        <w:tabs>
          <w:tab w:val="left" w:pos="0"/>
        </w:tabs>
        <w:spacing w:after="0" w:line="240" w:lineRule="auto"/>
        <w:rPr>
          <w:rFonts w:asciiTheme="majorHAnsi" w:hAnsiTheme="majorHAnsi" w:cstheme="majorHAnsi"/>
          <w:b/>
          <w:bCs/>
          <w:lang w:eastAsia="ar-SA"/>
        </w:rPr>
      </w:pPr>
    </w:p>
    <w:p w14:paraId="119E7757" w14:textId="14A6D8EF"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lastRenderedPageBreak/>
        <w:t xml:space="preserve">CONTRATO DE FORNECIMENTO </w:t>
      </w:r>
    </w:p>
    <w:p w14:paraId="0754F23E" w14:textId="4FBFF87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60DDD963" w14:textId="1351C2BA"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429C4775"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7B0F42">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xml:space="preserve">. Os preços inicialmente contratados são fixos e irreajustáveis no prazo de um ano contado </w:t>
      </w:r>
      <w:r w:rsidRPr="00DC238F">
        <w:rPr>
          <w:rFonts w:asciiTheme="majorHAnsi" w:hAnsiTheme="majorHAnsi" w:cstheme="majorHAnsi"/>
          <w:sz w:val="22"/>
          <w:szCs w:val="22"/>
        </w:rPr>
        <w:lastRenderedPageBreak/>
        <w:t>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lastRenderedPageBreak/>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lastRenderedPageBreak/>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6"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w:t>
      </w:r>
      <w:r w:rsidRPr="00DC238F">
        <w:rPr>
          <w:rFonts w:asciiTheme="majorHAnsi" w:hAnsiTheme="majorHAnsi" w:cstheme="majorHAnsi"/>
          <w:sz w:val="22"/>
          <w:szCs w:val="22"/>
        </w:rPr>
        <w:lastRenderedPageBreak/>
        <w:t>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w:t>
      </w:r>
      <w:r w:rsidRPr="00DC238F">
        <w:rPr>
          <w:rFonts w:asciiTheme="majorHAnsi" w:hAnsiTheme="majorHAnsi" w:cstheme="majorHAnsi"/>
          <w:sz w:val="22"/>
          <w:szCs w:val="22"/>
        </w:rPr>
        <w:lastRenderedPageBreak/>
        <w:t>§2º,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de </w:t>
      </w:r>
      <w:r w:rsidRPr="00DC238F">
        <w:rPr>
          <w:rFonts w:asciiTheme="majorHAnsi" w:hAnsiTheme="majorHAnsi" w:cstheme="majorHAnsi"/>
          <w:lang w:eastAsia="ar-SA"/>
        </w:rPr>
        <w:t xml:space="preserve"> 202</w:t>
      </w:r>
      <w:r w:rsidR="007B0F42">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178BF39B" w14:textId="77777777" w:rsidR="000A450A" w:rsidRPr="003A378D"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5" w:name="_Hlk71622242"/>
            <w:r w:rsidRPr="003A378D">
              <w:rPr>
                <w:rFonts w:asciiTheme="majorHAnsi" w:hAnsiTheme="majorHAnsi" w:cstheme="majorHAnsi"/>
                <w:sz w:val="22"/>
                <w:szCs w:val="22"/>
              </w:rPr>
              <w:t>Representante legal do contratado,</w:t>
            </w:r>
          </w:p>
          <w:p w14:paraId="63E68921" w14:textId="6F0D51B4" w:rsidR="00DC238F" w:rsidRPr="00DC238F" w:rsidRDefault="000A450A" w:rsidP="000A450A">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DC238F" w:rsidRDefault="000A450A" w:rsidP="000A450A">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6D0462C5" w:rsidR="00DC238F" w:rsidRPr="00DC238F"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5"/>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7"/>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1A8D"/>
    <w:rsid w:val="00064074"/>
    <w:rsid w:val="000650E8"/>
    <w:rsid w:val="00065A3F"/>
    <w:rsid w:val="0007322E"/>
    <w:rsid w:val="0007431B"/>
    <w:rsid w:val="000747DC"/>
    <w:rsid w:val="000764DA"/>
    <w:rsid w:val="00077447"/>
    <w:rsid w:val="0008391A"/>
    <w:rsid w:val="000857D1"/>
    <w:rsid w:val="0009016A"/>
    <w:rsid w:val="00094C71"/>
    <w:rsid w:val="000A450A"/>
    <w:rsid w:val="000A56E6"/>
    <w:rsid w:val="000A7972"/>
    <w:rsid w:val="000A7AD3"/>
    <w:rsid w:val="000B14EA"/>
    <w:rsid w:val="000B2F3F"/>
    <w:rsid w:val="000B5C9A"/>
    <w:rsid w:val="000C1E2B"/>
    <w:rsid w:val="000C4405"/>
    <w:rsid w:val="000C4BBB"/>
    <w:rsid w:val="000D135B"/>
    <w:rsid w:val="000D5323"/>
    <w:rsid w:val="000D7D4A"/>
    <w:rsid w:val="000E0750"/>
    <w:rsid w:val="000E1E88"/>
    <w:rsid w:val="000E6CB6"/>
    <w:rsid w:val="000F2053"/>
    <w:rsid w:val="000F558B"/>
    <w:rsid w:val="00102906"/>
    <w:rsid w:val="00103FEC"/>
    <w:rsid w:val="00115081"/>
    <w:rsid w:val="00115C88"/>
    <w:rsid w:val="001176C7"/>
    <w:rsid w:val="00125BF7"/>
    <w:rsid w:val="001359A9"/>
    <w:rsid w:val="0013705D"/>
    <w:rsid w:val="001414DF"/>
    <w:rsid w:val="00147D4E"/>
    <w:rsid w:val="00152BFF"/>
    <w:rsid w:val="00156913"/>
    <w:rsid w:val="00162DFC"/>
    <w:rsid w:val="001638F2"/>
    <w:rsid w:val="00174DF2"/>
    <w:rsid w:val="00175703"/>
    <w:rsid w:val="00176664"/>
    <w:rsid w:val="0018123A"/>
    <w:rsid w:val="0018475D"/>
    <w:rsid w:val="00190F5C"/>
    <w:rsid w:val="001A1B35"/>
    <w:rsid w:val="001A27F6"/>
    <w:rsid w:val="001A2B04"/>
    <w:rsid w:val="001B6A80"/>
    <w:rsid w:val="001B6E95"/>
    <w:rsid w:val="001C3C56"/>
    <w:rsid w:val="001D03F9"/>
    <w:rsid w:val="001D348F"/>
    <w:rsid w:val="001D5C55"/>
    <w:rsid w:val="001E3B96"/>
    <w:rsid w:val="001E5A4A"/>
    <w:rsid w:val="001F1E78"/>
    <w:rsid w:val="001F2A72"/>
    <w:rsid w:val="001F368D"/>
    <w:rsid w:val="001F5144"/>
    <w:rsid w:val="001F6542"/>
    <w:rsid w:val="00204836"/>
    <w:rsid w:val="00204B1B"/>
    <w:rsid w:val="002062A0"/>
    <w:rsid w:val="002176AF"/>
    <w:rsid w:val="002200E2"/>
    <w:rsid w:val="002237A1"/>
    <w:rsid w:val="00223CD3"/>
    <w:rsid w:val="00231D9C"/>
    <w:rsid w:val="002324EF"/>
    <w:rsid w:val="0023322B"/>
    <w:rsid w:val="002404D8"/>
    <w:rsid w:val="00240943"/>
    <w:rsid w:val="00246923"/>
    <w:rsid w:val="00252708"/>
    <w:rsid w:val="00253BC5"/>
    <w:rsid w:val="0025614A"/>
    <w:rsid w:val="002637C8"/>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41C6"/>
    <w:rsid w:val="002B7317"/>
    <w:rsid w:val="002C0DF0"/>
    <w:rsid w:val="002C5964"/>
    <w:rsid w:val="002E0637"/>
    <w:rsid w:val="002E0D11"/>
    <w:rsid w:val="002E35F9"/>
    <w:rsid w:val="002E70D7"/>
    <w:rsid w:val="002E7CCE"/>
    <w:rsid w:val="002F2C8C"/>
    <w:rsid w:val="002F30E9"/>
    <w:rsid w:val="002F6EF7"/>
    <w:rsid w:val="00300939"/>
    <w:rsid w:val="003014BB"/>
    <w:rsid w:val="00305C06"/>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6547"/>
    <w:rsid w:val="003C6DDB"/>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741"/>
    <w:rsid w:val="004A5E92"/>
    <w:rsid w:val="004A634D"/>
    <w:rsid w:val="004B161E"/>
    <w:rsid w:val="004B1824"/>
    <w:rsid w:val="004B1FE9"/>
    <w:rsid w:val="004B31B0"/>
    <w:rsid w:val="004C0D90"/>
    <w:rsid w:val="004C1B4A"/>
    <w:rsid w:val="004C7BFD"/>
    <w:rsid w:val="004D1097"/>
    <w:rsid w:val="004D7B7B"/>
    <w:rsid w:val="004E3CD1"/>
    <w:rsid w:val="004E63CF"/>
    <w:rsid w:val="004E645A"/>
    <w:rsid w:val="004F0520"/>
    <w:rsid w:val="004F0B25"/>
    <w:rsid w:val="0050281A"/>
    <w:rsid w:val="005033B4"/>
    <w:rsid w:val="00503DF4"/>
    <w:rsid w:val="00514669"/>
    <w:rsid w:val="005171AE"/>
    <w:rsid w:val="00517ECD"/>
    <w:rsid w:val="0052543C"/>
    <w:rsid w:val="00525C47"/>
    <w:rsid w:val="00530807"/>
    <w:rsid w:val="00532652"/>
    <w:rsid w:val="00533D6B"/>
    <w:rsid w:val="00534BB0"/>
    <w:rsid w:val="005432A2"/>
    <w:rsid w:val="0054525E"/>
    <w:rsid w:val="00552B87"/>
    <w:rsid w:val="00553177"/>
    <w:rsid w:val="005545A0"/>
    <w:rsid w:val="00565B41"/>
    <w:rsid w:val="00571D60"/>
    <w:rsid w:val="00573383"/>
    <w:rsid w:val="00575995"/>
    <w:rsid w:val="005765F4"/>
    <w:rsid w:val="00582A1C"/>
    <w:rsid w:val="005940A6"/>
    <w:rsid w:val="005A5B9B"/>
    <w:rsid w:val="005A6235"/>
    <w:rsid w:val="005B6EC4"/>
    <w:rsid w:val="005B6EF5"/>
    <w:rsid w:val="005C3ED4"/>
    <w:rsid w:val="005D2E8C"/>
    <w:rsid w:val="005D3503"/>
    <w:rsid w:val="005D7871"/>
    <w:rsid w:val="005E4099"/>
    <w:rsid w:val="005F4C7A"/>
    <w:rsid w:val="005F58B0"/>
    <w:rsid w:val="005F7311"/>
    <w:rsid w:val="00600EAF"/>
    <w:rsid w:val="006011B3"/>
    <w:rsid w:val="0060347A"/>
    <w:rsid w:val="006069EF"/>
    <w:rsid w:val="00607501"/>
    <w:rsid w:val="00610647"/>
    <w:rsid w:val="00610C58"/>
    <w:rsid w:val="00615960"/>
    <w:rsid w:val="0061788E"/>
    <w:rsid w:val="00620B1C"/>
    <w:rsid w:val="0062126D"/>
    <w:rsid w:val="0062184A"/>
    <w:rsid w:val="006219FA"/>
    <w:rsid w:val="006237AD"/>
    <w:rsid w:val="006271A2"/>
    <w:rsid w:val="00642CAE"/>
    <w:rsid w:val="006450F4"/>
    <w:rsid w:val="0064576A"/>
    <w:rsid w:val="00653AE5"/>
    <w:rsid w:val="006600C7"/>
    <w:rsid w:val="006622A5"/>
    <w:rsid w:val="00664410"/>
    <w:rsid w:val="006644C6"/>
    <w:rsid w:val="00675D03"/>
    <w:rsid w:val="00677B1F"/>
    <w:rsid w:val="00681C43"/>
    <w:rsid w:val="006847F7"/>
    <w:rsid w:val="00684CE3"/>
    <w:rsid w:val="006868D1"/>
    <w:rsid w:val="00686AED"/>
    <w:rsid w:val="006921C9"/>
    <w:rsid w:val="00694686"/>
    <w:rsid w:val="006963DE"/>
    <w:rsid w:val="00697BB9"/>
    <w:rsid w:val="006A3693"/>
    <w:rsid w:val="006B015C"/>
    <w:rsid w:val="006B0E98"/>
    <w:rsid w:val="006B44BA"/>
    <w:rsid w:val="006B789D"/>
    <w:rsid w:val="006C0B94"/>
    <w:rsid w:val="006C3E5D"/>
    <w:rsid w:val="006E145F"/>
    <w:rsid w:val="006E39F8"/>
    <w:rsid w:val="006E72E4"/>
    <w:rsid w:val="006F4619"/>
    <w:rsid w:val="006F663A"/>
    <w:rsid w:val="006F792A"/>
    <w:rsid w:val="00703164"/>
    <w:rsid w:val="00704999"/>
    <w:rsid w:val="007124AB"/>
    <w:rsid w:val="00714566"/>
    <w:rsid w:val="00715062"/>
    <w:rsid w:val="00715936"/>
    <w:rsid w:val="0071745A"/>
    <w:rsid w:val="00727D7C"/>
    <w:rsid w:val="007313A8"/>
    <w:rsid w:val="00733911"/>
    <w:rsid w:val="00733A56"/>
    <w:rsid w:val="00736A15"/>
    <w:rsid w:val="007427D0"/>
    <w:rsid w:val="0075371B"/>
    <w:rsid w:val="00753D76"/>
    <w:rsid w:val="007557F0"/>
    <w:rsid w:val="00757EAA"/>
    <w:rsid w:val="00761D0B"/>
    <w:rsid w:val="00766D2D"/>
    <w:rsid w:val="00772AE8"/>
    <w:rsid w:val="00775F4C"/>
    <w:rsid w:val="007766D1"/>
    <w:rsid w:val="0077746D"/>
    <w:rsid w:val="007817A8"/>
    <w:rsid w:val="00783177"/>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F16F2"/>
    <w:rsid w:val="007F47CF"/>
    <w:rsid w:val="00803486"/>
    <w:rsid w:val="00815A80"/>
    <w:rsid w:val="008165FC"/>
    <w:rsid w:val="008209F7"/>
    <w:rsid w:val="008308EA"/>
    <w:rsid w:val="00846A35"/>
    <w:rsid w:val="008517CA"/>
    <w:rsid w:val="0086253C"/>
    <w:rsid w:val="00863409"/>
    <w:rsid w:val="00864643"/>
    <w:rsid w:val="00865E65"/>
    <w:rsid w:val="00877644"/>
    <w:rsid w:val="00892B95"/>
    <w:rsid w:val="00894919"/>
    <w:rsid w:val="008A3AA2"/>
    <w:rsid w:val="008A5372"/>
    <w:rsid w:val="008B5D5C"/>
    <w:rsid w:val="008B7BD6"/>
    <w:rsid w:val="008C273C"/>
    <w:rsid w:val="008C3AAE"/>
    <w:rsid w:val="008D6D5E"/>
    <w:rsid w:val="008F4400"/>
    <w:rsid w:val="008F74E4"/>
    <w:rsid w:val="00903FF6"/>
    <w:rsid w:val="0090463C"/>
    <w:rsid w:val="009055EB"/>
    <w:rsid w:val="00911EA7"/>
    <w:rsid w:val="00913C5D"/>
    <w:rsid w:val="0091667D"/>
    <w:rsid w:val="00924253"/>
    <w:rsid w:val="00931950"/>
    <w:rsid w:val="00934AF6"/>
    <w:rsid w:val="00942791"/>
    <w:rsid w:val="00944E76"/>
    <w:rsid w:val="00951F85"/>
    <w:rsid w:val="00951FA2"/>
    <w:rsid w:val="0095559A"/>
    <w:rsid w:val="0096271A"/>
    <w:rsid w:val="00964B54"/>
    <w:rsid w:val="009650AD"/>
    <w:rsid w:val="00967B0A"/>
    <w:rsid w:val="00971A83"/>
    <w:rsid w:val="00975E10"/>
    <w:rsid w:val="00976423"/>
    <w:rsid w:val="009823B8"/>
    <w:rsid w:val="009824CF"/>
    <w:rsid w:val="0098472C"/>
    <w:rsid w:val="00991DBC"/>
    <w:rsid w:val="009931DE"/>
    <w:rsid w:val="009B5DA9"/>
    <w:rsid w:val="009C2434"/>
    <w:rsid w:val="009D3C56"/>
    <w:rsid w:val="009D5E45"/>
    <w:rsid w:val="009E4331"/>
    <w:rsid w:val="009E4D7E"/>
    <w:rsid w:val="009F302E"/>
    <w:rsid w:val="00A01685"/>
    <w:rsid w:val="00A01F0B"/>
    <w:rsid w:val="00A10DA8"/>
    <w:rsid w:val="00A1163F"/>
    <w:rsid w:val="00A12BA3"/>
    <w:rsid w:val="00A141E3"/>
    <w:rsid w:val="00A15DD2"/>
    <w:rsid w:val="00A2221F"/>
    <w:rsid w:val="00A269D9"/>
    <w:rsid w:val="00A31822"/>
    <w:rsid w:val="00A32E21"/>
    <w:rsid w:val="00A34A9C"/>
    <w:rsid w:val="00A35BF4"/>
    <w:rsid w:val="00A46AA1"/>
    <w:rsid w:val="00A4720D"/>
    <w:rsid w:val="00A506E0"/>
    <w:rsid w:val="00A5326F"/>
    <w:rsid w:val="00A543F8"/>
    <w:rsid w:val="00A54DCB"/>
    <w:rsid w:val="00A603B5"/>
    <w:rsid w:val="00A6226C"/>
    <w:rsid w:val="00A6275C"/>
    <w:rsid w:val="00A62FD8"/>
    <w:rsid w:val="00A65D43"/>
    <w:rsid w:val="00A67937"/>
    <w:rsid w:val="00A7454F"/>
    <w:rsid w:val="00A753BB"/>
    <w:rsid w:val="00A76A99"/>
    <w:rsid w:val="00A80DE2"/>
    <w:rsid w:val="00A831CE"/>
    <w:rsid w:val="00A85AEE"/>
    <w:rsid w:val="00A9528F"/>
    <w:rsid w:val="00AA0DAD"/>
    <w:rsid w:val="00AA1093"/>
    <w:rsid w:val="00AA1BF1"/>
    <w:rsid w:val="00AC05CC"/>
    <w:rsid w:val="00AC2A2B"/>
    <w:rsid w:val="00AC4408"/>
    <w:rsid w:val="00AD1335"/>
    <w:rsid w:val="00AD24A5"/>
    <w:rsid w:val="00AD6676"/>
    <w:rsid w:val="00B04284"/>
    <w:rsid w:val="00B105FC"/>
    <w:rsid w:val="00B20A4C"/>
    <w:rsid w:val="00B212D2"/>
    <w:rsid w:val="00B23BC7"/>
    <w:rsid w:val="00B26967"/>
    <w:rsid w:val="00B32419"/>
    <w:rsid w:val="00B3407B"/>
    <w:rsid w:val="00B34AE4"/>
    <w:rsid w:val="00B475AD"/>
    <w:rsid w:val="00B50034"/>
    <w:rsid w:val="00B54A79"/>
    <w:rsid w:val="00B55BAE"/>
    <w:rsid w:val="00B55BC4"/>
    <w:rsid w:val="00B56E62"/>
    <w:rsid w:val="00B61391"/>
    <w:rsid w:val="00B704DF"/>
    <w:rsid w:val="00B758E1"/>
    <w:rsid w:val="00B76E83"/>
    <w:rsid w:val="00B8390A"/>
    <w:rsid w:val="00B84232"/>
    <w:rsid w:val="00B861C8"/>
    <w:rsid w:val="00B94C69"/>
    <w:rsid w:val="00B96443"/>
    <w:rsid w:val="00B96526"/>
    <w:rsid w:val="00BA07B6"/>
    <w:rsid w:val="00BB0A3A"/>
    <w:rsid w:val="00BB1110"/>
    <w:rsid w:val="00BB1D7B"/>
    <w:rsid w:val="00BB69EC"/>
    <w:rsid w:val="00BE0115"/>
    <w:rsid w:val="00BE43C4"/>
    <w:rsid w:val="00BF165F"/>
    <w:rsid w:val="00BF2355"/>
    <w:rsid w:val="00BF4844"/>
    <w:rsid w:val="00C10D21"/>
    <w:rsid w:val="00C10E19"/>
    <w:rsid w:val="00C15168"/>
    <w:rsid w:val="00C16490"/>
    <w:rsid w:val="00C210C4"/>
    <w:rsid w:val="00C2635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7B10"/>
    <w:rsid w:val="00C75E4B"/>
    <w:rsid w:val="00C817F6"/>
    <w:rsid w:val="00C82057"/>
    <w:rsid w:val="00C90BB3"/>
    <w:rsid w:val="00C90D16"/>
    <w:rsid w:val="00C926B4"/>
    <w:rsid w:val="00C95D27"/>
    <w:rsid w:val="00C96C13"/>
    <w:rsid w:val="00CA434A"/>
    <w:rsid w:val="00CA4FF9"/>
    <w:rsid w:val="00CB01AB"/>
    <w:rsid w:val="00CB55B5"/>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88B"/>
    <w:rsid w:val="00D53891"/>
    <w:rsid w:val="00D6013B"/>
    <w:rsid w:val="00D64305"/>
    <w:rsid w:val="00D6579D"/>
    <w:rsid w:val="00D711D4"/>
    <w:rsid w:val="00D95F12"/>
    <w:rsid w:val="00DA1905"/>
    <w:rsid w:val="00DA19D0"/>
    <w:rsid w:val="00DA1C6F"/>
    <w:rsid w:val="00DB410B"/>
    <w:rsid w:val="00DB52E6"/>
    <w:rsid w:val="00DB7C1F"/>
    <w:rsid w:val="00DC238F"/>
    <w:rsid w:val="00DC61F8"/>
    <w:rsid w:val="00DD2B58"/>
    <w:rsid w:val="00DD2F8E"/>
    <w:rsid w:val="00DE00E9"/>
    <w:rsid w:val="00DF0D01"/>
    <w:rsid w:val="00DF1BD1"/>
    <w:rsid w:val="00DF6B75"/>
    <w:rsid w:val="00E0229A"/>
    <w:rsid w:val="00E06538"/>
    <w:rsid w:val="00E0796A"/>
    <w:rsid w:val="00E11C2A"/>
    <w:rsid w:val="00E11EAA"/>
    <w:rsid w:val="00E13FBE"/>
    <w:rsid w:val="00E15BEF"/>
    <w:rsid w:val="00E24354"/>
    <w:rsid w:val="00E3077B"/>
    <w:rsid w:val="00E3155B"/>
    <w:rsid w:val="00E35BC5"/>
    <w:rsid w:val="00E506AB"/>
    <w:rsid w:val="00E60422"/>
    <w:rsid w:val="00E6062A"/>
    <w:rsid w:val="00E64348"/>
    <w:rsid w:val="00E6793F"/>
    <w:rsid w:val="00E74DFB"/>
    <w:rsid w:val="00E762AC"/>
    <w:rsid w:val="00E77F70"/>
    <w:rsid w:val="00E811EF"/>
    <w:rsid w:val="00E84554"/>
    <w:rsid w:val="00E85072"/>
    <w:rsid w:val="00E902B2"/>
    <w:rsid w:val="00E92A59"/>
    <w:rsid w:val="00EA4CB0"/>
    <w:rsid w:val="00EA682B"/>
    <w:rsid w:val="00EA7E56"/>
    <w:rsid w:val="00EB0258"/>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385B"/>
    <w:rsid w:val="00F870A2"/>
    <w:rsid w:val="00F9155C"/>
    <w:rsid w:val="00F96D4D"/>
    <w:rsid w:val="00FA215A"/>
    <w:rsid w:val="00FA5AA7"/>
    <w:rsid w:val="00FB27BC"/>
    <w:rsid w:val="00FC2769"/>
    <w:rsid w:val="00FC4B12"/>
    <w:rsid w:val="00FC664D"/>
    <w:rsid w:val="00FC6FDB"/>
    <w:rsid w:val="00FC7D25"/>
    <w:rsid w:val="00FD4D28"/>
    <w:rsid w:val="00FD6291"/>
    <w:rsid w:val="00FE19BA"/>
    <w:rsid w:val="00FE3144"/>
    <w:rsid w:val="00FE53A0"/>
    <w:rsid w:val="00FF0A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13619</Words>
  <Characters>73544</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2025-05-16T12:33:00Z</cp:lastPrinted>
  <dcterms:created xsi:type="dcterms:W3CDTF">2026-04-10T13:05:00Z</dcterms:created>
  <dcterms:modified xsi:type="dcterms:W3CDTF">2026-04-14T13:30:00Z</dcterms:modified>
  <dc:language>pt-BR</dc:language>
</cp:coreProperties>
</file>