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9013362" w14:textId="77777777" w:rsidR="00E77C45" w:rsidRDefault="00E77C45">
      <w:pPr>
        <w:spacing w:line="360" w:lineRule="auto"/>
        <w:rPr>
          <w:rFonts w:ascii="Arial" w:hAnsi="Arial" w:cs="Arial"/>
          <w:bCs/>
          <w:sz w:val="22"/>
          <w:szCs w:val="22"/>
          <w:u w:val="single"/>
        </w:rPr>
      </w:pPr>
    </w:p>
    <w:p w14:paraId="7E1CFDDB" w14:textId="77777777" w:rsidR="00E77C45" w:rsidRDefault="00C836C3">
      <w:pPr>
        <w:numPr>
          <w:ilvl w:val="0"/>
          <w:numId w:val="1"/>
        </w:numPr>
        <w:tabs>
          <w:tab w:val="left" w:pos="432"/>
        </w:tabs>
        <w:spacing w:line="360" w:lineRule="auto"/>
        <w:ind w:left="0" w:right="-427" w:firstLine="0"/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SUBSECRETARIA CENTRAL DE LICITAÇÕES - CELIC RS</w:t>
      </w:r>
    </w:p>
    <w:p w14:paraId="3943B0CC" w14:textId="77777777" w:rsidR="00E77C45" w:rsidRDefault="00E77C45">
      <w:pPr>
        <w:spacing w:line="360" w:lineRule="auto"/>
        <w:ind w:right="-427"/>
        <w:jc w:val="center"/>
        <w:rPr>
          <w:rFonts w:ascii="Arial" w:hAnsi="Arial" w:cs="Arial"/>
          <w:b/>
          <w:bCs/>
          <w:sz w:val="22"/>
          <w:szCs w:val="22"/>
        </w:rPr>
      </w:pPr>
    </w:p>
    <w:p w14:paraId="74E24DDC" w14:textId="77777777" w:rsidR="00E77C45" w:rsidRDefault="00C836C3">
      <w:pPr>
        <w:spacing w:line="360" w:lineRule="auto"/>
        <w:ind w:left="2835" w:hanging="2835"/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AVISO DE REAGENDAMENTO</w:t>
      </w:r>
    </w:p>
    <w:p w14:paraId="28D1E344" w14:textId="77777777" w:rsidR="00E77C45" w:rsidRDefault="00E77C45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</w:p>
    <w:p w14:paraId="17086260" w14:textId="24D547CA" w:rsidR="00E77C45" w:rsidRPr="009C7D6B" w:rsidRDefault="00C836C3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C7D6B">
        <w:rPr>
          <w:rFonts w:ascii="Arial" w:hAnsi="Arial" w:cs="Arial"/>
          <w:b/>
          <w:bCs/>
          <w:iCs/>
          <w:color w:val="000000"/>
          <w:sz w:val="22"/>
          <w:szCs w:val="22"/>
        </w:rPr>
        <w:t>Processo nº</w:t>
      </w:r>
      <w:r w:rsidR="00BA2BE9" w:rsidRPr="009C7D6B">
        <w:rPr>
          <w:rFonts w:ascii="Arial" w:hAnsi="Arial" w:cs="Arial"/>
          <w:b/>
          <w:bCs/>
          <w:iCs/>
          <w:color w:val="000000"/>
          <w:sz w:val="22"/>
          <w:szCs w:val="22"/>
        </w:rPr>
        <w:t xml:space="preserve"> </w:t>
      </w:r>
      <w:r w:rsidR="00BA2BE9" w:rsidRPr="009C7D6B">
        <w:rPr>
          <w:rFonts w:ascii="Arial" w:hAnsi="Arial" w:cs="Arial"/>
          <w:b/>
          <w:bCs/>
          <w:color w:val="1E241A"/>
          <w:sz w:val="22"/>
          <w:szCs w:val="22"/>
          <w:shd w:val="clear" w:color="auto" w:fill="FFFFFF"/>
        </w:rPr>
        <w:t>2</w:t>
      </w:r>
      <w:r w:rsidR="00A57F13" w:rsidRPr="009C7D6B">
        <w:rPr>
          <w:rFonts w:ascii="Arial" w:hAnsi="Arial" w:cs="Arial"/>
          <w:b/>
          <w:bCs/>
          <w:color w:val="1E241A"/>
          <w:sz w:val="22"/>
          <w:szCs w:val="22"/>
          <w:shd w:val="clear" w:color="auto" w:fill="FFFFFF"/>
        </w:rPr>
        <w:t>3</w:t>
      </w:r>
      <w:r w:rsidR="00BA2BE9" w:rsidRPr="009C7D6B">
        <w:rPr>
          <w:rFonts w:ascii="Arial" w:hAnsi="Arial" w:cs="Arial"/>
          <w:b/>
          <w:bCs/>
          <w:color w:val="1E241A"/>
          <w:sz w:val="22"/>
          <w:szCs w:val="22"/>
          <w:shd w:val="clear" w:color="auto" w:fill="FFFFFF"/>
        </w:rPr>
        <w:t>/1300-000</w:t>
      </w:r>
      <w:r w:rsidR="00D67166" w:rsidRPr="009C7D6B">
        <w:rPr>
          <w:rFonts w:ascii="Arial" w:hAnsi="Arial" w:cs="Arial"/>
          <w:b/>
          <w:bCs/>
          <w:color w:val="1E241A"/>
          <w:sz w:val="22"/>
          <w:szCs w:val="22"/>
          <w:shd w:val="clear" w:color="auto" w:fill="FFFFFF"/>
        </w:rPr>
        <w:t>5896</w:t>
      </w:r>
      <w:r w:rsidR="00BA2BE9" w:rsidRPr="009C7D6B">
        <w:rPr>
          <w:rFonts w:ascii="Arial" w:hAnsi="Arial" w:cs="Arial"/>
          <w:b/>
          <w:bCs/>
          <w:color w:val="1E241A"/>
          <w:sz w:val="22"/>
          <w:szCs w:val="22"/>
          <w:shd w:val="clear" w:color="auto" w:fill="FFFFFF"/>
        </w:rPr>
        <w:t>-</w:t>
      </w:r>
      <w:r w:rsidR="00D67166" w:rsidRPr="009C7D6B">
        <w:rPr>
          <w:rFonts w:ascii="Arial" w:hAnsi="Arial" w:cs="Arial"/>
          <w:b/>
          <w:bCs/>
          <w:color w:val="1E241A"/>
          <w:sz w:val="22"/>
          <w:szCs w:val="22"/>
          <w:shd w:val="clear" w:color="auto" w:fill="FFFFFF"/>
        </w:rPr>
        <w:t>7</w:t>
      </w:r>
    </w:p>
    <w:p w14:paraId="37B2B8F8" w14:textId="30F767BB" w:rsidR="00E77C45" w:rsidRPr="009C7D6B" w:rsidRDefault="00C836C3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C7D6B">
        <w:rPr>
          <w:rFonts w:ascii="Arial" w:hAnsi="Arial" w:cs="Arial"/>
          <w:b/>
          <w:bCs/>
          <w:iCs/>
          <w:color w:val="000000"/>
          <w:sz w:val="22"/>
          <w:szCs w:val="22"/>
        </w:rPr>
        <w:t>Pregão Eletrônico nº 0</w:t>
      </w:r>
      <w:r w:rsidR="00D67166" w:rsidRPr="009C7D6B">
        <w:rPr>
          <w:rFonts w:ascii="Arial" w:hAnsi="Arial" w:cs="Arial"/>
          <w:b/>
          <w:bCs/>
          <w:iCs/>
          <w:color w:val="000000"/>
          <w:sz w:val="22"/>
          <w:szCs w:val="22"/>
        </w:rPr>
        <w:t>935</w:t>
      </w:r>
      <w:r w:rsidRPr="009C7D6B">
        <w:rPr>
          <w:rFonts w:ascii="Arial" w:hAnsi="Arial" w:cs="Arial"/>
          <w:b/>
          <w:bCs/>
          <w:iCs/>
          <w:color w:val="000000"/>
          <w:sz w:val="22"/>
          <w:szCs w:val="22"/>
        </w:rPr>
        <w:t>/202</w:t>
      </w:r>
      <w:r w:rsidR="007535C7">
        <w:rPr>
          <w:rFonts w:ascii="Arial" w:hAnsi="Arial" w:cs="Arial"/>
          <w:b/>
          <w:bCs/>
          <w:iCs/>
          <w:color w:val="000000"/>
          <w:sz w:val="22"/>
          <w:szCs w:val="22"/>
        </w:rPr>
        <w:t>3</w:t>
      </w:r>
    </w:p>
    <w:p w14:paraId="13E704AE" w14:textId="0839F129" w:rsidR="00E77C45" w:rsidRPr="009C7D6B" w:rsidRDefault="00C836C3" w:rsidP="009C7D6B">
      <w:pPr>
        <w:spacing w:before="75" w:after="75" w:line="360" w:lineRule="auto"/>
        <w:jc w:val="both"/>
        <w:rPr>
          <w:rFonts w:ascii="Arial" w:hAnsi="Arial" w:cs="Arial"/>
          <w:sz w:val="22"/>
          <w:szCs w:val="22"/>
        </w:rPr>
      </w:pPr>
      <w:r w:rsidRPr="009C7D6B">
        <w:rPr>
          <w:rFonts w:ascii="Arial" w:hAnsi="Arial" w:cs="Arial"/>
          <w:b/>
          <w:bCs/>
          <w:sz w:val="22"/>
          <w:szCs w:val="22"/>
        </w:rPr>
        <w:t>Objeto:</w:t>
      </w:r>
      <w:r w:rsidR="009C7D6B" w:rsidRPr="009C7D6B">
        <w:rPr>
          <w:rFonts w:ascii="Arial" w:hAnsi="Arial" w:cs="Arial"/>
          <w:sz w:val="22"/>
          <w:szCs w:val="22"/>
        </w:rPr>
        <w:t xml:space="preserve"> Registro de preços de veículos ostensivos blindados.</w:t>
      </w:r>
    </w:p>
    <w:p w14:paraId="22CB165B" w14:textId="77777777" w:rsidR="009C7D6B" w:rsidRDefault="009C7D6B" w:rsidP="009C7D6B">
      <w:pPr>
        <w:spacing w:before="75" w:after="75" w:line="360" w:lineRule="auto"/>
        <w:jc w:val="both"/>
        <w:rPr>
          <w:rFonts w:ascii="Arial" w:hAnsi="Arial" w:cs="Arial"/>
          <w:sz w:val="22"/>
          <w:szCs w:val="22"/>
        </w:rPr>
      </w:pPr>
    </w:p>
    <w:p w14:paraId="20AB3D9C" w14:textId="6A83FCF4" w:rsidR="00E77C45" w:rsidRDefault="00C836C3">
      <w:pPr>
        <w:tabs>
          <w:tab w:val="left" w:pos="851"/>
          <w:tab w:val="left" w:pos="2694"/>
        </w:tabs>
        <w:spacing w:line="360" w:lineRule="auto"/>
        <w:ind w:firstLine="567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 Diretora do Departamento de Licitações Centralizadas da Subsecretaria da Administração Central de Licitações do RS - CELIC, no uso de suas atribuições torna público o </w:t>
      </w:r>
      <w:r>
        <w:rPr>
          <w:rFonts w:ascii="Arial" w:hAnsi="Arial" w:cs="Arial"/>
          <w:b/>
          <w:bCs/>
          <w:sz w:val="22"/>
          <w:szCs w:val="22"/>
        </w:rPr>
        <w:t>REAGENDAMENTO</w:t>
      </w:r>
      <w:r>
        <w:rPr>
          <w:rFonts w:ascii="Arial" w:hAnsi="Arial" w:cs="Arial"/>
          <w:sz w:val="22"/>
          <w:szCs w:val="22"/>
        </w:rPr>
        <w:t xml:space="preserve"> da data de abertura da sessão para o dia </w:t>
      </w:r>
      <w:r w:rsidR="009C7D6B">
        <w:rPr>
          <w:rFonts w:ascii="Arial" w:hAnsi="Arial" w:cs="Arial"/>
          <w:sz w:val="22"/>
          <w:szCs w:val="22"/>
        </w:rPr>
        <w:t>12</w:t>
      </w:r>
      <w:r>
        <w:rPr>
          <w:rFonts w:ascii="Arial" w:hAnsi="Arial" w:cs="Arial"/>
          <w:sz w:val="22"/>
          <w:szCs w:val="22"/>
        </w:rPr>
        <w:t>/0</w:t>
      </w:r>
      <w:r w:rsidR="00BA2BE9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/2024, às 09h.</w:t>
      </w:r>
    </w:p>
    <w:p w14:paraId="64675E90" w14:textId="77777777" w:rsidR="00E77C45" w:rsidRDefault="00E77C45">
      <w:pPr>
        <w:tabs>
          <w:tab w:val="left" w:pos="851"/>
          <w:tab w:val="left" w:pos="2694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6CA3B2CB" w14:textId="77777777" w:rsidR="00E77C45" w:rsidRDefault="00C836C3">
      <w:pPr>
        <w:tabs>
          <w:tab w:val="left" w:pos="851"/>
          <w:tab w:val="left" w:pos="2694"/>
        </w:tabs>
        <w:spacing w:line="360" w:lineRule="auto"/>
        <w:ind w:firstLine="567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Ratifica-se os demais termos do edital. </w:t>
      </w:r>
    </w:p>
    <w:p w14:paraId="5F0F18F2" w14:textId="77777777" w:rsidR="00E77C45" w:rsidRDefault="00E77C45">
      <w:pPr>
        <w:spacing w:line="360" w:lineRule="auto"/>
        <w:ind w:firstLine="851"/>
        <w:jc w:val="both"/>
        <w:rPr>
          <w:rFonts w:cs="Arial"/>
        </w:rPr>
      </w:pPr>
    </w:p>
    <w:p w14:paraId="613CD7D9" w14:textId="77777777" w:rsidR="00E77C45" w:rsidRDefault="00C836C3">
      <w:pPr>
        <w:spacing w:line="360" w:lineRule="auto"/>
        <w:ind w:firstLine="851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Publique-se. </w:t>
      </w:r>
    </w:p>
    <w:p w14:paraId="76319B29" w14:textId="77777777" w:rsidR="00E77C45" w:rsidRDefault="00E77C45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03B609A2" w14:textId="77777777" w:rsidR="009C7D6B" w:rsidRPr="00564551" w:rsidRDefault="009C7D6B" w:rsidP="009C7D6B">
      <w:pPr>
        <w:tabs>
          <w:tab w:val="left" w:pos="851"/>
          <w:tab w:val="left" w:pos="2694"/>
        </w:tabs>
        <w:spacing w:line="360" w:lineRule="auto"/>
        <w:ind w:firstLine="850"/>
        <w:jc w:val="both"/>
        <w:rPr>
          <w:rFonts w:ascii="Arial" w:hAnsi="Arial" w:cs="Arial"/>
          <w:sz w:val="22"/>
          <w:szCs w:val="22"/>
        </w:rPr>
      </w:pPr>
    </w:p>
    <w:p w14:paraId="799C3C41" w14:textId="77777777" w:rsidR="009C7D6B" w:rsidRPr="00564551" w:rsidRDefault="009C7D6B" w:rsidP="009C7D6B">
      <w:pPr>
        <w:tabs>
          <w:tab w:val="left" w:pos="851"/>
          <w:tab w:val="left" w:pos="2694"/>
        </w:tabs>
        <w:spacing w:line="360" w:lineRule="auto"/>
        <w:ind w:firstLine="850"/>
        <w:jc w:val="both"/>
        <w:rPr>
          <w:rFonts w:ascii="Arial" w:hAnsi="Arial" w:cs="Arial"/>
          <w:sz w:val="22"/>
          <w:szCs w:val="22"/>
        </w:rPr>
      </w:pPr>
      <w:r w:rsidRPr="00564551">
        <w:rPr>
          <w:rFonts w:ascii="Arial" w:hAnsi="Arial" w:cs="Arial"/>
          <w:sz w:val="22"/>
          <w:szCs w:val="22"/>
        </w:rPr>
        <w:t xml:space="preserve">Porto Alegre, </w:t>
      </w:r>
      <w:r>
        <w:rPr>
          <w:rFonts w:ascii="Arial" w:hAnsi="Arial" w:cs="Arial"/>
          <w:sz w:val="22"/>
          <w:szCs w:val="22"/>
        </w:rPr>
        <w:t>05</w:t>
      </w:r>
      <w:r w:rsidRPr="00564551">
        <w:rPr>
          <w:rFonts w:ascii="Arial" w:hAnsi="Arial" w:cs="Arial"/>
          <w:sz w:val="22"/>
          <w:szCs w:val="22"/>
        </w:rPr>
        <w:t xml:space="preserve"> de</w:t>
      </w:r>
      <w:r>
        <w:rPr>
          <w:rFonts w:ascii="Arial" w:hAnsi="Arial" w:cs="Arial"/>
          <w:sz w:val="22"/>
          <w:szCs w:val="22"/>
        </w:rPr>
        <w:t xml:space="preserve"> abril</w:t>
      </w:r>
      <w:r w:rsidRPr="00564551">
        <w:rPr>
          <w:rFonts w:ascii="Arial" w:hAnsi="Arial" w:cs="Arial"/>
          <w:sz w:val="22"/>
          <w:szCs w:val="22"/>
        </w:rPr>
        <w:t xml:space="preserve"> de 202</w:t>
      </w:r>
      <w:r>
        <w:rPr>
          <w:rFonts w:ascii="Arial" w:hAnsi="Arial" w:cs="Arial"/>
          <w:sz w:val="22"/>
          <w:szCs w:val="22"/>
        </w:rPr>
        <w:t>4</w:t>
      </w:r>
      <w:r w:rsidRPr="00564551">
        <w:rPr>
          <w:rFonts w:ascii="Arial" w:hAnsi="Arial" w:cs="Arial"/>
          <w:sz w:val="22"/>
          <w:szCs w:val="22"/>
        </w:rPr>
        <w:t>.</w:t>
      </w:r>
    </w:p>
    <w:p w14:paraId="79C0707D" w14:textId="77777777" w:rsidR="009C7D6B" w:rsidRPr="00564551" w:rsidRDefault="009C7D6B" w:rsidP="009C7D6B">
      <w:pPr>
        <w:tabs>
          <w:tab w:val="left" w:pos="851"/>
          <w:tab w:val="left" w:pos="2694"/>
        </w:tabs>
        <w:spacing w:line="360" w:lineRule="auto"/>
        <w:ind w:firstLine="850"/>
        <w:jc w:val="both"/>
        <w:rPr>
          <w:rFonts w:ascii="Arial" w:hAnsi="Arial" w:cs="Arial"/>
          <w:sz w:val="22"/>
          <w:szCs w:val="22"/>
        </w:rPr>
      </w:pPr>
    </w:p>
    <w:p w14:paraId="66A85462" w14:textId="77777777" w:rsidR="009C7D6B" w:rsidRPr="00564551" w:rsidRDefault="009C7D6B" w:rsidP="009C7D6B">
      <w:pPr>
        <w:tabs>
          <w:tab w:val="left" w:pos="851"/>
          <w:tab w:val="left" w:pos="2694"/>
        </w:tabs>
        <w:spacing w:line="360" w:lineRule="auto"/>
        <w:ind w:firstLine="850"/>
        <w:jc w:val="both"/>
        <w:rPr>
          <w:rFonts w:ascii="Arial" w:hAnsi="Arial" w:cs="Arial"/>
          <w:sz w:val="22"/>
          <w:szCs w:val="22"/>
        </w:rPr>
      </w:pPr>
    </w:p>
    <w:p w14:paraId="62BA1FDF" w14:textId="77777777" w:rsidR="009C7D6B" w:rsidRPr="00564551" w:rsidRDefault="009C7D6B" w:rsidP="009C7D6B">
      <w:pPr>
        <w:pStyle w:val="NormalWeb"/>
        <w:spacing w:before="0" w:after="6" w:line="276" w:lineRule="auto"/>
        <w:ind w:left="556"/>
        <w:jc w:val="center"/>
        <w:rPr>
          <w:rFonts w:ascii="Arial" w:eastAsia="Calibri" w:hAnsi="Arial" w:cs="Arial"/>
          <w:sz w:val="22"/>
          <w:szCs w:val="22"/>
        </w:rPr>
      </w:pPr>
      <w:r w:rsidRPr="00564551">
        <w:rPr>
          <w:rFonts w:ascii="Arial" w:eastAsia="Calibri" w:hAnsi="Arial" w:cs="Arial"/>
          <w:b/>
          <w:sz w:val="22"/>
          <w:szCs w:val="22"/>
        </w:rPr>
        <w:t>Kethy Helen de Souza Bazo</w:t>
      </w:r>
      <w:r w:rsidRPr="00564551">
        <w:rPr>
          <w:rFonts w:ascii="Arial" w:eastAsia="Calibri" w:hAnsi="Arial" w:cs="Arial"/>
          <w:sz w:val="22"/>
          <w:szCs w:val="22"/>
        </w:rPr>
        <w:t>,</w:t>
      </w:r>
    </w:p>
    <w:p w14:paraId="196599E9" w14:textId="77777777" w:rsidR="009C7D6B" w:rsidRPr="00564551" w:rsidRDefault="009C7D6B" w:rsidP="009C7D6B">
      <w:pPr>
        <w:pStyle w:val="NormalWeb"/>
        <w:spacing w:before="0" w:after="6" w:line="276" w:lineRule="auto"/>
        <w:ind w:left="556"/>
        <w:jc w:val="center"/>
        <w:rPr>
          <w:rFonts w:ascii="Arial" w:eastAsia="Calibri" w:hAnsi="Arial" w:cs="Arial"/>
          <w:sz w:val="22"/>
          <w:szCs w:val="22"/>
        </w:rPr>
      </w:pPr>
      <w:r w:rsidRPr="00564551">
        <w:rPr>
          <w:rFonts w:ascii="Arial" w:eastAsia="Calibri" w:hAnsi="Arial" w:cs="Arial"/>
          <w:sz w:val="22"/>
          <w:szCs w:val="22"/>
        </w:rPr>
        <w:t xml:space="preserve"> Diretora do Departamento de Licitações DELIC/CELIC </w:t>
      </w:r>
    </w:p>
    <w:p w14:paraId="69CE48B3" w14:textId="77777777" w:rsidR="009C7D6B" w:rsidRPr="00564551" w:rsidRDefault="009C7D6B" w:rsidP="009C7D6B">
      <w:pPr>
        <w:tabs>
          <w:tab w:val="left" w:pos="851"/>
          <w:tab w:val="left" w:pos="2694"/>
        </w:tabs>
        <w:spacing w:line="360" w:lineRule="auto"/>
        <w:jc w:val="center"/>
        <w:rPr>
          <w:b/>
          <w:sz w:val="22"/>
          <w:szCs w:val="22"/>
        </w:rPr>
      </w:pPr>
      <w:r w:rsidRPr="00564551">
        <w:rPr>
          <w:rFonts w:ascii="Arial" w:hAnsi="Arial" w:cs="Arial"/>
          <w:b/>
          <w:sz w:val="22"/>
          <w:szCs w:val="22"/>
        </w:rPr>
        <w:t>DELIC/CELIC</w:t>
      </w:r>
    </w:p>
    <w:p w14:paraId="0DDA1DCD" w14:textId="77777777" w:rsidR="009C7D6B" w:rsidRDefault="009C7D6B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sectPr w:rsidR="009C7D6B">
      <w:headerReference w:type="default" r:id="rId7"/>
      <w:footerReference w:type="default" r:id="rId8"/>
      <w:pgSz w:w="11906" w:h="16838"/>
      <w:pgMar w:top="482" w:right="1327" w:bottom="567" w:left="1956" w:header="425" w:footer="357" w:gutter="0"/>
      <w:cols w:space="720"/>
      <w:formProt w:val="0"/>
      <w:docGrid w:linePitch="36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FDD4B4" w14:textId="77777777" w:rsidR="00C836C3" w:rsidRDefault="00C836C3">
      <w:r>
        <w:separator/>
      </w:r>
    </w:p>
  </w:endnote>
  <w:endnote w:type="continuationSeparator" w:id="0">
    <w:p w14:paraId="53C2B7B0" w14:textId="77777777" w:rsidR="00C836C3" w:rsidRDefault="00C83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6A1A6" w14:textId="77777777" w:rsidR="00E77C45" w:rsidRDefault="00C836C3">
    <w:pPr>
      <w:pStyle w:val="Rodap"/>
      <w:jc w:val="center"/>
      <w:rPr>
        <w:rFonts w:ascii="Arial" w:hAnsi="Arial" w:cs="Arial"/>
        <w:b/>
        <w:color w:val="333333"/>
        <w:sz w:val="15"/>
        <w:szCs w:val="15"/>
      </w:rPr>
    </w:pPr>
    <w:r>
      <w:rPr>
        <w:rStyle w:val="style41"/>
        <w:rFonts w:ascii="Arial" w:hAnsi="Arial" w:cs="Arial"/>
        <w:color w:val="333333"/>
        <w:sz w:val="16"/>
        <w:szCs w:val="16"/>
      </w:rPr>
      <w:t xml:space="preserve">CELIC - Central de Licitações do Governo do Estado do Rio Grande do Sul. </w:t>
    </w:r>
  </w:p>
  <w:p w14:paraId="39040BD6" w14:textId="77777777" w:rsidR="00E77C45" w:rsidRDefault="00C836C3">
    <w:pPr>
      <w:pStyle w:val="Rodap"/>
      <w:jc w:val="center"/>
    </w:pPr>
    <w:r>
      <w:rPr>
        <w:rFonts w:ascii="Arial" w:hAnsi="Arial" w:cs="Arial"/>
        <w:b/>
        <w:color w:val="333333"/>
        <w:sz w:val="15"/>
        <w:szCs w:val="15"/>
      </w:rPr>
      <w:t>Av. Borges de Medeiros, 1.501, 1º e 2º andar - Porto Alegre - CEP 90119-900 - RS - Brasil.</w:t>
    </w:r>
    <w:r>
      <w:rPr>
        <w:rFonts w:ascii="Arial" w:hAnsi="Arial" w:cs="Arial"/>
        <w:b/>
        <w:color w:val="333333"/>
        <w:sz w:val="15"/>
        <w:szCs w:val="15"/>
      </w:rPr>
      <w:br/>
      <w:t xml:space="preserve">Fone (051) 3288-1160 </w:t>
    </w:r>
  </w:p>
  <w:p w14:paraId="6B46E2DC" w14:textId="77777777" w:rsidR="00E77C45" w:rsidRDefault="00E77C4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EA4941" w14:textId="77777777" w:rsidR="00C836C3" w:rsidRDefault="00C836C3">
      <w:r>
        <w:separator/>
      </w:r>
    </w:p>
  </w:footnote>
  <w:footnote w:type="continuationSeparator" w:id="0">
    <w:p w14:paraId="0DDE1622" w14:textId="77777777" w:rsidR="00C836C3" w:rsidRDefault="00C83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F9B37" w14:textId="77777777" w:rsidR="00E77C45" w:rsidRDefault="00C836C3">
    <w:pPr>
      <w:pStyle w:val="Cabealho"/>
      <w:jc w:val="center"/>
    </w:pPr>
    <w:r>
      <w:rPr>
        <w:noProof/>
      </w:rPr>
      <w:drawing>
        <wp:inline distT="0" distB="0" distL="0" distR="0" wp14:anchorId="56F1D37F" wp14:editId="164B8861">
          <wp:extent cx="2583180" cy="953770"/>
          <wp:effectExtent l="0" t="0" r="0" b="0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0" t="-56" r="-20" b="-56"/>
                  <a:stretch>
                    <a:fillRect/>
                  </a:stretch>
                </pic:blipFill>
                <pic:spPr bwMode="auto">
                  <a:xfrm>
                    <a:off x="0" y="0"/>
                    <a:ext cx="2583180" cy="953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635715"/>
    <w:multiLevelType w:val="multilevel"/>
    <w:tmpl w:val="ED241F0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5231BCC"/>
    <w:multiLevelType w:val="multilevel"/>
    <w:tmpl w:val="542A4C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740909249">
    <w:abstractNumId w:val="1"/>
  </w:num>
  <w:num w:numId="2" w16cid:durableId="1684740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C45"/>
    <w:rsid w:val="007535C7"/>
    <w:rsid w:val="009C7D6B"/>
    <w:rsid w:val="00A57F13"/>
    <w:rsid w:val="00BA2BE9"/>
    <w:rsid w:val="00C836C3"/>
    <w:rsid w:val="00D67166"/>
    <w:rsid w:val="00E76375"/>
    <w:rsid w:val="00E77C45"/>
    <w:rsid w:val="00EE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65C0A"/>
  <w15:docId w15:val="{FC829BAC-3DA9-4FA0-85AE-254FECAD7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B6D"/>
    <w:rPr>
      <w:lang w:eastAsia="zh-CN"/>
    </w:rPr>
  </w:style>
  <w:style w:type="paragraph" w:styleId="Ttulo1">
    <w:name w:val="heading 1"/>
    <w:basedOn w:val="Normal"/>
    <w:next w:val="Normal"/>
    <w:qFormat/>
    <w:rsid w:val="00351B6D"/>
    <w:pPr>
      <w:keepNext/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351B6D"/>
    <w:pPr>
      <w:keepNext/>
      <w:ind w:left="-1560" w:right="-1652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351B6D"/>
    <w:pPr>
      <w:keepNext/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351B6D"/>
    <w:pPr>
      <w:keepNext/>
      <w:ind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351B6D"/>
    <w:pPr>
      <w:keepNext/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351B6D"/>
    <w:pPr>
      <w:keepNext/>
      <w:ind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351B6D"/>
    <w:pPr>
      <w:keepNext/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351B6D"/>
    <w:pPr>
      <w:keepNext/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351B6D"/>
    <w:pPr>
      <w:keepNext/>
      <w:ind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351B6D"/>
  </w:style>
  <w:style w:type="character" w:customStyle="1" w:styleId="WW8Num1z1">
    <w:name w:val="WW8Num1z1"/>
    <w:qFormat/>
    <w:rsid w:val="00351B6D"/>
  </w:style>
  <w:style w:type="character" w:customStyle="1" w:styleId="WW8Num1z2">
    <w:name w:val="WW8Num1z2"/>
    <w:qFormat/>
    <w:rsid w:val="00351B6D"/>
  </w:style>
  <w:style w:type="character" w:customStyle="1" w:styleId="WW8Num1z3">
    <w:name w:val="WW8Num1z3"/>
    <w:qFormat/>
    <w:rsid w:val="00351B6D"/>
  </w:style>
  <w:style w:type="character" w:customStyle="1" w:styleId="WW8Num1z4">
    <w:name w:val="WW8Num1z4"/>
    <w:qFormat/>
    <w:rsid w:val="00351B6D"/>
  </w:style>
  <w:style w:type="character" w:customStyle="1" w:styleId="WW8Num1z5">
    <w:name w:val="WW8Num1z5"/>
    <w:qFormat/>
    <w:rsid w:val="00351B6D"/>
  </w:style>
  <w:style w:type="character" w:customStyle="1" w:styleId="WW8Num1z6">
    <w:name w:val="WW8Num1z6"/>
    <w:qFormat/>
    <w:rsid w:val="00351B6D"/>
  </w:style>
  <w:style w:type="character" w:customStyle="1" w:styleId="WW8Num1z7">
    <w:name w:val="WW8Num1z7"/>
    <w:qFormat/>
    <w:rsid w:val="00351B6D"/>
  </w:style>
  <w:style w:type="character" w:customStyle="1" w:styleId="WW8Num1z8">
    <w:name w:val="WW8Num1z8"/>
    <w:qFormat/>
    <w:rsid w:val="00351B6D"/>
  </w:style>
  <w:style w:type="character" w:customStyle="1" w:styleId="Fontepargpadro2">
    <w:name w:val="Fonte parág. padrão2"/>
    <w:qFormat/>
    <w:rsid w:val="00351B6D"/>
  </w:style>
  <w:style w:type="character" w:customStyle="1" w:styleId="WW8Num2z0">
    <w:name w:val="WW8Num2z0"/>
    <w:qFormat/>
    <w:rsid w:val="00351B6D"/>
    <w:rPr>
      <w:rFonts w:ascii="Times New Roman" w:hAnsi="Times New Roman" w:cs="Times New Roman"/>
    </w:rPr>
  </w:style>
  <w:style w:type="character" w:customStyle="1" w:styleId="WW8Num3z0">
    <w:name w:val="WW8Num3z0"/>
    <w:qFormat/>
    <w:rsid w:val="00351B6D"/>
  </w:style>
  <w:style w:type="character" w:customStyle="1" w:styleId="WW8Num4z0">
    <w:name w:val="WW8Num4z0"/>
    <w:qFormat/>
    <w:rsid w:val="00351B6D"/>
    <w:rPr>
      <w:rFonts w:ascii="Symbol" w:hAnsi="Symbol" w:cs="Symbol"/>
    </w:rPr>
  </w:style>
  <w:style w:type="character" w:customStyle="1" w:styleId="WW8Num5z0">
    <w:name w:val="WW8Num5z0"/>
    <w:qFormat/>
    <w:rsid w:val="00351B6D"/>
    <w:rPr>
      <w:b/>
    </w:rPr>
  </w:style>
  <w:style w:type="character" w:customStyle="1" w:styleId="WW8Num5z1">
    <w:name w:val="WW8Num5z1"/>
    <w:qFormat/>
    <w:rsid w:val="00351B6D"/>
  </w:style>
  <w:style w:type="character" w:customStyle="1" w:styleId="WW8Num5z2">
    <w:name w:val="WW8Num5z2"/>
    <w:qFormat/>
    <w:rsid w:val="00351B6D"/>
  </w:style>
  <w:style w:type="character" w:customStyle="1" w:styleId="WW8Num5z3">
    <w:name w:val="WW8Num5z3"/>
    <w:qFormat/>
    <w:rsid w:val="00351B6D"/>
  </w:style>
  <w:style w:type="character" w:customStyle="1" w:styleId="WW8Num5z4">
    <w:name w:val="WW8Num5z4"/>
    <w:qFormat/>
    <w:rsid w:val="00351B6D"/>
  </w:style>
  <w:style w:type="character" w:customStyle="1" w:styleId="WW8Num5z5">
    <w:name w:val="WW8Num5z5"/>
    <w:qFormat/>
    <w:rsid w:val="00351B6D"/>
  </w:style>
  <w:style w:type="character" w:customStyle="1" w:styleId="WW8Num5z6">
    <w:name w:val="WW8Num5z6"/>
    <w:qFormat/>
    <w:rsid w:val="00351B6D"/>
  </w:style>
  <w:style w:type="character" w:customStyle="1" w:styleId="WW8Num5z7">
    <w:name w:val="WW8Num5z7"/>
    <w:qFormat/>
    <w:rsid w:val="00351B6D"/>
  </w:style>
  <w:style w:type="character" w:customStyle="1" w:styleId="WW8Num5z8">
    <w:name w:val="WW8Num5z8"/>
    <w:qFormat/>
    <w:rsid w:val="00351B6D"/>
  </w:style>
  <w:style w:type="character" w:customStyle="1" w:styleId="WW8Num6z0">
    <w:name w:val="WW8Num6z0"/>
    <w:qFormat/>
    <w:rsid w:val="00351B6D"/>
    <w:rPr>
      <w:rFonts w:ascii="Times New Roman" w:hAnsi="Times New Roman" w:cs="Times New Roman"/>
    </w:rPr>
  </w:style>
  <w:style w:type="character" w:customStyle="1" w:styleId="WW8Num7z0">
    <w:name w:val="WW8Num7z0"/>
    <w:qFormat/>
    <w:rsid w:val="00351B6D"/>
  </w:style>
  <w:style w:type="character" w:customStyle="1" w:styleId="WW8Num8z0">
    <w:name w:val="WW8Num8z0"/>
    <w:qFormat/>
    <w:rsid w:val="00351B6D"/>
    <w:rPr>
      <w:rFonts w:ascii="Times New Roman" w:hAnsi="Times New Roman" w:cs="Times New Roman"/>
    </w:rPr>
  </w:style>
  <w:style w:type="character" w:customStyle="1" w:styleId="WW8Num9z0">
    <w:name w:val="WW8Num9z0"/>
    <w:qFormat/>
    <w:rsid w:val="00351B6D"/>
  </w:style>
  <w:style w:type="character" w:customStyle="1" w:styleId="WW8Num10z0">
    <w:name w:val="WW8Num10z0"/>
    <w:qFormat/>
    <w:rsid w:val="00351B6D"/>
    <w:rPr>
      <w:rFonts w:ascii="Times New Roman" w:hAnsi="Times New Roman" w:cs="Times New Roman"/>
    </w:rPr>
  </w:style>
  <w:style w:type="character" w:customStyle="1" w:styleId="WW8Num11z0">
    <w:name w:val="WW8Num11z0"/>
    <w:qFormat/>
    <w:rsid w:val="00351B6D"/>
  </w:style>
  <w:style w:type="character" w:customStyle="1" w:styleId="WW8Num11z1">
    <w:name w:val="WW8Num11z1"/>
    <w:qFormat/>
    <w:rsid w:val="00351B6D"/>
  </w:style>
  <w:style w:type="character" w:customStyle="1" w:styleId="WW8Num11z2">
    <w:name w:val="WW8Num11z2"/>
    <w:qFormat/>
    <w:rsid w:val="00351B6D"/>
  </w:style>
  <w:style w:type="character" w:customStyle="1" w:styleId="WW8Num11z3">
    <w:name w:val="WW8Num11z3"/>
    <w:qFormat/>
    <w:rsid w:val="00351B6D"/>
  </w:style>
  <w:style w:type="character" w:customStyle="1" w:styleId="WW8Num11z4">
    <w:name w:val="WW8Num11z4"/>
    <w:qFormat/>
    <w:rsid w:val="00351B6D"/>
  </w:style>
  <w:style w:type="character" w:customStyle="1" w:styleId="WW8Num11z5">
    <w:name w:val="WW8Num11z5"/>
    <w:qFormat/>
    <w:rsid w:val="00351B6D"/>
  </w:style>
  <w:style w:type="character" w:customStyle="1" w:styleId="WW8Num11z6">
    <w:name w:val="WW8Num11z6"/>
    <w:qFormat/>
    <w:rsid w:val="00351B6D"/>
  </w:style>
  <w:style w:type="character" w:customStyle="1" w:styleId="WW8Num11z7">
    <w:name w:val="WW8Num11z7"/>
    <w:qFormat/>
    <w:rsid w:val="00351B6D"/>
  </w:style>
  <w:style w:type="character" w:customStyle="1" w:styleId="WW8Num11z8">
    <w:name w:val="WW8Num11z8"/>
    <w:qFormat/>
    <w:rsid w:val="00351B6D"/>
  </w:style>
  <w:style w:type="character" w:customStyle="1" w:styleId="WW8Num12z0">
    <w:name w:val="WW8Num12z0"/>
    <w:qFormat/>
    <w:rsid w:val="00351B6D"/>
    <w:rPr>
      <w:rFonts w:ascii="Wingdings" w:hAnsi="Wingdings" w:cs="Wingdings"/>
    </w:rPr>
  </w:style>
  <w:style w:type="character" w:customStyle="1" w:styleId="WW8Num13z0">
    <w:name w:val="WW8Num13z0"/>
    <w:qFormat/>
    <w:rsid w:val="00351B6D"/>
    <w:rPr>
      <w:b w:val="0"/>
    </w:rPr>
  </w:style>
  <w:style w:type="character" w:customStyle="1" w:styleId="WW8Num13z1">
    <w:name w:val="WW8Num13z1"/>
    <w:qFormat/>
    <w:rsid w:val="00351B6D"/>
  </w:style>
  <w:style w:type="character" w:customStyle="1" w:styleId="WW8Num13z2">
    <w:name w:val="WW8Num13z2"/>
    <w:qFormat/>
    <w:rsid w:val="00351B6D"/>
  </w:style>
  <w:style w:type="character" w:customStyle="1" w:styleId="WW8Num13z3">
    <w:name w:val="WW8Num13z3"/>
    <w:qFormat/>
    <w:rsid w:val="00351B6D"/>
  </w:style>
  <w:style w:type="character" w:customStyle="1" w:styleId="WW8Num13z4">
    <w:name w:val="WW8Num13z4"/>
    <w:qFormat/>
    <w:rsid w:val="00351B6D"/>
  </w:style>
  <w:style w:type="character" w:customStyle="1" w:styleId="WW8Num13z5">
    <w:name w:val="WW8Num13z5"/>
    <w:qFormat/>
    <w:rsid w:val="00351B6D"/>
  </w:style>
  <w:style w:type="character" w:customStyle="1" w:styleId="WW8Num13z6">
    <w:name w:val="WW8Num13z6"/>
    <w:qFormat/>
    <w:rsid w:val="00351B6D"/>
  </w:style>
  <w:style w:type="character" w:customStyle="1" w:styleId="WW8Num13z7">
    <w:name w:val="WW8Num13z7"/>
    <w:qFormat/>
    <w:rsid w:val="00351B6D"/>
  </w:style>
  <w:style w:type="character" w:customStyle="1" w:styleId="WW8Num13z8">
    <w:name w:val="WW8Num13z8"/>
    <w:qFormat/>
    <w:rsid w:val="00351B6D"/>
  </w:style>
  <w:style w:type="character" w:customStyle="1" w:styleId="WW8Num14z0">
    <w:name w:val="WW8Num14z0"/>
    <w:qFormat/>
    <w:rsid w:val="00351B6D"/>
  </w:style>
  <w:style w:type="character" w:customStyle="1" w:styleId="WW8Num15z0">
    <w:name w:val="WW8Num15z0"/>
    <w:qFormat/>
    <w:rsid w:val="00351B6D"/>
    <w:rPr>
      <w:b/>
    </w:rPr>
  </w:style>
  <w:style w:type="character" w:customStyle="1" w:styleId="WW8Num15z1">
    <w:name w:val="WW8Num15z1"/>
    <w:qFormat/>
    <w:rsid w:val="00351B6D"/>
  </w:style>
  <w:style w:type="character" w:customStyle="1" w:styleId="WW8Num15z2">
    <w:name w:val="WW8Num15z2"/>
    <w:qFormat/>
    <w:rsid w:val="00351B6D"/>
  </w:style>
  <w:style w:type="character" w:customStyle="1" w:styleId="WW8Num15z3">
    <w:name w:val="WW8Num15z3"/>
    <w:qFormat/>
    <w:rsid w:val="00351B6D"/>
  </w:style>
  <w:style w:type="character" w:customStyle="1" w:styleId="WW8Num15z4">
    <w:name w:val="WW8Num15z4"/>
    <w:qFormat/>
    <w:rsid w:val="00351B6D"/>
  </w:style>
  <w:style w:type="character" w:customStyle="1" w:styleId="WW8Num15z5">
    <w:name w:val="WW8Num15z5"/>
    <w:qFormat/>
    <w:rsid w:val="00351B6D"/>
  </w:style>
  <w:style w:type="character" w:customStyle="1" w:styleId="WW8Num15z6">
    <w:name w:val="WW8Num15z6"/>
    <w:qFormat/>
    <w:rsid w:val="00351B6D"/>
  </w:style>
  <w:style w:type="character" w:customStyle="1" w:styleId="WW8Num15z7">
    <w:name w:val="WW8Num15z7"/>
    <w:qFormat/>
    <w:rsid w:val="00351B6D"/>
  </w:style>
  <w:style w:type="character" w:customStyle="1" w:styleId="WW8Num15z8">
    <w:name w:val="WW8Num15z8"/>
    <w:qFormat/>
    <w:rsid w:val="00351B6D"/>
  </w:style>
  <w:style w:type="character" w:customStyle="1" w:styleId="WW8Num16z0">
    <w:name w:val="WW8Num16z0"/>
    <w:qFormat/>
    <w:rsid w:val="00351B6D"/>
  </w:style>
  <w:style w:type="character" w:customStyle="1" w:styleId="WW8Num17z0">
    <w:name w:val="WW8Num17z0"/>
    <w:qFormat/>
    <w:rsid w:val="00351B6D"/>
  </w:style>
  <w:style w:type="character" w:customStyle="1" w:styleId="WW8Num18z0">
    <w:name w:val="WW8Num18z0"/>
    <w:qFormat/>
    <w:rsid w:val="00351B6D"/>
  </w:style>
  <w:style w:type="character" w:customStyle="1" w:styleId="WW8Num19z0">
    <w:name w:val="WW8Num19z0"/>
    <w:qFormat/>
    <w:rsid w:val="00351B6D"/>
    <w:rPr>
      <w:rFonts w:ascii="Times New Roman" w:hAnsi="Times New Roman" w:cs="Times New Roman"/>
    </w:rPr>
  </w:style>
  <w:style w:type="character" w:customStyle="1" w:styleId="WW8Num20z0">
    <w:name w:val="WW8Num20z0"/>
    <w:qFormat/>
    <w:rsid w:val="00351B6D"/>
  </w:style>
  <w:style w:type="character" w:customStyle="1" w:styleId="WW8Num20z1">
    <w:name w:val="WW8Num20z1"/>
    <w:qFormat/>
    <w:rsid w:val="00351B6D"/>
  </w:style>
  <w:style w:type="character" w:customStyle="1" w:styleId="WW8Num20z2">
    <w:name w:val="WW8Num20z2"/>
    <w:qFormat/>
    <w:rsid w:val="00351B6D"/>
  </w:style>
  <w:style w:type="character" w:customStyle="1" w:styleId="WW8Num20z3">
    <w:name w:val="WW8Num20z3"/>
    <w:qFormat/>
    <w:rsid w:val="00351B6D"/>
  </w:style>
  <w:style w:type="character" w:customStyle="1" w:styleId="WW8Num20z4">
    <w:name w:val="WW8Num20z4"/>
    <w:qFormat/>
    <w:rsid w:val="00351B6D"/>
  </w:style>
  <w:style w:type="character" w:customStyle="1" w:styleId="WW8Num20z5">
    <w:name w:val="WW8Num20z5"/>
    <w:qFormat/>
    <w:rsid w:val="00351B6D"/>
  </w:style>
  <w:style w:type="character" w:customStyle="1" w:styleId="WW8Num20z6">
    <w:name w:val="WW8Num20z6"/>
    <w:qFormat/>
    <w:rsid w:val="00351B6D"/>
  </w:style>
  <w:style w:type="character" w:customStyle="1" w:styleId="WW8Num20z7">
    <w:name w:val="WW8Num20z7"/>
    <w:qFormat/>
    <w:rsid w:val="00351B6D"/>
  </w:style>
  <w:style w:type="character" w:customStyle="1" w:styleId="WW8Num20z8">
    <w:name w:val="WW8Num20z8"/>
    <w:qFormat/>
    <w:rsid w:val="00351B6D"/>
  </w:style>
  <w:style w:type="character" w:customStyle="1" w:styleId="WW8Num21z0">
    <w:name w:val="WW8Num21z0"/>
    <w:qFormat/>
    <w:rsid w:val="00351B6D"/>
  </w:style>
  <w:style w:type="character" w:customStyle="1" w:styleId="WW8Num21z1">
    <w:name w:val="WW8Num21z1"/>
    <w:qFormat/>
    <w:rsid w:val="00351B6D"/>
  </w:style>
  <w:style w:type="character" w:customStyle="1" w:styleId="WW8Num21z2">
    <w:name w:val="WW8Num21z2"/>
    <w:qFormat/>
    <w:rsid w:val="00351B6D"/>
  </w:style>
  <w:style w:type="character" w:customStyle="1" w:styleId="WW8Num21z3">
    <w:name w:val="WW8Num21z3"/>
    <w:qFormat/>
    <w:rsid w:val="00351B6D"/>
  </w:style>
  <w:style w:type="character" w:customStyle="1" w:styleId="WW8Num21z4">
    <w:name w:val="WW8Num21z4"/>
    <w:qFormat/>
    <w:rsid w:val="00351B6D"/>
  </w:style>
  <w:style w:type="character" w:customStyle="1" w:styleId="WW8Num21z5">
    <w:name w:val="WW8Num21z5"/>
    <w:qFormat/>
    <w:rsid w:val="00351B6D"/>
  </w:style>
  <w:style w:type="character" w:customStyle="1" w:styleId="WW8Num21z6">
    <w:name w:val="WW8Num21z6"/>
    <w:qFormat/>
    <w:rsid w:val="00351B6D"/>
  </w:style>
  <w:style w:type="character" w:customStyle="1" w:styleId="WW8Num21z7">
    <w:name w:val="WW8Num21z7"/>
    <w:qFormat/>
    <w:rsid w:val="00351B6D"/>
  </w:style>
  <w:style w:type="character" w:customStyle="1" w:styleId="WW8Num21z8">
    <w:name w:val="WW8Num21z8"/>
    <w:qFormat/>
    <w:rsid w:val="00351B6D"/>
  </w:style>
  <w:style w:type="character" w:customStyle="1" w:styleId="WW8Num22z0">
    <w:name w:val="WW8Num22z0"/>
    <w:qFormat/>
    <w:rsid w:val="00351B6D"/>
  </w:style>
  <w:style w:type="character" w:customStyle="1" w:styleId="WW8Num23z0">
    <w:name w:val="WW8Num23z0"/>
    <w:qFormat/>
    <w:rsid w:val="00351B6D"/>
  </w:style>
  <w:style w:type="character" w:customStyle="1" w:styleId="WW8Num23z1">
    <w:name w:val="WW8Num23z1"/>
    <w:qFormat/>
    <w:rsid w:val="00351B6D"/>
  </w:style>
  <w:style w:type="character" w:customStyle="1" w:styleId="WW8Num23z2">
    <w:name w:val="WW8Num23z2"/>
    <w:qFormat/>
    <w:rsid w:val="00351B6D"/>
  </w:style>
  <w:style w:type="character" w:customStyle="1" w:styleId="WW8Num23z3">
    <w:name w:val="WW8Num23z3"/>
    <w:qFormat/>
    <w:rsid w:val="00351B6D"/>
  </w:style>
  <w:style w:type="character" w:customStyle="1" w:styleId="WW8Num23z4">
    <w:name w:val="WW8Num23z4"/>
    <w:qFormat/>
    <w:rsid w:val="00351B6D"/>
  </w:style>
  <w:style w:type="character" w:customStyle="1" w:styleId="WW8Num23z5">
    <w:name w:val="WW8Num23z5"/>
    <w:qFormat/>
    <w:rsid w:val="00351B6D"/>
  </w:style>
  <w:style w:type="character" w:customStyle="1" w:styleId="WW8Num23z6">
    <w:name w:val="WW8Num23z6"/>
    <w:qFormat/>
    <w:rsid w:val="00351B6D"/>
  </w:style>
  <w:style w:type="character" w:customStyle="1" w:styleId="WW8Num23z7">
    <w:name w:val="WW8Num23z7"/>
    <w:qFormat/>
    <w:rsid w:val="00351B6D"/>
  </w:style>
  <w:style w:type="character" w:customStyle="1" w:styleId="WW8Num23z8">
    <w:name w:val="WW8Num23z8"/>
    <w:qFormat/>
    <w:rsid w:val="00351B6D"/>
  </w:style>
  <w:style w:type="character" w:customStyle="1" w:styleId="WW8Num24z0">
    <w:name w:val="WW8Num24z0"/>
    <w:qFormat/>
    <w:rsid w:val="00351B6D"/>
    <w:rPr>
      <w:rFonts w:ascii="Times New Roman" w:hAnsi="Times New Roman" w:cs="Times New Roman"/>
    </w:rPr>
  </w:style>
  <w:style w:type="character" w:customStyle="1" w:styleId="WW8Num25z0">
    <w:name w:val="WW8Num25z0"/>
    <w:qFormat/>
    <w:rsid w:val="00351B6D"/>
  </w:style>
  <w:style w:type="character" w:customStyle="1" w:styleId="WW8Num26z0">
    <w:name w:val="WW8Num26z0"/>
    <w:qFormat/>
    <w:rsid w:val="00351B6D"/>
  </w:style>
  <w:style w:type="character" w:customStyle="1" w:styleId="WW8Num26z1">
    <w:name w:val="WW8Num26z1"/>
    <w:qFormat/>
    <w:rsid w:val="00351B6D"/>
  </w:style>
  <w:style w:type="character" w:customStyle="1" w:styleId="WW8Num26z2">
    <w:name w:val="WW8Num26z2"/>
    <w:qFormat/>
    <w:rsid w:val="00351B6D"/>
  </w:style>
  <w:style w:type="character" w:customStyle="1" w:styleId="WW8Num26z3">
    <w:name w:val="WW8Num26z3"/>
    <w:qFormat/>
    <w:rsid w:val="00351B6D"/>
  </w:style>
  <w:style w:type="character" w:customStyle="1" w:styleId="WW8Num26z4">
    <w:name w:val="WW8Num26z4"/>
    <w:qFormat/>
    <w:rsid w:val="00351B6D"/>
  </w:style>
  <w:style w:type="character" w:customStyle="1" w:styleId="WW8Num26z5">
    <w:name w:val="WW8Num26z5"/>
    <w:qFormat/>
    <w:rsid w:val="00351B6D"/>
  </w:style>
  <w:style w:type="character" w:customStyle="1" w:styleId="WW8Num26z6">
    <w:name w:val="WW8Num26z6"/>
    <w:qFormat/>
    <w:rsid w:val="00351B6D"/>
  </w:style>
  <w:style w:type="character" w:customStyle="1" w:styleId="WW8Num26z7">
    <w:name w:val="WW8Num26z7"/>
    <w:qFormat/>
    <w:rsid w:val="00351B6D"/>
  </w:style>
  <w:style w:type="character" w:customStyle="1" w:styleId="WW8Num26z8">
    <w:name w:val="WW8Num26z8"/>
    <w:qFormat/>
    <w:rsid w:val="00351B6D"/>
  </w:style>
  <w:style w:type="character" w:customStyle="1" w:styleId="WW8Num27z0">
    <w:name w:val="WW8Num27z0"/>
    <w:qFormat/>
    <w:rsid w:val="00351B6D"/>
  </w:style>
  <w:style w:type="character" w:customStyle="1" w:styleId="WW8Num27z1">
    <w:name w:val="WW8Num27z1"/>
    <w:qFormat/>
    <w:rsid w:val="00351B6D"/>
  </w:style>
  <w:style w:type="character" w:customStyle="1" w:styleId="WW8Num27z2">
    <w:name w:val="WW8Num27z2"/>
    <w:qFormat/>
    <w:rsid w:val="00351B6D"/>
  </w:style>
  <w:style w:type="character" w:customStyle="1" w:styleId="WW8Num27z3">
    <w:name w:val="WW8Num27z3"/>
    <w:qFormat/>
    <w:rsid w:val="00351B6D"/>
  </w:style>
  <w:style w:type="character" w:customStyle="1" w:styleId="WW8Num27z4">
    <w:name w:val="WW8Num27z4"/>
    <w:qFormat/>
    <w:rsid w:val="00351B6D"/>
  </w:style>
  <w:style w:type="character" w:customStyle="1" w:styleId="WW8Num27z5">
    <w:name w:val="WW8Num27z5"/>
    <w:qFormat/>
    <w:rsid w:val="00351B6D"/>
  </w:style>
  <w:style w:type="character" w:customStyle="1" w:styleId="WW8Num27z6">
    <w:name w:val="WW8Num27z6"/>
    <w:qFormat/>
    <w:rsid w:val="00351B6D"/>
  </w:style>
  <w:style w:type="character" w:customStyle="1" w:styleId="WW8Num27z7">
    <w:name w:val="WW8Num27z7"/>
    <w:qFormat/>
    <w:rsid w:val="00351B6D"/>
  </w:style>
  <w:style w:type="character" w:customStyle="1" w:styleId="WW8Num27z8">
    <w:name w:val="WW8Num27z8"/>
    <w:qFormat/>
    <w:rsid w:val="00351B6D"/>
  </w:style>
  <w:style w:type="character" w:customStyle="1" w:styleId="Fontepargpadro1">
    <w:name w:val="Fonte parág. padrão1"/>
    <w:qFormat/>
    <w:rsid w:val="00351B6D"/>
  </w:style>
  <w:style w:type="character" w:customStyle="1" w:styleId="style41">
    <w:name w:val="style41"/>
    <w:basedOn w:val="Fontepargpadro1"/>
    <w:qFormat/>
    <w:rsid w:val="00351B6D"/>
    <w:rPr>
      <w:b/>
      <w:bCs/>
      <w:sz w:val="20"/>
      <w:szCs w:val="20"/>
    </w:rPr>
  </w:style>
  <w:style w:type="character" w:styleId="Forte">
    <w:name w:val="Strong"/>
    <w:basedOn w:val="Fontepargpadro1"/>
    <w:qFormat/>
    <w:rsid w:val="00351B6D"/>
    <w:rPr>
      <w:b/>
      <w:bCs/>
    </w:rPr>
  </w:style>
  <w:style w:type="character" w:customStyle="1" w:styleId="Hyperlink1">
    <w:name w:val="Hyperlink1"/>
    <w:basedOn w:val="Fontepargpadro1"/>
    <w:qFormat/>
    <w:rsid w:val="00351B6D"/>
    <w:rPr>
      <w:color w:val="0000FF"/>
      <w:u w:val="single"/>
    </w:rPr>
  </w:style>
  <w:style w:type="character" w:customStyle="1" w:styleId="CorpodetextoChar">
    <w:name w:val="Corpo de texto Char"/>
    <w:basedOn w:val="Fontepargpadro1"/>
    <w:qFormat/>
    <w:rsid w:val="00351B6D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qFormat/>
    <w:rsid w:val="00351B6D"/>
  </w:style>
  <w:style w:type="character" w:customStyle="1" w:styleId="Recuodecorpodetexto2Char">
    <w:name w:val="Recuo de corpo de texto 2 Char"/>
    <w:basedOn w:val="Fontepargpadro1"/>
    <w:qFormat/>
    <w:rsid w:val="00351B6D"/>
    <w:rPr>
      <w:rFonts w:ascii="Arial" w:hAnsi="Arial" w:cs="Arial"/>
      <w:sz w:val="24"/>
    </w:rPr>
  </w:style>
  <w:style w:type="paragraph" w:styleId="Ttulo">
    <w:name w:val="Title"/>
    <w:basedOn w:val="Ttulo20"/>
    <w:next w:val="Corpodetexto"/>
    <w:qFormat/>
    <w:rsid w:val="00351B6D"/>
  </w:style>
  <w:style w:type="paragraph" w:styleId="Corpodetexto">
    <w:name w:val="Body Text"/>
    <w:basedOn w:val="Normal"/>
    <w:rsid w:val="00351B6D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351B6D"/>
    <w:rPr>
      <w:rFonts w:cs="Mangal"/>
    </w:rPr>
  </w:style>
  <w:style w:type="paragraph" w:styleId="Legenda">
    <w:name w:val="caption"/>
    <w:basedOn w:val="Normal"/>
    <w:qFormat/>
    <w:rsid w:val="00351B6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351B6D"/>
    <w:pPr>
      <w:suppressLineNumbers/>
    </w:pPr>
    <w:rPr>
      <w:rFonts w:cs="Mangal"/>
    </w:rPr>
  </w:style>
  <w:style w:type="paragraph" w:customStyle="1" w:styleId="Ttulo20">
    <w:name w:val="Título2"/>
    <w:basedOn w:val="Ttulo10"/>
    <w:next w:val="Corpodetexto"/>
    <w:qFormat/>
    <w:rsid w:val="00351B6D"/>
    <w:rPr>
      <w:bCs/>
      <w:sz w:val="56"/>
      <w:szCs w:val="56"/>
    </w:rPr>
  </w:style>
  <w:style w:type="paragraph" w:customStyle="1" w:styleId="Ttulo10">
    <w:name w:val="Título1"/>
    <w:basedOn w:val="Normal"/>
    <w:next w:val="Corpodetexto"/>
    <w:qFormat/>
    <w:rsid w:val="00351B6D"/>
    <w:pPr>
      <w:ind w:left="-1701" w:right="-1276"/>
      <w:jc w:val="center"/>
    </w:pPr>
    <w:rPr>
      <w:b/>
      <w:sz w:val="32"/>
    </w:rPr>
  </w:style>
  <w:style w:type="paragraph" w:customStyle="1" w:styleId="CabealhoeRodap">
    <w:name w:val="Cabeçalho e Rodapé"/>
    <w:basedOn w:val="Normal"/>
    <w:qFormat/>
    <w:rsid w:val="004A302D"/>
  </w:style>
  <w:style w:type="paragraph" w:styleId="Cabealho">
    <w:name w:val="header"/>
    <w:basedOn w:val="Normal"/>
    <w:rsid w:val="00351B6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351B6D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351B6D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qFormat/>
    <w:rsid w:val="00351B6D"/>
    <w:pPr>
      <w:shd w:val="clear" w:color="auto" w:fill="000080"/>
    </w:pPr>
    <w:rPr>
      <w:rFonts w:ascii="Tahoma" w:hAnsi="Tahoma" w:cs="Tahoma"/>
    </w:rPr>
  </w:style>
  <w:style w:type="paragraph" w:customStyle="1" w:styleId="Recuodecorpodetexto21">
    <w:name w:val="Recuo de corpo de texto 21"/>
    <w:basedOn w:val="Normal"/>
    <w:qFormat/>
    <w:rsid w:val="00351B6D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qFormat/>
    <w:rsid w:val="00351B6D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qFormat/>
    <w:rsid w:val="00351B6D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qFormat/>
    <w:rsid w:val="00351B6D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qFormat/>
    <w:rsid w:val="00351B6D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qFormat/>
    <w:rsid w:val="00351B6D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qFormat/>
    <w:rsid w:val="00351B6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351B6D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uiPriority w:val="99"/>
    <w:qFormat/>
    <w:rsid w:val="00351B6D"/>
    <w:pPr>
      <w:spacing w:before="100" w:after="100"/>
    </w:pPr>
    <w:rPr>
      <w:sz w:val="24"/>
      <w:szCs w:val="24"/>
    </w:rPr>
  </w:style>
  <w:style w:type="paragraph" w:customStyle="1" w:styleId="western">
    <w:name w:val="western"/>
    <w:basedOn w:val="Normal"/>
    <w:qFormat/>
    <w:rsid w:val="00351B6D"/>
    <w:pPr>
      <w:spacing w:before="100" w:after="100"/>
      <w:jc w:val="both"/>
    </w:pPr>
    <w:rPr>
      <w:rFonts w:ascii="Arial" w:hAnsi="Arial" w:cs="Arial"/>
      <w:color w:val="000000"/>
      <w:sz w:val="22"/>
      <w:szCs w:val="22"/>
    </w:rPr>
  </w:style>
  <w:style w:type="paragraph" w:customStyle="1" w:styleId="Citaes">
    <w:name w:val="Citações"/>
    <w:basedOn w:val="Normal"/>
    <w:qFormat/>
    <w:rsid w:val="00351B6D"/>
    <w:pPr>
      <w:spacing w:after="283"/>
      <w:ind w:left="567" w:right="567"/>
    </w:pPr>
  </w:style>
  <w:style w:type="paragraph" w:styleId="Subttulo">
    <w:name w:val="Subtitle"/>
    <w:basedOn w:val="Ttulo10"/>
    <w:next w:val="Corpodetexto"/>
    <w:qFormat/>
    <w:rsid w:val="00351B6D"/>
    <w:pPr>
      <w:spacing w:before="60" w:after="120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98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subject/>
  <dc:creator>barbara-rodrigues</dc:creator>
  <dc:description/>
  <cp:lastModifiedBy>Marcelo de Oliveira Carreño</cp:lastModifiedBy>
  <cp:revision>6</cp:revision>
  <cp:lastPrinted>2019-06-21T16:29:00Z</cp:lastPrinted>
  <dcterms:created xsi:type="dcterms:W3CDTF">2024-04-05T13:05:00Z</dcterms:created>
  <dcterms:modified xsi:type="dcterms:W3CDTF">2024-04-05T15:10:00Z</dcterms:modified>
  <dc:language>pt-BR</dc:language>
</cp:coreProperties>
</file>