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14:paraId="6B928AD7" w14:textId="77777777" w:rsidR="00A6517A" w:rsidRDefault="00A6517A">
      <w:pPr>
        <w:spacing w:line="360" w:lineRule="auto"/>
        <w:rPr>
          <w:rFonts w:ascii="Arial" w:hAnsi="Arial" w:cs="Arial"/>
          <w:bCs/>
        </w:rPr>
      </w:pPr>
    </w:p>
    <w:p w14:paraId="6FE55523" w14:textId="77777777" w:rsidR="00A6517A" w:rsidRDefault="00D470D2">
      <w:pPr>
        <w:pStyle w:val="Ttulo2"/>
        <w:spacing w:line="360" w:lineRule="auto"/>
        <w:ind w:left="0" w:right="0"/>
        <w:rPr>
          <w:sz w:val="20"/>
        </w:rPr>
      </w:pPr>
      <w:r>
        <w:rPr>
          <w:rFonts w:ascii="Arial" w:hAnsi="Arial" w:cs="Arial"/>
          <w:bCs/>
          <w:sz w:val="20"/>
          <w:u w:val="single"/>
        </w:rPr>
        <w:t>CONVOCAÇÃO PARA PROSSEGUIMENTO DO CERTAME</w:t>
      </w:r>
    </w:p>
    <w:p w14:paraId="4C000372" w14:textId="1C9E26F8" w:rsidR="00A6517A" w:rsidRDefault="00496093">
      <w:pPr>
        <w:pStyle w:val="Ttulo2"/>
        <w:spacing w:line="360" w:lineRule="auto"/>
        <w:ind w:left="0" w:right="0"/>
        <w:rPr>
          <w:sz w:val="20"/>
        </w:rPr>
      </w:pPr>
      <w:r>
        <w:rPr>
          <w:rFonts w:ascii="Arial" w:hAnsi="Arial" w:cs="Arial"/>
          <w:bCs/>
          <w:sz w:val="20"/>
          <w:u w:val="single"/>
        </w:rPr>
        <w:t>PE 9</w:t>
      </w:r>
      <w:r w:rsidR="00DD7F3B">
        <w:rPr>
          <w:rFonts w:ascii="Arial" w:hAnsi="Arial" w:cs="Arial"/>
          <w:bCs/>
          <w:sz w:val="20"/>
          <w:u w:val="single"/>
        </w:rPr>
        <w:t>399</w:t>
      </w:r>
      <w:r w:rsidR="003516CA">
        <w:rPr>
          <w:rFonts w:ascii="Arial" w:hAnsi="Arial" w:cs="Arial"/>
          <w:bCs/>
          <w:sz w:val="20"/>
          <w:u w:val="single"/>
        </w:rPr>
        <w:t>/</w:t>
      </w:r>
      <w:r w:rsidR="00D470D2">
        <w:rPr>
          <w:rFonts w:ascii="Arial" w:hAnsi="Arial" w:cs="Arial"/>
          <w:bCs/>
          <w:sz w:val="20"/>
          <w:u w:val="single"/>
        </w:rPr>
        <w:t>202</w:t>
      </w:r>
      <w:r w:rsidR="00DD7F3B">
        <w:rPr>
          <w:rFonts w:ascii="Arial" w:hAnsi="Arial" w:cs="Arial"/>
          <w:bCs/>
          <w:sz w:val="20"/>
          <w:u w:val="single"/>
        </w:rPr>
        <w:t>5</w:t>
      </w:r>
    </w:p>
    <w:p w14:paraId="3790FD43" w14:textId="77777777" w:rsidR="00A6517A" w:rsidRDefault="00A6517A">
      <w:pPr>
        <w:pStyle w:val="Ttulo2"/>
        <w:numPr>
          <w:ilvl w:val="0"/>
          <w:numId w:val="0"/>
        </w:numPr>
        <w:spacing w:line="360" w:lineRule="auto"/>
        <w:ind w:right="0"/>
        <w:rPr>
          <w:rFonts w:ascii="Arial" w:hAnsi="Arial" w:cs="Arial"/>
          <w:bCs/>
          <w:sz w:val="20"/>
        </w:rPr>
      </w:pPr>
    </w:p>
    <w:p w14:paraId="5050CCCE" w14:textId="70C7AFEA" w:rsidR="00D470D2" w:rsidRPr="00D470D2" w:rsidRDefault="00D470D2" w:rsidP="00D470D2">
      <w:pPr>
        <w:spacing w:before="75" w:after="75"/>
        <w:jc w:val="both"/>
        <w:rPr>
          <w:rFonts w:ascii="Verdana" w:hAnsi="Verdana"/>
          <w:color w:val="1E241A"/>
          <w:lang w:eastAsia="pt-BR"/>
        </w:rPr>
      </w:pPr>
      <w:r>
        <w:rPr>
          <w:rFonts w:ascii="Arial" w:hAnsi="Arial" w:cs="Arial"/>
          <w:b/>
          <w:bCs/>
        </w:rPr>
        <w:t>Proce</w:t>
      </w:r>
      <w:r w:rsidRPr="00D470D2">
        <w:rPr>
          <w:rFonts w:ascii="Arial" w:hAnsi="Arial" w:cs="Arial"/>
          <w:b/>
          <w:bCs/>
        </w:rPr>
        <w:t xml:space="preserve">sso nº </w:t>
      </w:r>
      <w:r w:rsidR="00824FF9">
        <w:rPr>
          <w:rFonts w:ascii="Arial" w:hAnsi="Arial" w:cs="Arial"/>
          <w:b/>
          <w:color w:val="1E241A"/>
          <w:lang w:eastAsia="pt-BR"/>
        </w:rPr>
        <w:t>25/</w:t>
      </w:r>
      <w:r w:rsidR="00DD7F3B">
        <w:rPr>
          <w:rFonts w:ascii="Arial" w:hAnsi="Arial" w:cs="Arial"/>
          <w:b/>
          <w:color w:val="1E241A"/>
          <w:lang w:eastAsia="pt-BR"/>
        </w:rPr>
        <w:t>1538-0001782-3</w:t>
      </w:r>
    </w:p>
    <w:p w14:paraId="60B28A89" w14:textId="040A930F" w:rsidR="00A6517A" w:rsidRDefault="00EE61FE">
      <w:pPr>
        <w:spacing w:line="360" w:lineRule="auto"/>
        <w:jc w:val="both"/>
      </w:pPr>
      <w:r>
        <w:rPr>
          <w:rFonts w:ascii="Arial" w:hAnsi="Arial" w:cs="Arial"/>
          <w:b/>
          <w:bCs/>
        </w:rPr>
        <w:t>Pregão Eletrônico nº 9</w:t>
      </w:r>
      <w:r w:rsidR="00DD7F3B">
        <w:rPr>
          <w:rFonts w:ascii="Arial" w:hAnsi="Arial" w:cs="Arial"/>
          <w:b/>
          <w:bCs/>
        </w:rPr>
        <w:t>399</w:t>
      </w:r>
      <w:r w:rsidR="00D470D2">
        <w:rPr>
          <w:rFonts w:ascii="Arial" w:hAnsi="Arial" w:cs="Arial"/>
          <w:b/>
          <w:bCs/>
        </w:rPr>
        <w:t>/202</w:t>
      </w:r>
      <w:r w:rsidR="00DD7F3B">
        <w:rPr>
          <w:rFonts w:ascii="Arial" w:hAnsi="Arial" w:cs="Arial"/>
          <w:b/>
          <w:bCs/>
        </w:rPr>
        <w:t>5</w:t>
      </w:r>
      <w:r w:rsidR="00D470D2">
        <w:rPr>
          <w:rFonts w:ascii="Arial" w:hAnsi="Arial" w:cs="Arial"/>
          <w:b/>
          <w:bCs/>
        </w:rPr>
        <w:t xml:space="preserve"> </w:t>
      </w:r>
    </w:p>
    <w:p w14:paraId="20751E69" w14:textId="1E8ED48B" w:rsidR="00A6517A" w:rsidRPr="00DD7F3B" w:rsidRDefault="00D470D2" w:rsidP="00496093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Objeto</w:t>
      </w:r>
      <w:r w:rsidRPr="00496093">
        <w:rPr>
          <w:rFonts w:ascii="Arial" w:hAnsi="Arial" w:cs="Arial"/>
          <w:b/>
          <w:bCs/>
        </w:rPr>
        <w:t>:</w:t>
      </w:r>
      <w:r w:rsidRPr="00496093">
        <w:rPr>
          <w:rFonts w:ascii="Arial" w:hAnsi="Arial" w:cs="Arial"/>
        </w:rPr>
        <w:t xml:space="preserve"> </w:t>
      </w:r>
      <w:r w:rsidR="00DD7F3B" w:rsidRPr="00DD7F3B">
        <w:rPr>
          <w:rFonts w:ascii="Arial" w:hAnsi="Arial" w:cs="Arial"/>
        </w:rPr>
        <w:t>Contratação de empresa especializada para prestação de serviços terceirizados de apoio administrativo, com dedicação exclusiva de mão de obra, para preenchimento de 91 (noventa e um) postos de trabalho, nas unidades do IRGA, conforme anexo VI - Termo de Referência.</w:t>
      </w:r>
    </w:p>
    <w:p w14:paraId="331EA40F" w14:textId="77777777" w:rsidR="00496093" w:rsidRDefault="00496093" w:rsidP="00496093">
      <w:pPr>
        <w:spacing w:line="360" w:lineRule="auto"/>
        <w:jc w:val="both"/>
        <w:rPr>
          <w:rFonts w:ascii="Arial" w:hAnsi="Arial" w:cs="Arial"/>
        </w:rPr>
      </w:pPr>
    </w:p>
    <w:p w14:paraId="481C620F" w14:textId="03BB88F3" w:rsidR="00A6517A" w:rsidRDefault="00D470D2">
      <w:pPr>
        <w:spacing w:line="360" w:lineRule="auto"/>
        <w:ind w:firstLine="708"/>
        <w:jc w:val="both"/>
      </w:pPr>
      <w:r>
        <w:rPr>
          <w:rFonts w:ascii="Arial" w:hAnsi="Arial" w:cs="Arial"/>
        </w:rPr>
        <w:t>A Pregoeira da Subsecretaria Central de Licitações</w:t>
      </w:r>
      <w:r w:rsidR="00D65341">
        <w:rPr>
          <w:rFonts w:ascii="Arial" w:hAnsi="Arial" w:cs="Arial"/>
        </w:rPr>
        <w:t>, designada pela Portaria nº 263</w:t>
      </w:r>
      <w:r>
        <w:rPr>
          <w:rFonts w:ascii="Arial" w:hAnsi="Arial" w:cs="Arial"/>
        </w:rPr>
        <w:t>/202</w:t>
      </w:r>
      <w:r w:rsidR="00D65341">
        <w:rPr>
          <w:rFonts w:ascii="Arial" w:hAnsi="Arial" w:cs="Arial"/>
        </w:rPr>
        <w:t>5</w:t>
      </w:r>
      <w:r>
        <w:rPr>
          <w:rFonts w:ascii="Arial" w:hAnsi="Arial" w:cs="Arial"/>
        </w:rPr>
        <w:t xml:space="preserve"> e seus anexos, no uso de suas atribuições, considerando os princípios da isonomia e publicidade, informa:</w:t>
      </w:r>
    </w:p>
    <w:p w14:paraId="03EAB0F8" w14:textId="77777777" w:rsidR="00A6517A" w:rsidRDefault="00A6517A">
      <w:pPr>
        <w:spacing w:line="360" w:lineRule="auto"/>
        <w:ind w:firstLine="708"/>
        <w:jc w:val="both"/>
        <w:rPr>
          <w:rFonts w:ascii="Arial" w:hAnsi="Arial" w:cs="Arial"/>
        </w:rPr>
      </w:pPr>
    </w:p>
    <w:p w14:paraId="5D93D390" w14:textId="2B194383" w:rsidR="00A6517A" w:rsidRPr="002A68F4" w:rsidRDefault="00D470D2" w:rsidP="002A68F4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A retomada do cer</w:t>
      </w:r>
      <w:r w:rsidR="002A68F4">
        <w:rPr>
          <w:rFonts w:ascii="Arial" w:hAnsi="Arial" w:cs="Arial"/>
        </w:rPr>
        <w:t xml:space="preserve">tame fica agendada para o dia </w:t>
      </w:r>
      <w:r w:rsidR="000821C8">
        <w:rPr>
          <w:rFonts w:ascii="Arial" w:hAnsi="Arial" w:cs="Arial"/>
        </w:rPr>
        <w:t>09</w:t>
      </w:r>
      <w:r>
        <w:rPr>
          <w:rFonts w:ascii="Arial" w:hAnsi="Arial" w:cs="Arial"/>
        </w:rPr>
        <w:t>/</w:t>
      </w:r>
      <w:r w:rsidR="002A68F4">
        <w:rPr>
          <w:rFonts w:ascii="Arial" w:hAnsi="Arial" w:cs="Arial"/>
        </w:rPr>
        <w:t>0</w:t>
      </w:r>
      <w:r w:rsidR="000821C8">
        <w:rPr>
          <w:rFonts w:ascii="Arial" w:hAnsi="Arial" w:cs="Arial"/>
        </w:rPr>
        <w:t>6</w:t>
      </w:r>
      <w:r>
        <w:rPr>
          <w:rFonts w:ascii="Arial" w:hAnsi="Arial" w:cs="Arial"/>
        </w:rPr>
        <w:t>/202</w:t>
      </w:r>
      <w:r w:rsidR="003516CA">
        <w:rPr>
          <w:rFonts w:ascii="Arial" w:hAnsi="Arial" w:cs="Arial"/>
        </w:rPr>
        <w:t>6</w:t>
      </w:r>
      <w:r>
        <w:rPr>
          <w:rFonts w:ascii="Arial" w:hAnsi="Arial" w:cs="Arial"/>
        </w:rPr>
        <w:t>, às 1</w:t>
      </w:r>
      <w:r w:rsidR="000821C8">
        <w:rPr>
          <w:rFonts w:ascii="Arial" w:hAnsi="Arial" w:cs="Arial"/>
        </w:rPr>
        <w:t>4</w:t>
      </w:r>
      <w:r>
        <w:rPr>
          <w:rFonts w:ascii="Arial" w:hAnsi="Arial" w:cs="Arial"/>
        </w:rPr>
        <w:t xml:space="preserve">h, conforme </w:t>
      </w:r>
      <w:r w:rsidR="009978FC">
        <w:rPr>
          <w:rFonts w:ascii="Arial" w:hAnsi="Arial" w:cs="Arial"/>
        </w:rPr>
        <w:t>comunicado na</w:t>
      </w:r>
      <w:r w:rsidR="00F40A04">
        <w:rPr>
          <w:rFonts w:ascii="Arial" w:hAnsi="Arial" w:cs="Arial"/>
        </w:rPr>
        <w:t xml:space="preserve"> sala</w:t>
      </w:r>
      <w:r w:rsidR="009978FC">
        <w:rPr>
          <w:rFonts w:ascii="Arial" w:hAnsi="Arial" w:cs="Arial"/>
        </w:rPr>
        <w:t xml:space="preserve"> de chat do </w:t>
      </w:r>
      <w:r>
        <w:rPr>
          <w:rFonts w:ascii="Arial" w:hAnsi="Arial" w:cs="Arial"/>
        </w:rPr>
        <w:t xml:space="preserve">PE </w:t>
      </w:r>
      <w:r w:rsidR="00DD7F3B">
        <w:rPr>
          <w:rFonts w:ascii="Arial" w:hAnsi="Arial" w:cs="Arial"/>
        </w:rPr>
        <w:t>9399</w:t>
      </w:r>
      <w:r>
        <w:rPr>
          <w:rFonts w:ascii="Arial" w:hAnsi="Arial" w:cs="Arial"/>
        </w:rPr>
        <w:t>/202</w:t>
      </w:r>
      <w:r w:rsidR="00DD7F3B">
        <w:rPr>
          <w:rFonts w:ascii="Arial" w:hAnsi="Arial" w:cs="Arial"/>
        </w:rPr>
        <w:t>5</w:t>
      </w:r>
      <w:r>
        <w:rPr>
          <w:rFonts w:ascii="Arial" w:hAnsi="Arial" w:cs="Arial"/>
        </w:rPr>
        <w:t>.</w:t>
      </w:r>
    </w:p>
    <w:p w14:paraId="0B28215E" w14:textId="77777777" w:rsidR="00A6517A" w:rsidRDefault="00A6517A">
      <w:pPr>
        <w:spacing w:line="360" w:lineRule="auto"/>
        <w:ind w:firstLine="708"/>
        <w:jc w:val="both"/>
        <w:rPr>
          <w:rFonts w:ascii="Arial" w:hAnsi="Arial" w:cs="Arial"/>
        </w:rPr>
      </w:pPr>
    </w:p>
    <w:p w14:paraId="1D94D5C3" w14:textId="77777777" w:rsidR="00A6517A" w:rsidRDefault="00D470D2">
      <w:pPr>
        <w:spacing w:line="360" w:lineRule="auto"/>
        <w:ind w:firstLine="708"/>
        <w:jc w:val="both"/>
      </w:pPr>
      <w:r>
        <w:rPr>
          <w:rFonts w:ascii="Arial" w:hAnsi="Arial" w:cs="Arial"/>
        </w:rPr>
        <w:t>Recomenda-se que os representantes das empresas estejam na sala de chat, na data e horário aprazados.</w:t>
      </w:r>
      <w:bookmarkStart w:id="0" w:name="_GoBack"/>
      <w:bookmarkEnd w:id="0"/>
    </w:p>
    <w:p w14:paraId="71D95FAC" w14:textId="77777777" w:rsidR="00A6517A" w:rsidRDefault="00A6517A">
      <w:pPr>
        <w:pStyle w:val="NormalWeb"/>
        <w:shd w:val="clear" w:color="auto" w:fill="FFFFFF"/>
        <w:spacing w:before="0"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14:paraId="3B382E6A" w14:textId="03C2B8A9" w:rsidR="00A6517A" w:rsidRDefault="00D470D2">
      <w:pPr>
        <w:pStyle w:val="NormalWeb"/>
        <w:shd w:val="clear" w:color="auto" w:fill="FFFFFF"/>
        <w:spacing w:before="0" w:after="0" w:line="360" w:lineRule="auto"/>
        <w:ind w:firstLine="708"/>
        <w:jc w:val="both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Porto Alegre, </w:t>
      </w:r>
      <w:r w:rsidR="000821C8">
        <w:rPr>
          <w:rFonts w:ascii="Arial" w:hAnsi="Arial" w:cs="Arial"/>
          <w:sz w:val="20"/>
          <w:szCs w:val="20"/>
        </w:rPr>
        <w:t>08</w:t>
      </w:r>
      <w:r>
        <w:rPr>
          <w:rFonts w:ascii="Arial" w:hAnsi="Arial" w:cs="Arial"/>
          <w:sz w:val="20"/>
          <w:szCs w:val="20"/>
        </w:rPr>
        <w:t xml:space="preserve"> de </w:t>
      </w:r>
      <w:r w:rsidR="000821C8">
        <w:rPr>
          <w:rFonts w:ascii="Arial" w:hAnsi="Arial" w:cs="Arial"/>
          <w:sz w:val="20"/>
          <w:szCs w:val="20"/>
        </w:rPr>
        <w:t>junh</w:t>
      </w:r>
      <w:r w:rsidR="00D1150C">
        <w:rPr>
          <w:rFonts w:ascii="Arial" w:hAnsi="Arial" w:cs="Arial"/>
          <w:sz w:val="20"/>
          <w:szCs w:val="20"/>
        </w:rPr>
        <w:t>o</w:t>
      </w:r>
      <w:r w:rsidR="00824FF9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de 202</w:t>
      </w:r>
      <w:r w:rsidR="003516CA">
        <w:rPr>
          <w:rFonts w:ascii="Arial" w:hAnsi="Arial" w:cs="Arial"/>
          <w:sz w:val="20"/>
          <w:szCs w:val="20"/>
        </w:rPr>
        <w:t>6</w:t>
      </w:r>
      <w:r>
        <w:rPr>
          <w:rFonts w:ascii="Arial" w:hAnsi="Arial" w:cs="Arial"/>
          <w:sz w:val="20"/>
          <w:szCs w:val="20"/>
        </w:rPr>
        <w:t>.</w:t>
      </w:r>
    </w:p>
    <w:p w14:paraId="755965C2" w14:textId="1A0F6F53" w:rsidR="00A6517A" w:rsidRDefault="00A6517A">
      <w:pPr>
        <w:pStyle w:val="NormalWeb"/>
        <w:shd w:val="clear" w:color="auto" w:fill="FFFFFF"/>
        <w:spacing w:before="0" w:after="0" w:line="360" w:lineRule="auto"/>
        <w:ind w:firstLine="708"/>
        <w:jc w:val="both"/>
        <w:rPr>
          <w:rFonts w:ascii="Arial" w:hAnsi="Arial" w:cs="Arial"/>
          <w:sz w:val="20"/>
          <w:szCs w:val="20"/>
        </w:rPr>
      </w:pPr>
    </w:p>
    <w:p w14:paraId="5D2E7248" w14:textId="77777777" w:rsidR="002A68F4" w:rsidRDefault="002A68F4">
      <w:pPr>
        <w:pStyle w:val="NormalWeb"/>
        <w:shd w:val="clear" w:color="auto" w:fill="FFFFFF"/>
        <w:spacing w:before="0" w:after="0" w:line="360" w:lineRule="auto"/>
        <w:ind w:firstLine="708"/>
        <w:jc w:val="both"/>
        <w:rPr>
          <w:rFonts w:ascii="Arial" w:hAnsi="Arial" w:cs="Arial"/>
          <w:sz w:val="20"/>
          <w:szCs w:val="20"/>
        </w:rPr>
      </w:pPr>
    </w:p>
    <w:p w14:paraId="01A1A7BC" w14:textId="77777777" w:rsidR="00A6517A" w:rsidRDefault="00D470D2">
      <w:pPr>
        <w:pStyle w:val="Corpodetexto"/>
        <w:jc w:val="center"/>
        <w:rPr>
          <w:sz w:val="20"/>
        </w:rPr>
      </w:pPr>
      <w:r>
        <w:rPr>
          <w:b/>
          <w:bCs/>
          <w:sz w:val="20"/>
        </w:rPr>
        <w:t>Roberta Sartório</w:t>
      </w:r>
    </w:p>
    <w:p w14:paraId="31AC8C46" w14:textId="77777777" w:rsidR="00A6517A" w:rsidRDefault="00D470D2">
      <w:pPr>
        <w:pStyle w:val="Corpodetexto"/>
        <w:jc w:val="center"/>
        <w:rPr>
          <w:sz w:val="20"/>
        </w:rPr>
      </w:pPr>
      <w:r>
        <w:rPr>
          <w:b/>
          <w:bCs/>
          <w:sz w:val="20"/>
        </w:rPr>
        <w:t>Pregoeira</w:t>
      </w:r>
    </w:p>
    <w:p w14:paraId="438E1D04" w14:textId="77777777" w:rsidR="00A6517A" w:rsidRDefault="00A6517A">
      <w:pPr>
        <w:pStyle w:val="Corpodetexto"/>
        <w:jc w:val="center"/>
        <w:rPr>
          <w:sz w:val="20"/>
        </w:rPr>
      </w:pPr>
    </w:p>
    <w:sectPr w:rsidR="00A6517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482" w:right="1327" w:bottom="567" w:left="1956" w:header="425" w:footer="357" w:gutter="0"/>
      <w:cols w:space="720"/>
      <w:formProt w:val="0"/>
      <w:docGrid w:linePitch="360" w:charSpace="81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EC5B5F0" w14:textId="77777777" w:rsidR="002F4ADA" w:rsidRDefault="00D470D2">
      <w:r>
        <w:separator/>
      </w:r>
    </w:p>
  </w:endnote>
  <w:endnote w:type="continuationSeparator" w:id="0">
    <w:p w14:paraId="4F6230A3" w14:textId="77777777" w:rsidR="002F4ADA" w:rsidRDefault="00D470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E6717A" w14:textId="77777777" w:rsidR="00A6517A" w:rsidRDefault="00A6517A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B466AF" w14:textId="77777777" w:rsidR="00A6517A" w:rsidRDefault="00D470D2">
    <w:pPr>
      <w:tabs>
        <w:tab w:val="center" w:pos="4252"/>
        <w:tab w:val="right" w:pos="8504"/>
      </w:tabs>
      <w:spacing w:line="100" w:lineRule="atLeast"/>
      <w:ind w:right="-1"/>
      <w:jc w:val="center"/>
      <w:rPr>
        <w:rFonts w:ascii="Arial" w:eastAsia="Calibri" w:hAnsi="Arial" w:cs="Arial"/>
        <w:color w:val="00000A"/>
        <w:kern w:val="2"/>
        <w:sz w:val="16"/>
        <w:szCs w:val="16"/>
        <w:lang w:eastAsia="en-US"/>
      </w:rPr>
    </w:pPr>
    <w:r>
      <w:rPr>
        <w:rFonts w:ascii="Arial" w:eastAsia="Calibri" w:hAnsi="Arial" w:cs="Arial"/>
        <w:b/>
        <w:bCs/>
        <w:color w:val="333333"/>
        <w:kern w:val="2"/>
        <w:sz w:val="16"/>
        <w:szCs w:val="16"/>
        <w:lang w:eastAsia="en-US"/>
      </w:rPr>
      <w:t>Subsecretaria da Administração Central de Licitações Estado do Rio Grande do Sul – CELIC/RS</w:t>
    </w:r>
  </w:p>
  <w:p w14:paraId="13D407CA" w14:textId="77777777" w:rsidR="00A6517A" w:rsidRDefault="00D470D2">
    <w:pPr>
      <w:tabs>
        <w:tab w:val="center" w:pos="4252"/>
        <w:tab w:val="right" w:pos="8504"/>
        <w:tab w:val="right" w:pos="9072"/>
      </w:tabs>
      <w:spacing w:line="100" w:lineRule="atLeast"/>
      <w:ind w:right="-1"/>
      <w:jc w:val="center"/>
      <w:rPr>
        <w:rFonts w:ascii="Calibri" w:eastAsia="Calibri" w:hAnsi="Calibri" w:cs="Calibri"/>
        <w:color w:val="00000A"/>
        <w:kern w:val="2"/>
        <w:sz w:val="22"/>
        <w:szCs w:val="22"/>
        <w:lang w:eastAsia="en-US"/>
      </w:rPr>
    </w:pPr>
    <w:r>
      <w:rPr>
        <w:rFonts w:ascii="Arial" w:eastAsia="Calibri" w:hAnsi="Arial" w:cs="Arial"/>
        <w:color w:val="00000A"/>
        <w:kern w:val="2"/>
        <w:sz w:val="16"/>
        <w:szCs w:val="16"/>
        <w:lang w:eastAsia="en-US"/>
      </w:rPr>
      <w:t>Av. Borges de Medeiros nº 1501-2º andar - Centro Administrativo Fernando Ferrari - Porto Alegre/RS, CEP 90119-900 - Brasil</w:t>
    </w:r>
    <w:r>
      <w:rPr>
        <w:rFonts w:ascii="Arial" w:eastAsia="Calibri" w:hAnsi="Arial" w:cs="Arial"/>
        <w:b/>
        <w:bCs/>
        <w:color w:val="333333"/>
        <w:kern w:val="2"/>
        <w:sz w:val="16"/>
        <w:szCs w:val="16"/>
        <w:lang w:eastAsia="en-US"/>
      </w:rPr>
      <w:t xml:space="preserve"> Fone (51) 3288-1160 - FAX (051) 3288-1162</w:t>
    </w:r>
  </w:p>
  <w:p w14:paraId="483B9D69" w14:textId="77777777" w:rsidR="00A6517A" w:rsidRDefault="00A6517A">
    <w:pPr>
      <w:tabs>
        <w:tab w:val="center" w:pos="4252"/>
        <w:tab w:val="right" w:pos="8504"/>
      </w:tabs>
      <w:spacing w:line="100" w:lineRule="atLeast"/>
      <w:jc w:val="center"/>
      <w:rPr>
        <w:rFonts w:ascii="Calibri" w:eastAsia="Calibri" w:hAnsi="Calibri" w:cs="Calibri"/>
        <w:color w:val="00000A"/>
        <w:kern w:val="2"/>
        <w:sz w:val="22"/>
        <w:szCs w:val="22"/>
        <w:lang w:eastAsia="en-US"/>
      </w:rPr>
    </w:pPr>
  </w:p>
  <w:p w14:paraId="3212947F" w14:textId="77777777" w:rsidR="00A6517A" w:rsidRDefault="00A6517A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F46AD9" w14:textId="77777777" w:rsidR="00A6517A" w:rsidRDefault="00D470D2">
    <w:pPr>
      <w:tabs>
        <w:tab w:val="center" w:pos="4252"/>
        <w:tab w:val="right" w:pos="8504"/>
      </w:tabs>
      <w:spacing w:line="100" w:lineRule="atLeast"/>
      <w:ind w:right="-1"/>
      <w:jc w:val="center"/>
      <w:rPr>
        <w:rFonts w:ascii="Arial" w:eastAsia="Calibri" w:hAnsi="Arial" w:cs="Arial"/>
        <w:color w:val="00000A"/>
        <w:kern w:val="2"/>
        <w:sz w:val="16"/>
        <w:szCs w:val="16"/>
        <w:lang w:eastAsia="en-US"/>
      </w:rPr>
    </w:pPr>
    <w:r>
      <w:rPr>
        <w:rFonts w:ascii="Arial" w:eastAsia="Calibri" w:hAnsi="Arial" w:cs="Arial"/>
        <w:b/>
        <w:bCs/>
        <w:color w:val="333333"/>
        <w:kern w:val="2"/>
        <w:sz w:val="16"/>
        <w:szCs w:val="16"/>
        <w:lang w:eastAsia="en-US"/>
      </w:rPr>
      <w:t>Subsecretaria da Administração Central de Licitações Estado do Rio Grande do Sul – CELIC/RS</w:t>
    </w:r>
  </w:p>
  <w:p w14:paraId="18B3B537" w14:textId="77777777" w:rsidR="00A6517A" w:rsidRDefault="00D470D2">
    <w:pPr>
      <w:tabs>
        <w:tab w:val="center" w:pos="4252"/>
        <w:tab w:val="right" w:pos="8504"/>
        <w:tab w:val="right" w:pos="9072"/>
      </w:tabs>
      <w:spacing w:line="100" w:lineRule="atLeast"/>
      <w:ind w:right="-1"/>
      <w:jc w:val="center"/>
      <w:rPr>
        <w:rFonts w:ascii="Calibri" w:eastAsia="Calibri" w:hAnsi="Calibri" w:cs="Calibri"/>
        <w:color w:val="00000A"/>
        <w:kern w:val="2"/>
        <w:sz w:val="22"/>
        <w:szCs w:val="22"/>
        <w:lang w:eastAsia="en-US"/>
      </w:rPr>
    </w:pPr>
    <w:r>
      <w:rPr>
        <w:rFonts w:ascii="Arial" w:eastAsia="Calibri" w:hAnsi="Arial" w:cs="Arial"/>
        <w:color w:val="00000A"/>
        <w:kern w:val="2"/>
        <w:sz w:val="16"/>
        <w:szCs w:val="16"/>
        <w:lang w:eastAsia="en-US"/>
      </w:rPr>
      <w:t>Av. Borges de Medeiros nº 1501-2º andar - Centro Administrativo Fernando Ferrari - Porto Alegre/RS, CEP 90119-900 - Brasil</w:t>
    </w:r>
    <w:r>
      <w:rPr>
        <w:rFonts w:ascii="Arial" w:eastAsia="Calibri" w:hAnsi="Arial" w:cs="Arial"/>
        <w:b/>
        <w:bCs/>
        <w:color w:val="333333"/>
        <w:kern w:val="2"/>
        <w:sz w:val="16"/>
        <w:szCs w:val="16"/>
        <w:lang w:eastAsia="en-US"/>
      </w:rPr>
      <w:t xml:space="preserve"> Fone (51) 3288-1160 - FAX (051) 3288-1162</w:t>
    </w:r>
  </w:p>
  <w:p w14:paraId="413BC32B" w14:textId="77777777" w:rsidR="00A6517A" w:rsidRDefault="00A6517A">
    <w:pPr>
      <w:tabs>
        <w:tab w:val="center" w:pos="4252"/>
        <w:tab w:val="right" w:pos="8504"/>
      </w:tabs>
      <w:spacing w:line="100" w:lineRule="atLeast"/>
      <w:jc w:val="center"/>
      <w:rPr>
        <w:rFonts w:ascii="Calibri" w:eastAsia="Calibri" w:hAnsi="Calibri" w:cs="Calibri"/>
        <w:color w:val="00000A"/>
        <w:kern w:val="2"/>
        <w:sz w:val="22"/>
        <w:szCs w:val="22"/>
        <w:lang w:eastAsia="en-US"/>
      </w:rPr>
    </w:pPr>
  </w:p>
  <w:p w14:paraId="2CBB1E57" w14:textId="77777777" w:rsidR="00A6517A" w:rsidRDefault="00A6517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7D821B6" w14:textId="77777777" w:rsidR="002F4ADA" w:rsidRDefault="00D470D2">
      <w:r>
        <w:separator/>
      </w:r>
    </w:p>
  </w:footnote>
  <w:footnote w:type="continuationSeparator" w:id="0">
    <w:p w14:paraId="41F85C82" w14:textId="77777777" w:rsidR="002F4ADA" w:rsidRDefault="00D470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801C31" w14:textId="77777777" w:rsidR="00A6517A" w:rsidRDefault="00A6517A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7CEDE0" w14:textId="77777777" w:rsidR="00A6517A" w:rsidRDefault="00D470D2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229DDCC1" wp14:editId="1D2AA5D1">
          <wp:extent cx="2247900" cy="807720"/>
          <wp:effectExtent l="0" t="0" r="0" b="0"/>
          <wp:docPr id="1" name="Imagem 0" descr="Brasao Horiz SPGG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0" descr="Brasao Horiz SPGG.pn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247900" cy="80772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  <w:lang w:eastAsia="pt-BR"/>
      </w:rPr>
      <w:drawing>
        <wp:anchor distT="0" distB="0" distL="0" distR="0" simplePos="0" relativeHeight="251657216" behindDoc="1" locked="0" layoutInCell="1" allowOverlap="1" wp14:anchorId="08280444" wp14:editId="0238672B">
          <wp:simplePos x="0" y="0"/>
          <wp:positionH relativeFrom="column">
            <wp:posOffset>4683125</wp:posOffset>
          </wp:positionH>
          <wp:positionV relativeFrom="paragraph">
            <wp:posOffset>-10795</wp:posOffset>
          </wp:positionV>
          <wp:extent cx="1003935" cy="523240"/>
          <wp:effectExtent l="0" t="0" r="0" b="0"/>
          <wp:wrapNone/>
          <wp:docPr id="2" name="Imagem 3" descr="logo celic sub licitacoe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3" descr="logo celic sub licitacoes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003935" cy="5232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25BEA46F" w14:textId="77777777" w:rsidR="00A6517A" w:rsidRDefault="00A6517A">
    <w:pPr>
      <w:pStyle w:val="Cabealho"/>
      <w:jc w:val="center"/>
      <w:rPr>
        <w:lang w:eastAsia="pt-BR"/>
      </w:rPr>
    </w:pPr>
  </w:p>
  <w:p w14:paraId="1DB70C1F" w14:textId="77777777" w:rsidR="00A6517A" w:rsidRDefault="00A6517A">
    <w:pPr>
      <w:pStyle w:val="Cabealho"/>
      <w:jc w:val="center"/>
      <w:rPr>
        <w:lang w:eastAsia="pt-BR"/>
      </w:rPr>
    </w:pPr>
  </w:p>
  <w:p w14:paraId="1258B3EB" w14:textId="77777777" w:rsidR="00A6517A" w:rsidRDefault="00A6517A">
    <w:pPr>
      <w:pStyle w:val="Cabealho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55840B" w14:textId="77777777" w:rsidR="00A6517A" w:rsidRDefault="00D470D2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48DA9484" wp14:editId="04807921">
          <wp:extent cx="2247900" cy="807720"/>
          <wp:effectExtent l="0" t="0" r="0" b="0"/>
          <wp:docPr id="3" name="Imagem 0" descr="Brasao Horiz SPGG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0" descr="Brasao Horiz SPGG.pn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247900" cy="80772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  <w:lang w:eastAsia="pt-BR"/>
      </w:rPr>
      <w:drawing>
        <wp:anchor distT="0" distB="0" distL="0" distR="0" simplePos="0" relativeHeight="251658240" behindDoc="1" locked="0" layoutInCell="1" allowOverlap="1" wp14:anchorId="4FB3A40E" wp14:editId="39A98859">
          <wp:simplePos x="0" y="0"/>
          <wp:positionH relativeFrom="column">
            <wp:posOffset>4683125</wp:posOffset>
          </wp:positionH>
          <wp:positionV relativeFrom="paragraph">
            <wp:posOffset>-10795</wp:posOffset>
          </wp:positionV>
          <wp:extent cx="1003935" cy="523240"/>
          <wp:effectExtent l="0" t="0" r="0" b="0"/>
          <wp:wrapNone/>
          <wp:docPr id="4" name="Imagem 3" descr="logo celic sub licitacoe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3" descr="logo celic sub licitacoes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003935" cy="5232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68B75A22" w14:textId="77777777" w:rsidR="00A6517A" w:rsidRDefault="00A6517A">
    <w:pPr>
      <w:pStyle w:val="Cabealho"/>
      <w:jc w:val="center"/>
      <w:rPr>
        <w:lang w:eastAsia="pt-BR"/>
      </w:rPr>
    </w:pPr>
  </w:p>
  <w:p w14:paraId="5D09B6C5" w14:textId="77777777" w:rsidR="00A6517A" w:rsidRDefault="00A6517A">
    <w:pPr>
      <w:pStyle w:val="Cabealho"/>
      <w:jc w:val="center"/>
      <w:rPr>
        <w:lang w:eastAsia="pt-BR"/>
      </w:rPr>
    </w:pPr>
  </w:p>
  <w:p w14:paraId="58B59D66" w14:textId="77777777" w:rsidR="00A6517A" w:rsidRDefault="00A6517A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1D22E13"/>
    <w:multiLevelType w:val="multilevel"/>
    <w:tmpl w:val="76F8A75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69E969E8"/>
    <w:multiLevelType w:val="multilevel"/>
    <w:tmpl w:val="68C0EBC0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517A"/>
    <w:rsid w:val="000821C8"/>
    <w:rsid w:val="001D147D"/>
    <w:rsid w:val="002A68F4"/>
    <w:rsid w:val="002F4ADA"/>
    <w:rsid w:val="003516CA"/>
    <w:rsid w:val="00496093"/>
    <w:rsid w:val="00824FF9"/>
    <w:rsid w:val="00884126"/>
    <w:rsid w:val="009978FC"/>
    <w:rsid w:val="009F7046"/>
    <w:rsid w:val="00A6517A"/>
    <w:rsid w:val="00B236C8"/>
    <w:rsid w:val="00B54CCF"/>
    <w:rsid w:val="00C40A6C"/>
    <w:rsid w:val="00C67728"/>
    <w:rsid w:val="00D1150C"/>
    <w:rsid w:val="00D470D2"/>
    <w:rsid w:val="00D65341"/>
    <w:rsid w:val="00DA7870"/>
    <w:rsid w:val="00DD7F3B"/>
    <w:rsid w:val="00EE61FE"/>
    <w:rsid w:val="00F40A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9951E1"/>
  <w15:docId w15:val="{73BEEBD2-4186-4C84-8ECD-FA445E185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B37C9"/>
    <w:rPr>
      <w:lang w:eastAsia="zh-CN"/>
    </w:rPr>
  </w:style>
  <w:style w:type="paragraph" w:styleId="Ttulo1">
    <w:name w:val="heading 1"/>
    <w:basedOn w:val="Normal"/>
    <w:next w:val="Normal"/>
    <w:qFormat/>
    <w:rsid w:val="002B37C9"/>
    <w:pPr>
      <w:keepNext/>
      <w:numPr>
        <w:numId w:val="1"/>
      </w:numPr>
      <w:jc w:val="center"/>
      <w:outlineLvl w:val="0"/>
    </w:pPr>
    <w:rPr>
      <w:b/>
      <w:sz w:val="26"/>
    </w:rPr>
  </w:style>
  <w:style w:type="paragraph" w:styleId="Ttulo2">
    <w:name w:val="heading 2"/>
    <w:basedOn w:val="Normal"/>
    <w:next w:val="Normal"/>
    <w:qFormat/>
    <w:rsid w:val="002B37C9"/>
    <w:pPr>
      <w:keepNext/>
      <w:numPr>
        <w:ilvl w:val="1"/>
        <w:numId w:val="1"/>
      </w:numPr>
      <w:ind w:left="-1560" w:right="-1652" w:firstLine="0"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rsid w:val="002B37C9"/>
    <w:pPr>
      <w:keepNext/>
      <w:numPr>
        <w:ilvl w:val="2"/>
        <w:numId w:val="1"/>
      </w:numPr>
      <w:outlineLvl w:val="2"/>
    </w:pPr>
    <w:rPr>
      <w:rFonts w:ascii="Arial" w:hAnsi="Arial" w:cs="Arial"/>
      <w:sz w:val="24"/>
    </w:rPr>
  </w:style>
  <w:style w:type="paragraph" w:styleId="Ttulo4">
    <w:name w:val="heading 4"/>
    <w:basedOn w:val="Normal"/>
    <w:next w:val="Normal"/>
    <w:qFormat/>
    <w:rsid w:val="002B37C9"/>
    <w:pPr>
      <w:keepNext/>
      <w:numPr>
        <w:ilvl w:val="3"/>
        <w:numId w:val="1"/>
      </w:numPr>
      <w:ind w:left="0" w:firstLine="3969"/>
      <w:jc w:val="center"/>
      <w:outlineLvl w:val="3"/>
    </w:pPr>
    <w:rPr>
      <w:rFonts w:ascii="Arial" w:hAnsi="Arial" w:cs="Arial"/>
      <w:sz w:val="24"/>
    </w:rPr>
  </w:style>
  <w:style w:type="paragraph" w:styleId="Ttulo5">
    <w:name w:val="heading 5"/>
    <w:basedOn w:val="Normal"/>
    <w:next w:val="Normal"/>
    <w:qFormat/>
    <w:rsid w:val="002B37C9"/>
    <w:pPr>
      <w:keepNext/>
      <w:numPr>
        <w:ilvl w:val="4"/>
        <w:numId w:val="1"/>
      </w:numPr>
      <w:jc w:val="both"/>
      <w:outlineLvl w:val="4"/>
    </w:pPr>
    <w:rPr>
      <w:rFonts w:ascii="Arial" w:hAnsi="Arial" w:cs="Arial"/>
      <w:sz w:val="24"/>
    </w:rPr>
  </w:style>
  <w:style w:type="paragraph" w:styleId="Ttulo6">
    <w:name w:val="heading 6"/>
    <w:basedOn w:val="Normal"/>
    <w:next w:val="Normal"/>
    <w:qFormat/>
    <w:rsid w:val="002B37C9"/>
    <w:pPr>
      <w:keepNext/>
      <w:numPr>
        <w:ilvl w:val="5"/>
        <w:numId w:val="1"/>
      </w:numPr>
      <w:ind w:left="0" w:firstLine="4111"/>
      <w:jc w:val="center"/>
      <w:outlineLvl w:val="5"/>
    </w:pPr>
    <w:rPr>
      <w:rFonts w:ascii="Arial" w:hAnsi="Arial" w:cs="Arial"/>
      <w:sz w:val="24"/>
    </w:rPr>
  </w:style>
  <w:style w:type="paragraph" w:styleId="Ttulo7">
    <w:name w:val="heading 7"/>
    <w:basedOn w:val="Normal"/>
    <w:next w:val="Normal"/>
    <w:qFormat/>
    <w:rsid w:val="002B37C9"/>
    <w:pPr>
      <w:keepNext/>
      <w:numPr>
        <w:ilvl w:val="6"/>
        <w:numId w:val="1"/>
      </w:numPr>
      <w:ind w:left="709" w:firstLine="1701"/>
      <w:jc w:val="center"/>
      <w:outlineLvl w:val="6"/>
    </w:pPr>
    <w:rPr>
      <w:rFonts w:ascii="Arial" w:hAnsi="Arial" w:cs="Arial"/>
      <w:sz w:val="24"/>
    </w:rPr>
  </w:style>
  <w:style w:type="paragraph" w:styleId="Ttulo8">
    <w:name w:val="heading 8"/>
    <w:basedOn w:val="Normal"/>
    <w:next w:val="Normal"/>
    <w:qFormat/>
    <w:rsid w:val="002B37C9"/>
    <w:pPr>
      <w:keepNext/>
      <w:numPr>
        <w:ilvl w:val="7"/>
        <w:numId w:val="1"/>
      </w:numPr>
      <w:jc w:val="both"/>
      <w:outlineLvl w:val="7"/>
    </w:pPr>
    <w:rPr>
      <w:sz w:val="14"/>
    </w:rPr>
  </w:style>
  <w:style w:type="paragraph" w:styleId="Ttulo9">
    <w:name w:val="heading 9"/>
    <w:basedOn w:val="Normal"/>
    <w:next w:val="Normal"/>
    <w:qFormat/>
    <w:rsid w:val="002B37C9"/>
    <w:pPr>
      <w:keepNext/>
      <w:numPr>
        <w:ilvl w:val="8"/>
        <w:numId w:val="1"/>
      </w:numPr>
      <w:ind w:left="0" w:firstLine="3402"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qFormat/>
    <w:rsid w:val="002B37C9"/>
  </w:style>
  <w:style w:type="character" w:customStyle="1" w:styleId="WW8Num1z1">
    <w:name w:val="WW8Num1z1"/>
    <w:qFormat/>
    <w:rsid w:val="002B37C9"/>
  </w:style>
  <w:style w:type="character" w:customStyle="1" w:styleId="WW8Num1z2">
    <w:name w:val="WW8Num1z2"/>
    <w:qFormat/>
    <w:rsid w:val="002B37C9"/>
  </w:style>
  <w:style w:type="character" w:customStyle="1" w:styleId="WW8Num1z3">
    <w:name w:val="WW8Num1z3"/>
    <w:qFormat/>
    <w:rsid w:val="002B37C9"/>
  </w:style>
  <w:style w:type="character" w:customStyle="1" w:styleId="WW8Num1z4">
    <w:name w:val="WW8Num1z4"/>
    <w:qFormat/>
    <w:rsid w:val="002B37C9"/>
  </w:style>
  <w:style w:type="character" w:customStyle="1" w:styleId="WW8Num1z5">
    <w:name w:val="WW8Num1z5"/>
    <w:qFormat/>
    <w:rsid w:val="002B37C9"/>
  </w:style>
  <w:style w:type="character" w:customStyle="1" w:styleId="WW8Num1z6">
    <w:name w:val="WW8Num1z6"/>
    <w:qFormat/>
    <w:rsid w:val="002B37C9"/>
  </w:style>
  <w:style w:type="character" w:customStyle="1" w:styleId="WW8Num1z7">
    <w:name w:val="WW8Num1z7"/>
    <w:qFormat/>
    <w:rsid w:val="002B37C9"/>
  </w:style>
  <w:style w:type="character" w:customStyle="1" w:styleId="WW8Num1z8">
    <w:name w:val="WW8Num1z8"/>
    <w:qFormat/>
    <w:rsid w:val="002B37C9"/>
  </w:style>
  <w:style w:type="character" w:customStyle="1" w:styleId="WW8Num2z0">
    <w:name w:val="WW8Num2z0"/>
    <w:qFormat/>
    <w:rsid w:val="002B37C9"/>
    <w:rPr>
      <w:rFonts w:ascii="Times New Roman" w:hAnsi="Times New Roman" w:cs="Times New Roman"/>
    </w:rPr>
  </w:style>
  <w:style w:type="character" w:customStyle="1" w:styleId="WW8Num3z0">
    <w:name w:val="WW8Num3z0"/>
    <w:qFormat/>
    <w:rsid w:val="002B37C9"/>
  </w:style>
  <w:style w:type="character" w:customStyle="1" w:styleId="WW8Num4z0">
    <w:name w:val="WW8Num4z0"/>
    <w:qFormat/>
    <w:rsid w:val="002B37C9"/>
    <w:rPr>
      <w:rFonts w:ascii="Symbol" w:hAnsi="Symbol" w:cs="Symbol"/>
    </w:rPr>
  </w:style>
  <w:style w:type="character" w:customStyle="1" w:styleId="WW8Num5z0">
    <w:name w:val="WW8Num5z0"/>
    <w:qFormat/>
    <w:rsid w:val="002B37C9"/>
    <w:rPr>
      <w:b/>
    </w:rPr>
  </w:style>
  <w:style w:type="character" w:customStyle="1" w:styleId="WW8Num5z1">
    <w:name w:val="WW8Num5z1"/>
    <w:qFormat/>
    <w:rsid w:val="002B37C9"/>
  </w:style>
  <w:style w:type="character" w:customStyle="1" w:styleId="WW8Num5z2">
    <w:name w:val="WW8Num5z2"/>
    <w:qFormat/>
    <w:rsid w:val="002B37C9"/>
  </w:style>
  <w:style w:type="character" w:customStyle="1" w:styleId="WW8Num5z3">
    <w:name w:val="WW8Num5z3"/>
    <w:qFormat/>
    <w:rsid w:val="002B37C9"/>
  </w:style>
  <w:style w:type="character" w:customStyle="1" w:styleId="WW8Num5z4">
    <w:name w:val="WW8Num5z4"/>
    <w:qFormat/>
    <w:rsid w:val="002B37C9"/>
  </w:style>
  <w:style w:type="character" w:customStyle="1" w:styleId="WW8Num5z5">
    <w:name w:val="WW8Num5z5"/>
    <w:qFormat/>
    <w:rsid w:val="002B37C9"/>
  </w:style>
  <w:style w:type="character" w:customStyle="1" w:styleId="WW8Num5z6">
    <w:name w:val="WW8Num5z6"/>
    <w:qFormat/>
    <w:rsid w:val="002B37C9"/>
  </w:style>
  <w:style w:type="character" w:customStyle="1" w:styleId="WW8Num5z7">
    <w:name w:val="WW8Num5z7"/>
    <w:qFormat/>
    <w:rsid w:val="002B37C9"/>
  </w:style>
  <w:style w:type="character" w:customStyle="1" w:styleId="WW8Num5z8">
    <w:name w:val="WW8Num5z8"/>
    <w:qFormat/>
    <w:rsid w:val="002B37C9"/>
  </w:style>
  <w:style w:type="character" w:customStyle="1" w:styleId="WW8Num6z0">
    <w:name w:val="WW8Num6z0"/>
    <w:qFormat/>
    <w:rsid w:val="002B37C9"/>
    <w:rPr>
      <w:rFonts w:ascii="Times New Roman" w:hAnsi="Times New Roman" w:cs="Times New Roman"/>
    </w:rPr>
  </w:style>
  <w:style w:type="character" w:customStyle="1" w:styleId="WW8Num7z0">
    <w:name w:val="WW8Num7z0"/>
    <w:qFormat/>
    <w:rsid w:val="002B37C9"/>
  </w:style>
  <w:style w:type="character" w:customStyle="1" w:styleId="WW8Num8z0">
    <w:name w:val="WW8Num8z0"/>
    <w:qFormat/>
    <w:rsid w:val="002B37C9"/>
    <w:rPr>
      <w:rFonts w:ascii="Times New Roman" w:hAnsi="Times New Roman" w:cs="Times New Roman"/>
    </w:rPr>
  </w:style>
  <w:style w:type="character" w:customStyle="1" w:styleId="WW8Num9z0">
    <w:name w:val="WW8Num9z0"/>
    <w:qFormat/>
    <w:rsid w:val="002B37C9"/>
  </w:style>
  <w:style w:type="character" w:customStyle="1" w:styleId="WW8Num10z0">
    <w:name w:val="WW8Num10z0"/>
    <w:qFormat/>
    <w:rsid w:val="002B37C9"/>
    <w:rPr>
      <w:rFonts w:ascii="Times New Roman" w:hAnsi="Times New Roman" w:cs="Times New Roman"/>
    </w:rPr>
  </w:style>
  <w:style w:type="character" w:customStyle="1" w:styleId="WW8Num11z0">
    <w:name w:val="WW8Num11z0"/>
    <w:qFormat/>
    <w:rsid w:val="002B37C9"/>
  </w:style>
  <w:style w:type="character" w:customStyle="1" w:styleId="WW8Num11z1">
    <w:name w:val="WW8Num11z1"/>
    <w:qFormat/>
    <w:rsid w:val="002B37C9"/>
  </w:style>
  <w:style w:type="character" w:customStyle="1" w:styleId="WW8Num11z2">
    <w:name w:val="WW8Num11z2"/>
    <w:qFormat/>
    <w:rsid w:val="002B37C9"/>
  </w:style>
  <w:style w:type="character" w:customStyle="1" w:styleId="WW8Num11z3">
    <w:name w:val="WW8Num11z3"/>
    <w:qFormat/>
    <w:rsid w:val="002B37C9"/>
  </w:style>
  <w:style w:type="character" w:customStyle="1" w:styleId="WW8Num11z4">
    <w:name w:val="WW8Num11z4"/>
    <w:qFormat/>
    <w:rsid w:val="002B37C9"/>
  </w:style>
  <w:style w:type="character" w:customStyle="1" w:styleId="WW8Num11z5">
    <w:name w:val="WW8Num11z5"/>
    <w:qFormat/>
    <w:rsid w:val="002B37C9"/>
  </w:style>
  <w:style w:type="character" w:customStyle="1" w:styleId="WW8Num11z6">
    <w:name w:val="WW8Num11z6"/>
    <w:qFormat/>
    <w:rsid w:val="002B37C9"/>
  </w:style>
  <w:style w:type="character" w:customStyle="1" w:styleId="WW8Num11z7">
    <w:name w:val="WW8Num11z7"/>
    <w:qFormat/>
    <w:rsid w:val="002B37C9"/>
  </w:style>
  <w:style w:type="character" w:customStyle="1" w:styleId="WW8Num11z8">
    <w:name w:val="WW8Num11z8"/>
    <w:qFormat/>
    <w:rsid w:val="002B37C9"/>
  </w:style>
  <w:style w:type="character" w:customStyle="1" w:styleId="WW8Num12z0">
    <w:name w:val="WW8Num12z0"/>
    <w:qFormat/>
    <w:rsid w:val="002B37C9"/>
    <w:rPr>
      <w:rFonts w:ascii="Wingdings" w:hAnsi="Wingdings" w:cs="Wingdings"/>
    </w:rPr>
  </w:style>
  <w:style w:type="character" w:customStyle="1" w:styleId="WW8Num13z0">
    <w:name w:val="WW8Num13z0"/>
    <w:qFormat/>
    <w:rsid w:val="002B37C9"/>
    <w:rPr>
      <w:b w:val="0"/>
    </w:rPr>
  </w:style>
  <w:style w:type="character" w:customStyle="1" w:styleId="WW8Num13z1">
    <w:name w:val="WW8Num13z1"/>
    <w:qFormat/>
    <w:rsid w:val="002B37C9"/>
  </w:style>
  <w:style w:type="character" w:customStyle="1" w:styleId="WW8Num13z2">
    <w:name w:val="WW8Num13z2"/>
    <w:qFormat/>
    <w:rsid w:val="002B37C9"/>
  </w:style>
  <w:style w:type="character" w:customStyle="1" w:styleId="WW8Num13z3">
    <w:name w:val="WW8Num13z3"/>
    <w:qFormat/>
    <w:rsid w:val="002B37C9"/>
  </w:style>
  <w:style w:type="character" w:customStyle="1" w:styleId="WW8Num13z4">
    <w:name w:val="WW8Num13z4"/>
    <w:qFormat/>
    <w:rsid w:val="002B37C9"/>
  </w:style>
  <w:style w:type="character" w:customStyle="1" w:styleId="WW8Num13z5">
    <w:name w:val="WW8Num13z5"/>
    <w:qFormat/>
    <w:rsid w:val="002B37C9"/>
  </w:style>
  <w:style w:type="character" w:customStyle="1" w:styleId="WW8Num13z6">
    <w:name w:val="WW8Num13z6"/>
    <w:qFormat/>
    <w:rsid w:val="002B37C9"/>
  </w:style>
  <w:style w:type="character" w:customStyle="1" w:styleId="WW8Num13z7">
    <w:name w:val="WW8Num13z7"/>
    <w:qFormat/>
    <w:rsid w:val="002B37C9"/>
  </w:style>
  <w:style w:type="character" w:customStyle="1" w:styleId="WW8Num13z8">
    <w:name w:val="WW8Num13z8"/>
    <w:qFormat/>
    <w:rsid w:val="002B37C9"/>
  </w:style>
  <w:style w:type="character" w:customStyle="1" w:styleId="WW8Num14z0">
    <w:name w:val="WW8Num14z0"/>
    <w:qFormat/>
    <w:rsid w:val="002B37C9"/>
  </w:style>
  <w:style w:type="character" w:customStyle="1" w:styleId="WW8Num14z1">
    <w:name w:val="WW8Num14z1"/>
    <w:qFormat/>
    <w:rsid w:val="002B37C9"/>
  </w:style>
  <w:style w:type="character" w:customStyle="1" w:styleId="WW8Num14z2">
    <w:name w:val="WW8Num14z2"/>
    <w:qFormat/>
    <w:rsid w:val="002B37C9"/>
  </w:style>
  <w:style w:type="character" w:customStyle="1" w:styleId="WW8Num14z3">
    <w:name w:val="WW8Num14z3"/>
    <w:qFormat/>
    <w:rsid w:val="002B37C9"/>
  </w:style>
  <w:style w:type="character" w:customStyle="1" w:styleId="WW8Num14z4">
    <w:name w:val="WW8Num14z4"/>
    <w:qFormat/>
    <w:rsid w:val="002B37C9"/>
  </w:style>
  <w:style w:type="character" w:customStyle="1" w:styleId="WW8Num14z5">
    <w:name w:val="WW8Num14z5"/>
    <w:qFormat/>
    <w:rsid w:val="002B37C9"/>
  </w:style>
  <w:style w:type="character" w:customStyle="1" w:styleId="WW8Num14z6">
    <w:name w:val="WW8Num14z6"/>
    <w:qFormat/>
    <w:rsid w:val="002B37C9"/>
  </w:style>
  <w:style w:type="character" w:customStyle="1" w:styleId="WW8Num14z7">
    <w:name w:val="WW8Num14z7"/>
    <w:qFormat/>
    <w:rsid w:val="002B37C9"/>
  </w:style>
  <w:style w:type="character" w:customStyle="1" w:styleId="WW8Num14z8">
    <w:name w:val="WW8Num14z8"/>
    <w:qFormat/>
    <w:rsid w:val="002B37C9"/>
  </w:style>
  <w:style w:type="character" w:customStyle="1" w:styleId="WW8Num15z0">
    <w:name w:val="WW8Num15z0"/>
    <w:qFormat/>
    <w:rsid w:val="002B37C9"/>
  </w:style>
  <w:style w:type="character" w:customStyle="1" w:styleId="WW8Num16z0">
    <w:name w:val="WW8Num16z0"/>
    <w:qFormat/>
    <w:rsid w:val="002B37C9"/>
  </w:style>
  <w:style w:type="character" w:customStyle="1" w:styleId="WW8Num16z1">
    <w:name w:val="WW8Num16z1"/>
    <w:qFormat/>
    <w:rsid w:val="002B37C9"/>
  </w:style>
  <w:style w:type="character" w:customStyle="1" w:styleId="WW8Num16z2">
    <w:name w:val="WW8Num16z2"/>
    <w:qFormat/>
    <w:rsid w:val="002B37C9"/>
  </w:style>
  <w:style w:type="character" w:customStyle="1" w:styleId="WW8Num16z3">
    <w:name w:val="WW8Num16z3"/>
    <w:qFormat/>
    <w:rsid w:val="002B37C9"/>
  </w:style>
  <w:style w:type="character" w:customStyle="1" w:styleId="WW8Num16z4">
    <w:name w:val="WW8Num16z4"/>
    <w:qFormat/>
    <w:rsid w:val="002B37C9"/>
  </w:style>
  <w:style w:type="character" w:customStyle="1" w:styleId="WW8Num16z5">
    <w:name w:val="WW8Num16z5"/>
    <w:qFormat/>
    <w:rsid w:val="002B37C9"/>
  </w:style>
  <w:style w:type="character" w:customStyle="1" w:styleId="WW8Num16z6">
    <w:name w:val="WW8Num16z6"/>
    <w:qFormat/>
    <w:rsid w:val="002B37C9"/>
  </w:style>
  <w:style w:type="character" w:customStyle="1" w:styleId="WW8Num16z7">
    <w:name w:val="WW8Num16z7"/>
    <w:qFormat/>
    <w:rsid w:val="002B37C9"/>
  </w:style>
  <w:style w:type="character" w:customStyle="1" w:styleId="WW8Num16z8">
    <w:name w:val="WW8Num16z8"/>
    <w:qFormat/>
    <w:rsid w:val="002B37C9"/>
  </w:style>
  <w:style w:type="character" w:customStyle="1" w:styleId="WW8Num17z0">
    <w:name w:val="WW8Num17z0"/>
    <w:qFormat/>
    <w:rsid w:val="002B37C9"/>
    <w:rPr>
      <w:b/>
    </w:rPr>
  </w:style>
  <w:style w:type="character" w:customStyle="1" w:styleId="WW8Num17z1">
    <w:name w:val="WW8Num17z1"/>
    <w:qFormat/>
    <w:rsid w:val="002B37C9"/>
  </w:style>
  <w:style w:type="character" w:customStyle="1" w:styleId="WW8Num17z2">
    <w:name w:val="WW8Num17z2"/>
    <w:qFormat/>
    <w:rsid w:val="002B37C9"/>
  </w:style>
  <w:style w:type="character" w:customStyle="1" w:styleId="WW8Num17z3">
    <w:name w:val="WW8Num17z3"/>
    <w:qFormat/>
    <w:rsid w:val="002B37C9"/>
  </w:style>
  <w:style w:type="character" w:customStyle="1" w:styleId="WW8Num17z4">
    <w:name w:val="WW8Num17z4"/>
    <w:qFormat/>
    <w:rsid w:val="002B37C9"/>
  </w:style>
  <w:style w:type="character" w:customStyle="1" w:styleId="WW8Num17z5">
    <w:name w:val="WW8Num17z5"/>
    <w:qFormat/>
    <w:rsid w:val="002B37C9"/>
  </w:style>
  <w:style w:type="character" w:customStyle="1" w:styleId="WW8Num17z6">
    <w:name w:val="WW8Num17z6"/>
    <w:qFormat/>
    <w:rsid w:val="002B37C9"/>
  </w:style>
  <w:style w:type="character" w:customStyle="1" w:styleId="WW8Num17z7">
    <w:name w:val="WW8Num17z7"/>
    <w:qFormat/>
    <w:rsid w:val="002B37C9"/>
  </w:style>
  <w:style w:type="character" w:customStyle="1" w:styleId="WW8Num17z8">
    <w:name w:val="WW8Num17z8"/>
    <w:qFormat/>
    <w:rsid w:val="002B37C9"/>
  </w:style>
  <w:style w:type="character" w:customStyle="1" w:styleId="WW8Num18z0">
    <w:name w:val="WW8Num18z0"/>
    <w:qFormat/>
    <w:rsid w:val="002B37C9"/>
  </w:style>
  <w:style w:type="character" w:customStyle="1" w:styleId="WW8Num19z0">
    <w:name w:val="WW8Num19z0"/>
    <w:qFormat/>
    <w:rsid w:val="002B37C9"/>
  </w:style>
  <w:style w:type="character" w:customStyle="1" w:styleId="WW8Num20z0">
    <w:name w:val="WW8Num20z0"/>
    <w:qFormat/>
    <w:rsid w:val="002B37C9"/>
  </w:style>
  <w:style w:type="character" w:customStyle="1" w:styleId="WW8Num21z0">
    <w:name w:val="WW8Num21z0"/>
    <w:qFormat/>
    <w:rsid w:val="002B37C9"/>
    <w:rPr>
      <w:rFonts w:ascii="Times New Roman" w:hAnsi="Times New Roman" w:cs="Times New Roman"/>
    </w:rPr>
  </w:style>
  <w:style w:type="character" w:customStyle="1" w:styleId="WW8Num22z0">
    <w:name w:val="WW8Num22z0"/>
    <w:qFormat/>
    <w:rsid w:val="002B37C9"/>
  </w:style>
  <w:style w:type="character" w:customStyle="1" w:styleId="WW8Num22z1">
    <w:name w:val="WW8Num22z1"/>
    <w:qFormat/>
    <w:rsid w:val="002B37C9"/>
  </w:style>
  <w:style w:type="character" w:customStyle="1" w:styleId="WW8Num22z2">
    <w:name w:val="WW8Num22z2"/>
    <w:qFormat/>
    <w:rsid w:val="002B37C9"/>
  </w:style>
  <w:style w:type="character" w:customStyle="1" w:styleId="WW8Num22z3">
    <w:name w:val="WW8Num22z3"/>
    <w:qFormat/>
    <w:rsid w:val="002B37C9"/>
  </w:style>
  <w:style w:type="character" w:customStyle="1" w:styleId="WW8Num22z4">
    <w:name w:val="WW8Num22z4"/>
    <w:qFormat/>
    <w:rsid w:val="002B37C9"/>
  </w:style>
  <w:style w:type="character" w:customStyle="1" w:styleId="WW8Num22z5">
    <w:name w:val="WW8Num22z5"/>
    <w:qFormat/>
    <w:rsid w:val="002B37C9"/>
  </w:style>
  <w:style w:type="character" w:customStyle="1" w:styleId="WW8Num22z6">
    <w:name w:val="WW8Num22z6"/>
    <w:qFormat/>
    <w:rsid w:val="002B37C9"/>
  </w:style>
  <w:style w:type="character" w:customStyle="1" w:styleId="WW8Num22z7">
    <w:name w:val="WW8Num22z7"/>
    <w:qFormat/>
    <w:rsid w:val="002B37C9"/>
  </w:style>
  <w:style w:type="character" w:customStyle="1" w:styleId="WW8Num22z8">
    <w:name w:val="WW8Num22z8"/>
    <w:qFormat/>
    <w:rsid w:val="002B37C9"/>
  </w:style>
  <w:style w:type="character" w:customStyle="1" w:styleId="WW8Num23z0">
    <w:name w:val="WW8Num23z0"/>
    <w:qFormat/>
    <w:rsid w:val="002B37C9"/>
  </w:style>
  <w:style w:type="character" w:customStyle="1" w:styleId="WW8Num23z1">
    <w:name w:val="WW8Num23z1"/>
    <w:qFormat/>
    <w:rsid w:val="002B37C9"/>
  </w:style>
  <w:style w:type="character" w:customStyle="1" w:styleId="WW8Num23z2">
    <w:name w:val="WW8Num23z2"/>
    <w:qFormat/>
    <w:rsid w:val="002B37C9"/>
  </w:style>
  <w:style w:type="character" w:customStyle="1" w:styleId="WW8Num23z3">
    <w:name w:val="WW8Num23z3"/>
    <w:qFormat/>
    <w:rsid w:val="002B37C9"/>
  </w:style>
  <w:style w:type="character" w:customStyle="1" w:styleId="WW8Num23z4">
    <w:name w:val="WW8Num23z4"/>
    <w:qFormat/>
    <w:rsid w:val="002B37C9"/>
  </w:style>
  <w:style w:type="character" w:customStyle="1" w:styleId="WW8Num23z5">
    <w:name w:val="WW8Num23z5"/>
    <w:qFormat/>
    <w:rsid w:val="002B37C9"/>
  </w:style>
  <w:style w:type="character" w:customStyle="1" w:styleId="WW8Num23z6">
    <w:name w:val="WW8Num23z6"/>
    <w:qFormat/>
    <w:rsid w:val="002B37C9"/>
  </w:style>
  <w:style w:type="character" w:customStyle="1" w:styleId="WW8Num23z7">
    <w:name w:val="WW8Num23z7"/>
    <w:qFormat/>
    <w:rsid w:val="002B37C9"/>
  </w:style>
  <w:style w:type="character" w:customStyle="1" w:styleId="WW8Num23z8">
    <w:name w:val="WW8Num23z8"/>
    <w:qFormat/>
    <w:rsid w:val="002B37C9"/>
  </w:style>
  <w:style w:type="character" w:customStyle="1" w:styleId="WW8Num24z0">
    <w:name w:val="WW8Num24z0"/>
    <w:qFormat/>
    <w:rsid w:val="002B37C9"/>
  </w:style>
  <w:style w:type="character" w:customStyle="1" w:styleId="WW8Num25z0">
    <w:name w:val="WW8Num25z0"/>
    <w:qFormat/>
    <w:rsid w:val="002B37C9"/>
  </w:style>
  <w:style w:type="character" w:customStyle="1" w:styleId="WW8Num25z1">
    <w:name w:val="WW8Num25z1"/>
    <w:qFormat/>
    <w:rsid w:val="002B37C9"/>
  </w:style>
  <w:style w:type="character" w:customStyle="1" w:styleId="WW8Num25z2">
    <w:name w:val="WW8Num25z2"/>
    <w:qFormat/>
    <w:rsid w:val="002B37C9"/>
  </w:style>
  <w:style w:type="character" w:customStyle="1" w:styleId="WW8Num25z3">
    <w:name w:val="WW8Num25z3"/>
    <w:qFormat/>
    <w:rsid w:val="002B37C9"/>
  </w:style>
  <w:style w:type="character" w:customStyle="1" w:styleId="WW8Num25z4">
    <w:name w:val="WW8Num25z4"/>
    <w:qFormat/>
    <w:rsid w:val="002B37C9"/>
  </w:style>
  <w:style w:type="character" w:customStyle="1" w:styleId="WW8Num25z5">
    <w:name w:val="WW8Num25z5"/>
    <w:qFormat/>
    <w:rsid w:val="002B37C9"/>
  </w:style>
  <w:style w:type="character" w:customStyle="1" w:styleId="WW8Num25z6">
    <w:name w:val="WW8Num25z6"/>
    <w:qFormat/>
    <w:rsid w:val="002B37C9"/>
  </w:style>
  <w:style w:type="character" w:customStyle="1" w:styleId="WW8Num25z7">
    <w:name w:val="WW8Num25z7"/>
    <w:qFormat/>
    <w:rsid w:val="002B37C9"/>
  </w:style>
  <w:style w:type="character" w:customStyle="1" w:styleId="WW8Num25z8">
    <w:name w:val="WW8Num25z8"/>
    <w:qFormat/>
    <w:rsid w:val="002B37C9"/>
  </w:style>
  <w:style w:type="character" w:customStyle="1" w:styleId="WW8Num26z0">
    <w:name w:val="WW8Num26z0"/>
    <w:qFormat/>
    <w:rsid w:val="002B37C9"/>
    <w:rPr>
      <w:rFonts w:ascii="Times New Roman" w:hAnsi="Times New Roman" w:cs="Times New Roman"/>
    </w:rPr>
  </w:style>
  <w:style w:type="character" w:customStyle="1" w:styleId="WW8Num27z0">
    <w:name w:val="WW8Num27z0"/>
    <w:qFormat/>
    <w:rsid w:val="002B37C9"/>
  </w:style>
  <w:style w:type="character" w:customStyle="1" w:styleId="WW8Num28z0">
    <w:name w:val="WW8Num28z0"/>
    <w:qFormat/>
    <w:rsid w:val="002B37C9"/>
  </w:style>
  <w:style w:type="character" w:customStyle="1" w:styleId="WW8Num28z1">
    <w:name w:val="WW8Num28z1"/>
    <w:qFormat/>
    <w:rsid w:val="002B37C9"/>
  </w:style>
  <w:style w:type="character" w:customStyle="1" w:styleId="WW8Num28z2">
    <w:name w:val="WW8Num28z2"/>
    <w:qFormat/>
    <w:rsid w:val="002B37C9"/>
  </w:style>
  <w:style w:type="character" w:customStyle="1" w:styleId="WW8Num28z3">
    <w:name w:val="WW8Num28z3"/>
    <w:qFormat/>
    <w:rsid w:val="002B37C9"/>
  </w:style>
  <w:style w:type="character" w:customStyle="1" w:styleId="WW8Num28z4">
    <w:name w:val="WW8Num28z4"/>
    <w:qFormat/>
    <w:rsid w:val="002B37C9"/>
  </w:style>
  <w:style w:type="character" w:customStyle="1" w:styleId="WW8Num28z5">
    <w:name w:val="WW8Num28z5"/>
    <w:qFormat/>
    <w:rsid w:val="002B37C9"/>
  </w:style>
  <w:style w:type="character" w:customStyle="1" w:styleId="WW8Num28z6">
    <w:name w:val="WW8Num28z6"/>
    <w:qFormat/>
    <w:rsid w:val="002B37C9"/>
  </w:style>
  <w:style w:type="character" w:customStyle="1" w:styleId="WW8Num28z7">
    <w:name w:val="WW8Num28z7"/>
    <w:qFormat/>
    <w:rsid w:val="002B37C9"/>
  </w:style>
  <w:style w:type="character" w:customStyle="1" w:styleId="WW8Num28z8">
    <w:name w:val="WW8Num28z8"/>
    <w:qFormat/>
    <w:rsid w:val="002B37C9"/>
  </w:style>
  <w:style w:type="character" w:customStyle="1" w:styleId="WW8Num29z0">
    <w:name w:val="WW8Num29z0"/>
    <w:qFormat/>
    <w:rsid w:val="002B37C9"/>
  </w:style>
  <w:style w:type="character" w:customStyle="1" w:styleId="WW8Num29z1">
    <w:name w:val="WW8Num29z1"/>
    <w:qFormat/>
    <w:rsid w:val="002B37C9"/>
  </w:style>
  <w:style w:type="character" w:customStyle="1" w:styleId="WW8Num29z2">
    <w:name w:val="WW8Num29z2"/>
    <w:qFormat/>
    <w:rsid w:val="002B37C9"/>
  </w:style>
  <w:style w:type="character" w:customStyle="1" w:styleId="WW8Num29z3">
    <w:name w:val="WW8Num29z3"/>
    <w:qFormat/>
    <w:rsid w:val="002B37C9"/>
  </w:style>
  <w:style w:type="character" w:customStyle="1" w:styleId="WW8Num29z4">
    <w:name w:val="WW8Num29z4"/>
    <w:qFormat/>
    <w:rsid w:val="002B37C9"/>
  </w:style>
  <w:style w:type="character" w:customStyle="1" w:styleId="WW8Num29z5">
    <w:name w:val="WW8Num29z5"/>
    <w:qFormat/>
    <w:rsid w:val="002B37C9"/>
  </w:style>
  <w:style w:type="character" w:customStyle="1" w:styleId="WW8Num29z6">
    <w:name w:val="WW8Num29z6"/>
    <w:qFormat/>
    <w:rsid w:val="002B37C9"/>
  </w:style>
  <w:style w:type="character" w:customStyle="1" w:styleId="WW8Num29z7">
    <w:name w:val="WW8Num29z7"/>
    <w:qFormat/>
    <w:rsid w:val="002B37C9"/>
  </w:style>
  <w:style w:type="character" w:customStyle="1" w:styleId="WW8Num29z8">
    <w:name w:val="WW8Num29z8"/>
    <w:qFormat/>
    <w:rsid w:val="002B37C9"/>
  </w:style>
  <w:style w:type="character" w:customStyle="1" w:styleId="Fontepargpadro1">
    <w:name w:val="Fonte parág. padrão1"/>
    <w:qFormat/>
    <w:rsid w:val="002B37C9"/>
  </w:style>
  <w:style w:type="character" w:customStyle="1" w:styleId="style41">
    <w:name w:val="style41"/>
    <w:basedOn w:val="Fontepargpadro1"/>
    <w:qFormat/>
    <w:rsid w:val="002B37C9"/>
    <w:rPr>
      <w:b/>
      <w:bCs/>
      <w:sz w:val="20"/>
      <w:szCs w:val="20"/>
    </w:rPr>
  </w:style>
  <w:style w:type="character" w:styleId="Forte">
    <w:name w:val="Strong"/>
    <w:basedOn w:val="Fontepargpadro1"/>
    <w:qFormat/>
    <w:rsid w:val="002B37C9"/>
    <w:rPr>
      <w:b/>
      <w:bCs/>
    </w:rPr>
  </w:style>
  <w:style w:type="character" w:customStyle="1" w:styleId="InternetLink">
    <w:name w:val="Internet Link"/>
    <w:basedOn w:val="Fontepargpadro1"/>
    <w:qFormat/>
    <w:rsid w:val="002B37C9"/>
    <w:rPr>
      <w:color w:val="0000FF"/>
      <w:u w:val="single"/>
    </w:rPr>
  </w:style>
  <w:style w:type="character" w:customStyle="1" w:styleId="CorpodetextoChar">
    <w:name w:val="Corpo de texto Char"/>
    <w:basedOn w:val="Fontepargpadro1"/>
    <w:qFormat/>
    <w:rsid w:val="002B37C9"/>
    <w:rPr>
      <w:rFonts w:ascii="Arial" w:hAnsi="Arial" w:cs="Arial"/>
      <w:sz w:val="22"/>
    </w:rPr>
  </w:style>
  <w:style w:type="character" w:customStyle="1" w:styleId="RodapChar">
    <w:name w:val="Rodapé Char"/>
    <w:basedOn w:val="Fontepargpadro1"/>
    <w:qFormat/>
    <w:rsid w:val="002B37C9"/>
  </w:style>
  <w:style w:type="character" w:customStyle="1" w:styleId="Recuodecorpodetexto2Char">
    <w:name w:val="Recuo de corpo de texto 2 Char"/>
    <w:basedOn w:val="Fontepargpadro1"/>
    <w:qFormat/>
    <w:rsid w:val="002B37C9"/>
    <w:rPr>
      <w:rFonts w:ascii="Arial" w:hAnsi="Arial" w:cs="Arial"/>
      <w:sz w:val="24"/>
    </w:rPr>
  </w:style>
  <w:style w:type="character" w:customStyle="1" w:styleId="apple-converted-space">
    <w:name w:val="apple-converted-space"/>
    <w:basedOn w:val="Fontepargpadro1"/>
    <w:qFormat/>
    <w:rsid w:val="002B37C9"/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rsid w:val="002B37C9"/>
    <w:pPr>
      <w:tabs>
        <w:tab w:val="left" w:pos="851"/>
        <w:tab w:val="left" w:pos="2694"/>
      </w:tabs>
      <w:jc w:val="both"/>
    </w:pPr>
    <w:rPr>
      <w:rFonts w:ascii="Arial" w:hAnsi="Arial" w:cs="Arial"/>
      <w:sz w:val="22"/>
    </w:rPr>
  </w:style>
  <w:style w:type="paragraph" w:styleId="Lista">
    <w:name w:val="List"/>
    <w:basedOn w:val="Corpodetexto"/>
    <w:rsid w:val="002B37C9"/>
    <w:rPr>
      <w:rFonts w:cs="Mangal"/>
    </w:rPr>
  </w:style>
  <w:style w:type="paragraph" w:styleId="Legenda">
    <w:name w:val="caption"/>
    <w:basedOn w:val="Normal"/>
    <w:qFormat/>
    <w:rsid w:val="002B37C9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qFormat/>
    <w:rsid w:val="002B37C9"/>
    <w:pPr>
      <w:suppressLineNumbers/>
    </w:pPr>
    <w:rPr>
      <w:rFonts w:cs="Mangal"/>
    </w:rPr>
  </w:style>
  <w:style w:type="paragraph" w:customStyle="1" w:styleId="Ttulo10">
    <w:name w:val="Título1"/>
    <w:basedOn w:val="Normal"/>
    <w:next w:val="Corpodetexto"/>
    <w:qFormat/>
    <w:rsid w:val="002B37C9"/>
    <w:pPr>
      <w:ind w:left="-1701" w:right="-1276"/>
      <w:jc w:val="center"/>
    </w:pPr>
    <w:rPr>
      <w:b/>
      <w:sz w:val="32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rsid w:val="002B37C9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2B37C9"/>
    <w:pPr>
      <w:tabs>
        <w:tab w:val="center" w:pos="4419"/>
        <w:tab w:val="right" w:pos="8838"/>
      </w:tabs>
    </w:pPr>
  </w:style>
  <w:style w:type="paragraph" w:customStyle="1" w:styleId="BodyTextIndented">
    <w:name w:val="Body Text;Indented"/>
    <w:basedOn w:val="Normal"/>
    <w:qFormat/>
    <w:rsid w:val="002B37C9"/>
    <w:pPr>
      <w:ind w:firstLine="4111"/>
      <w:jc w:val="both"/>
    </w:pPr>
    <w:rPr>
      <w:rFonts w:ascii="Arial" w:hAnsi="Arial" w:cs="Arial"/>
      <w:sz w:val="24"/>
    </w:rPr>
  </w:style>
  <w:style w:type="paragraph" w:customStyle="1" w:styleId="MapadoDocumento1">
    <w:name w:val="Mapa do Documento1"/>
    <w:basedOn w:val="Normal"/>
    <w:qFormat/>
    <w:rsid w:val="002B37C9"/>
    <w:pPr>
      <w:shd w:val="clear" w:color="auto" w:fill="000080"/>
    </w:pPr>
    <w:rPr>
      <w:rFonts w:ascii="Tahoma" w:hAnsi="Tahoma" w:cs="Tahoma"/>
    </w:rPr>
  </w:style>
  <w:style w:type="paragraph" w:customStyle="1" w:styleId="Recuodecorpodetexto22">
    <w:name w:val="Recuo de corpo de texto 22"/>
    <w:basedOn w:val="Normal"/>
    <w:qFormat/>
    <w:rsid w:val="002B37C9"/>
    <w:pPr>
      <w:ind w:firstLine="708"/>
    </w:pPr>
    <w:rPr>
      <w:rFonts w:ascii="Arial" w:hAnsi="Arial" w:cs="Arial"/>
      <w:sz w:val="24"/>
    </w:rPr>
  </w:style>
  <w:style w:type="paragraph" w:customStyle="1" w:styleId="Recuodecorpodetexto31">
    <w:name w:val="Recuo de corpo de texto 31"/>
    <w:basedOn w:val="Normal"/>
    <w:qFormat/>
    <w:rsid w:val="002B37C9"/>
    <w:pPr>
      <w:ind w:left="709" w:firstLine="1701"/>
      <w:jc w:val="both"/>
    </w:pPr>
    <w:rPr>
      <w:sz w:val="24"/>
    </w:rPr>
  </w:style>
  <w:style w:type="paragraph" w:customStyle="1" w:styleId="Corpodetexto21">
    <w:name w:val="Corpo de texto 21"/>
    <w:basedOn w:val="Normal"/>
    <w:qFormat/>
    <w:rsid w:val="002B37C9"/>
    <w:rPr>
      <w:rFonts w:ascii="Arial" w:hAnsi="Arial" w:cs="Arial"/>
      <w:sz w:val="24"/>
    </w:rPr>
  </w:style>
  <w:style w:type="paragraph" w:customStyle="1" w:styleId="Textoembloco1">
    <w:name w:val="Texto em bloco1"/>
    <w:basedOn w:val="Normal"/>
    <w:qFormat/>
    <w:rsid w:val="002B37C9"/>
    <w:pPr>
      <w:tabs>
        <w:tab w:val="left" w:pos="1843"/>
      </w:tabs>
      <w:ind w:left="1276" w:right="781" w:firstLine="1843"/>
      <w:jc w:val="both"/>
    </w:pPr>
    <w:rPr>
      <w:rFonts w:ascii="Arial" w:hAnsi="Arial" w:cs="Arial"/>
      <w:sz w:val="24"/>
    </w:rPr>
  </w:style>
  <w:style w:type="paragraph" w:customStyle="1" w:styleId="ww-corpodetexto3">
    <w:name w:val="ww-corpodetexto3"/>
    <w:basedOn w:val="Normal"/>
    <w:qFormat/>
    <w:rsid w:val="002B37C9"/>
    <w:pPr>
      <w:spacing w:before="100" w:after="100"/>
    </w:pPr>
    <w:rPr>
      <w:sz w:val="24"/>
      <w:szCs w:val="24"/>
    </w:rPr>
  </w:style>
  <w:style w:type="paragraph" w:customStyle="1" w:styleId="texto-nivel-1">
    <w:name w:val="texto-nivel-1"/>
    <w:basedOn w:val="Normal"/>
    <w:qFormat/>
    <w:rsid w:val="002B37C9"/>
    <w:pPr>
      <w:ind w:firstLine="709"/>
      <w:jc w:val="both"/>
    </w:pPr>
    <w:rPr>
      <w:sz w:val="24"/>
      <w:szCs w:val="24"/>
    </w:rPr>
  </w:style>
  <w:style w:type="paragraph" w:styleId="Textodebalo">
    <w:name w:val="Balloon Text"/>
    <w:basedOn w:val="Normal"/>
    <w:qFormat/>
    <w:rsid w:val="002B37C9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qFormat/>
    <w:rsid w:val="002B37C9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</w:rPr>
  </w:style>
  <w:style w:type="paragraph" w:styleId="NormalWeb">
    <w:name w:val="Normal (Web)"/>
    <w:basedOn w:val="Normal"/>
    <w:qFormat/>
    <w:rsid w:val="002B37C9"/>
    <w:pPr>
      <w:spacing w:before="100" w:after="100"/>
    </w:pPr>
    <w:rPr>
      <w:sz w:val="24"/>
      <w:szCs w:val="24"/>
    </w:rPr>
  </w:style>
  <w:style w:type="paragraph" w:customStyle="1" w:styleId="Recuodecorpodetexto21">
    <w:name w:val="Recuo de corpo de texto 21"/>
    <w:basedOn w:val="Normal"/>
    <w:qFormat/>
    <w:rsid w:val="002B37C9"/>
    <w:pPr>
      <w:ind w:firstLine="708"/>
    </w:pPr>
    <w:rPr>
      <w:rFonts w:ascii="Arial" w:hAnsi="Arial" w:cs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145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137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ESTADO DO RIO GRANDE DO SUL</vt:lpstr>
    </vt:vector>
  </TitlesOfParts>
  <Company/>
  <LinksUpToDate>false</LinksUpToDate>
  <CharactersWithSpaces>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DO RIO GRANDE DO SUL</dc:title>
  <dc:subject/>
  <dc:creator>barbara-rodrigues</dc:creator>
  <dc:description/>
  <cp:lastModifiedBy>Roberta Sartorio</cp:lastModifiedBy>
  <cp:revision>5</cp:revision>
  <cp:lastPrinted>2024-06-19T13:48:00Z</cp:lastPrinted>
  <dcterms:created xsi:type="dcterms:W3CDTF">2026-04-28T18:05:00Z</dcterms:created>
  <dcterms:modified xsi:type="dcterms:W3CDTF">2026-06-08T12:43:00Z</dcterms:modified>
  <dc:language>pt-BR</dc:language>
</cp:coreProperties>
</file>