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4E4F0120" w:rsidR="00E079B2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2</w:t>
      </w:r>
      <w:r w:rsidR="00E079B2" w:rsidRPr="00E04852">
        <w:rPr>
          <w:b/>
          <w:sz w:val="20"/>
          <w:szCs w:val="20"/>
        </w:rPr>
        <w:t>ª RERRATIFICAÇÃO</w:t>
      </w:r>
    </w:p>
    <w:p w14:paraId="0444FA2F" w14:textId="182EEB86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CHAMAMENTO PÚBLICO Nº 00</w:t>
      </w:r>
      <w:r w:rsidR="00A13DCD">
        <w:rPr>
          <w:b/>
          <w:sz w:val="20"/>
          <w:szCs w:val="20"/>
        </w:rPr>
        <w:t>3</w:t>
      </w:r>
      <w:r w:rsidRPr="00E04852">
        <w:rPr>
          <w:b/>
          <w:sz w:val="20"/>
          <w:szCs w:val="20"/>
        </w:rPr>
        <w:t>/202</w:t>
      </w:r>
      <w:r w:rsidR="00866179" w:rsidRPr="00E04852">
        <w:rPr>
          <w:b/>
          <w:sz w:val="20"/>
          <w:szCs w:val="20"/>
        </w:rPr>
        <w:t>4</w:t>
      </w:r>
    </w:p>
    <w:p w14:paraId="653E87C8" w14:textId="492099C8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 xml:space="preserve">PROCESSO ADMINISTRATIVO Nº </w:t>
      </w:r>
      <w:r w:rsidR="007C6831">
        <w:rPr>
          <w:b/>
          <w:sz w:val="20"/>
          <w:szCs w:val="20"/>
        </w:rPr>
        <w:t>17</w:t>
      </w:r>
      <w:r w:rsidR="00A13DCD">
        <w:rPr>
          <w:b/>
          <w:sz w:val="20"/>
          <w:szCs w:val="20"/>
        </w:rPr>
        <w:t>4</w:t>
      </w:r>
      <w:r w:rsidRPr="00E04852">
        <w:rPr>
          <w:b/>
          <w:sz w:val="20"/>
          <w:szCs w:val="20"/>
        </w:rPr>
        <w:t>/2024</w:t>
      </w:r>
    </w:p>
    <w:p w14:paraId="1D2693BE" w14:textId="5F7FF5D0" w:rsidR="009D5968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ATUALIZAÇÃO DOS PREÇOS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3AE3DD1A" w:rsidR="00E079B2" w:rsidRPr="00E04852" w:rsidRDefault="00E079B2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  <w:r w:rsidRPr="00E04852">
        <w:rPr>
          <w:rFonts w:cs="Arial"/>
          <w:b/>
          <w:sz w:val="18"/>
          <w:szCs w:val="18"/>
        </w:rPr>
        <w:t xml:space="preserve">Objeto: </w:t>
      </w:r>
      <w:r w:rsidR="00A13DCD" w:rsidRPr="00A13DCD">
        <w:rPr>
          <w:rFonts w:cs="Arial"/>
          <w:sz w:val="18"/>
          <w:szCs w:val="18"/>
        </w:rPr>
        <w:t>Credenciamento para prestação de serviços de fisioterapia, para atender as necessidades da Secretaria Municipal de Saúde do Município de São Jerônimo</w:t>
      </w:r>
      <w:r w:rsidR="00543CB3" w:rsidRPr="00543CB3">
        <w:rPr>
          <w:rFonts w:cs="Arial"/>
          <w:sz w:val="18"/>
          <w:szCs w:val="18"/>
        </w:rPr>
        <w:t>.</w:t>
      </w:r>
    </w:p>
    <w:p w14:paraId="6FAA8EA1" w14:textId="77777777" w:rsidR="00E079B2" w:rsidRPr="00E04852" w:rsidRDefault="00E079B2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</w:p>
    <w:p w14:paraId="7D2E9EA3" w14:textId="788B9086" w:rsidR="00E079B2" w:rsidRPr="00E04852" w:rsidRDefault="00E079B2" w:rsidP="00E079B2">
      <w:pPr>
        <w:spacing w:line="360" w:lineRule="auto"/>
        <w:jc w:val="both"/>
        <w:rPr>
          <w:bCs/>
          <w:sz w:val="18"/>
          <w:szCs w:val="18"/>
        </w:rPr>
      </w:pPr>
      <w:r w:rsidRPr="00E04852">
        <w:rPr>
          <w:bCs/>
          <w:sz w:val="18"/>
          <w:szCs w:val="18"/>
        </w:rPr>
        <w:t xml:space="preserve">O </w:t>
      </w:r>
      <w:r w:rsidRPr="00F77BAE">
        <w:rPr>
          <w:b/>
          <w:sz w:val="18"/>
          <w:szCs w:val="18"/>
        </w:rPr>
        <w:t>MUNICÍPIO DE SÃO JERÔNIMO/RS</w:t>
      </w:r>
      <w:r w:rsidRPr="00E04852">
        <w:rPr>
          <w:bCs/>
          <w:sz w:val="18"/>
          <w:szCs w:val="18"/>
        </w:rPr>
        <w:t xml:space="preserve">, através do PODER EXECUTIVO, com base na solicitação da Secretaria Municipal da Saúde, vem por meio deste </w:t>
      </w:r>
      <w:r w:rsidR="009D5968" w:rsidRPr="00E04852">
        <w:rPr>
          <w:bCs/>
          <w:sz w:val="18"/>
          <w:szCs w:val="18"/>
        </w:rPr>
        <w:t>atualizar os preços do Chamamento Público nº 00</w:t>
      </w:r>
      <w:r w:rsidR="00B103F4">
        <w:rPr>
          <w:bCs/>
          <w:sz w:val="18"/>
          <w:szCs w:val="18"/>
        </w:rPr>
        <w:t>3</w:t>
      </w:r>
      <w:r w:rsidR="009D5968" w:rsidRPr="00E04852">
        <w:rPr>
          <w:bCs/>
          <w:sz w:val="18"/>
          <w:szCs w:val="18"/>
        </w:rPr>
        <w:t>/2024, com base nas novas Resoluções do Conselho Municipal de Saúde</w:t>
      </w:r>
      <w:r w:rsidR="00E04852" w:rsidRPr="00E04852">
        <w:rPr>
          <w:bCs/>
          <w:sz w:val="18"/>
          <w:szCs w:val="18"/>
        </w:rPr>
        <w:t>:</w:t>
      </w:r>
    </w:p>
    <w:p w14:paraId="72F43453" w14:textId="77777777" w:rsidR="009D5968" w:rsidRPr="00E04852" w:rsidRDefault="009D5968" w:rsidP="00E079B2">
      <w:pPr>
        <w:spacing w:line="360" w:lineRule="auto"/>
        <w:jc w:val="both"/>
        <w:rPr>
          <w:bCs/>
          <w:sz w:val="18"/>
          <w:szCs w:val="18"/>
        </w:rPr>
      </w:pPr>
    </w:p>
    <w:tbl>
      <w:tblPr>
        <w:tblW w:w="9067" w:type="dxa"/>
        <w:jc w:val="center"/>
        <w:tblLayout w:type="fixed"/>
        <w:tblLook w:val="0400" w:firstRow="0" w:lastRow="0" w:firstColumn="0" w:lastColumn="0" w:noHBand="0" w:noVBand="1"/>
      </w:tblPr>
      <w:tblGrid>
        <w:gridCol w:w="681"/>
        <w:gridCol w:w="3142"/>
        <w:gridCol w:w="992"/>
        <w:gridCol w:w="1276"/>
        <w:gridCol w:w="1275"/>
        <w:gridCol w:w="1701"/>
      </w:tblGrid>
      <w:tr w:rsidR="000B20A0" w:rsidRPr="00FE70B3" w14:paraId="1300D4F8" w14:textId="533EE859" w:rsidTr="009D5968">
        <w:trPr>
          <w:trHeight w:val="47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AE22187" w14:textId="1D7B48E4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C1174E">
              <w:rPr>
                <w:rFonts w:eastAsia="Arial" w:cs="Calibri"/>
                <w:b/>
                <w:sz w:val="14"/>
                <w:szCs w:val="14"/>
              </w:rPr>
              <w:t>Item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02D1F86" w14:textId="1DA822A1" w:rsidR="000B20A0" w:rsidRPr="00F77BAE" w:rsidRDefault="000B20A0" w:rsidP="000B20A0">
            <w:pPr>
              <w:tabs>
                <w:tab w:val="center" w:pos="2840"/>
                <w:tab w:val="left" w:pos="3960"/>
              </w:tabs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C1174E">
              <w:rPr>
                <w:rFonts w:eastAsia="Arial" w:cs="Calibri"/>
                <w:b/>
                <w:sz w:val="14"/>
                <w:szCs w:val="14"/>
              </w:rPr>
              <w:t>Descrição do 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8D4A232" w14:textId="4F48793A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B6C1A97" w14:textId="77777777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Valor Unitário</w:t>
            </w:r>
          </w:p>
          <w:p w14:paraId="5DF74E94" w14:textId="048A4317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Anterior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38E6D43" w14:textId="6903BC69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Valor Unitário Atualizado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47E2B" w14:textId="3312A382" w:rsidR="000B20A0" w:rsidRPr="00F77BAE" w:rsidRDefault="00543CB3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>
              <w:rPr>
                <w:rFonts w:eastAsia="Arial" w:cs="Calibri"/>
                <w:b/>
                <w:sz w:val="14"/>
                <w:szCs w:val="14"/>
              </w:rPr>
              <w:t>Reajuste</w:t>
            </w:r>
          </w:p>
        </w:tc>
      </w:tr>
      <w:tr w:rsidR="000B20A0" w:rsidRPr="00FE70B3" w14:paraId="17D03417" w14:textId="3D48F750" w:rsidTr="009D5968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1F6ECE3" w14:textId="2ECC70E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AC6B3B0" w14:textId="4691C49F" w:rsidR="000B20A0" w:rsidRPr="006764C9" w:rsidRDefault="00543CB3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>
              <w:rPr>
                <w:rFonts w:asciiTheme="minorHAnsi" w:eastAsia="Arial" w:hAnsiTheme="minorHAnsi" w:cstheme="minorHAnsi"/>
                <w:sz w:val="16"/>
                <w:szCs w:val="16"/>
              </w:rPr>
              <w:t>Fisioterapia/massoterapia</w:t>
            </w:r>
          </w:p>
          <w:p w14:paraId="63E8595A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18EA7C2F" w14:textId="3977B7C7" w:rsidR="000B20A0" w:rsidRPr="00F77BAE" w:rsidRDefault="00A13DCD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Sessão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5930213" w14:textId="2A11D3B5" w:rsidR="000B20A0" w:rsidRPr="00F77BAE" w:rsidRDefault="00A13DCD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42257EA" w14:textId="43A5D14C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 xml:space="preserve">R$ </w:t>
            </w:r>
            <w:r w:rsidR="00A13DCD">
              <w:rPr>
                <w:rFonts w:eastAsia="Arial" w:cstheme="minorHAnsi"/>
                <w:sz w:val="14"/>
                <w:szCs w:val="14"/>
              </w:rPr>
              <w:t>8,32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49370B8" w14:textId="23767059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 xml:space="preserve">R$ </w:t>
            </w:r>
            <w:r w:rsidR="00A13DCD">
              <w:rPr>
                <w:rFonts w:eastAsia="Arial" w:cs="Calibri"/>
                <w:sz w:val="14"/>
                <w:szCs w:val="14"/>
              </w:rPr>
              <w:t>8,75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47AAD" w14:textId="58B32FA4" w:rsidR="000B20A0" w:rsidRPr="00F77BAE" w:rsidRDefault="00543CB3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 5,225222%</w:t>
            </w:r>
          </w:p>
        </w:tc>
      </w:tr>
      <w:tr w:rsidR="000B20A0" w:rsidRPr="00FE70B3" w14:paraId="44C743A6" w14:textId="652304AE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96B07A9" w14:textId="1C6423E3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B54AC59" w14:textId="77777777" w:rsidR="00543CB3" w:rsidRPr="006764C9" w:rsidRDefault="00543CB3" w:rsidP="00543CB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>
              <w:rPr>
                <w:rFonts w:asciiTheme="minorHAnsi" w:eastAsia="Arial" w:hAnsiTheme="minorHAnsi" w:cstheme="minorHAnsi"/>
                <w:sz w:val="16"/>
                <w:szCs w:val="16"/>
              </w:rPr>
              <w:t>Fisioterapia/massoterapia</w:t>
            </w:r>
          </w:p>
          <w:p w14:paraId="4A648A4E" w14:textId="77777777" w:rsidR="00543CB3" w:rsidRPr="006764C9" w:rsidRDefault="00543CB3" w:rsidP="00543CB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0A11A5CE" w14:textId="2CBEE308" w:rsidR="000B20A0" w:rsidRPr="00F77BAE" w:rsidRDefault="00A13DCD" w:rsidP="00543CB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Consulta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BDCBEE0" w14:textId="35E94B31" w:rsidR="000B20A0" w:rsidRPr="00F77BAE" w:rsidRDefault="00A13DCD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Serviço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0DCE70F" w14:textId="18A0443A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 xml:space="preserve">R$ </w:t>
            </w:r>
            <w:r w:rsidR="00A13DCD">
              <w:rPr>
                <w:rFonts w:eastAsia="Arial" w:cstheme="minorHAnsi"/>
                <w:sz w:val="14"/>
                <w:szCs w:val="14"/>
              </w:rPr>
              <w:t>8,64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5990950" w14:textId="20A4B9C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</w:t>
            </w:r>
            <w:r w:rsidR="00A13DCD">
              <w:rPr>
                <w:rFonts w:eastAsia="Arial" w:cs="Calibri"/>
                <w:sz w:val="14"/>
                <w:szCs w:val="14"/>
              </w:rPr>
              <w:t xml:space="preserve"> 9,09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76C25" w14:textId="13B76D07" w:rsidR="000B20A0" w:rsidRPr="00F77BAE" w:rsidRDefault="00543CB3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 5,225222%</w:t>
            </w:r>
          </w:p>
        </w:tc>
      </w:tr>
    </w:tbl>
    <w:p w14:paraId="7ACA2594" w14:textId="77777777" w:rsidR="000B20A0" w:rsidRDefault="000B20A0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7195BE5D" w14:textId="77777777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5A5862D7" w14:textId="1133216B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Ficam ratificadas as demais cláusulas do edital e seus anexos.</w:t>
      </w:r>
    </w:p>
    <w:p w14:paraId="74E4677F" w14:textId="77777777" w:rsidR="009D5968" w:rsidRPr="00E04852" w:rsidRDefault="009D5968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0BD4AECC" w14:textId="77777777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Outras informações poderão ser obtidas pelo telefone (51) 995852675, e-mail: licitacoes@saojeronimo.rs.gov.br (Coordenadoria de Licitações e Contratos do Município de São Jerônimo).</w:t>
      </w:r>
    </w:p>
    <w:p w14:paraId="79426FAB" w14:textId="77777777" w:rsidR="00E079B2" w:rsidRPr="00E0485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4C2EFBB" w14:textId="6EBBED4C" w:rsidR="00E079B2" w:rsidRPr="00E04852" w:rsidRDefault="00E079B2" w:rsidP="00E079B2">
      <w:pPr>
        <w:spacing w:line="360" w:lineRule="auto"/>
        <w:jc w:val="right"/>
        <w:rPr>
          <w:color w:val="FF0000"/>
          <w:sz w:val="18"/>
          <w:szCs w:val="18"/>
        </w:rPr>
      </w:pPr>
      <w:r w:rsidRPr="00E04852">
        <w:rPr>
          <w:sz w:val="18"/>
          <w:szCs w:val="18"/>
        </w:rPr>
        <w:t xml:space="preserve">São Jerônimo, </w:t>
      </w:r>
      <w:r w:rsidR="00543CB3">
        <w:rPr>
          <w:sz w:val="18"/>
          <w:szCs w:val="18"/>
        </w:rPr>
        <w:t>25 de setembro</w:t>
      </w:r>
      <w:r w:rsidRPr="00E04852">
        <w:rPr>
          <w:sz w:val="18"/>
          <w:szCs w:val="18"/>
        </w:rPr>
        <w:t xml:space="preserve"> de 2025</w:t>
      </w:r>
      <w:r w:rsidRPr="00E04852">
        <w:rPr>
          <w:color w:val="FF0000"/>
          <w:sz w:val="18"/>
          <w:szCs w:val="18"/>
        </w:rPr>
        <w:t>.</w:t>
      </w:r>
    </w:p>
    <w:p w14:paraId="7D45E528" w14:textId="77777777" w:rsidR="00E079B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6E901A5B" w14:textId="77777777" w:rsidR="000B20A0" w:rsidRDefault="000B20A0" w:rsidP="00E079B2">
      <w:pPr>
        <w:spacing w:line="360" w:lineRule="auto"/>
        <w:jc w:val="both"/>
        <w:rPr>
          <w:sz w:val="18"/>
          <w:szCs w:val="18"/>
        </w:rPr>
      </w:pPr>
    </w:p>
    <w:p w14:paraId="08869F3C" w14:textId="77777777" w:rsidR="00F77BAE" w:rsidRPr="00E04852" w:rsidRDefault="00F77BAE" w:rsidP="00E079B2">
      <w:pPr>
        <w:spacing w:line="360" w:lineRule="auto"/>
        <w:jc w:val="both"/>
        <w:rPr>
          <w:sz w:val="18"/>
          <w:szCs w:val="18"/>
        </w:rPr>
      </w:pPr>
    </w:p>
    <w:p w14:paraId="00FA5A1E" w14:textId="1C298B96" w:rsidR="0053153A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JÚLIO CÉSAR PRATES CUNHA</w:t>
      </w:r>
    </w:p>
    <w:p w14:paraId="31A740EF" w14:textId="548540E5" w:rsidR="009D5968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Prefeito Municipal</w:t>
      </w:r>
    </w:p>
    <w:sectPr w:rsidR="009D5968" w:rsidRPr="00E04852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86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80"/>
      <w:gridCol w:w="1785"/>
    </w:tblGrid>
    <w:tr w:rsidR="00E079B2" w:rsidRPr="00F77BAE" w14:paraId="1E06CEF0" w14:textId="77777777" w:rsidTr="009D5968">
      <w:trPr>
        <w:trHeight w:val="20"/>
      </w:trPr>
      <w:tc>
        <w:tcPr>
          <w:tcW w:w="8080" w:type="dxa"/>
        </w:tcPr>
        <w:p w14:paraId="3D8E07FC" w14:textId="77777777" w:rsidR="00E079B2" w:rsidRPr="00F77BAE" w:rsidRDefault="00E079B2" w:rsidP="00E079B2">
          <w:pPr>
            <w:pStyle w:val="Rodap"/>
            <w:tabs>
              <w:tab w:val="left" w:pos="3360"/>
            </w:tabs>
            <w:rPr>
              <w:b/>
              <w:sz w:val="18"/>
              <w:szCs w:val="18"/>
            </w:rPr>
          </w:pPr>
          <w:r w:rsidRPr="00F77BAE">
            <w:rPr>
              <w:b/>
              <w:sz w:val="18"/>
              <w:szCs w:val="18"/>
            </w:rPr>
            <w:t>Município de São Jerônimo/RS</w:t>
          </w:r>
        </w:p>
        <w:p w14:paraId="0CD522FF" w14:textId="77777777" w:rsidR="00E079B2" w:rsidRPr="00F77BAE" w:rsidRDefault="00E079B2" w:rsidP="00E079B2">
          <w:pPr>
            <w:pStyle w:val="Rodap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Telefone (51) 3651 1744 – E-mail: licitacoes@saojeronimo.rs.gov.br</w:t>
          </w:r>
        </w:p>
        <w:p w14:paraId="67AC38F2" w14:textId="77777777" w:rsidR="00E079B2" w:rsidRPr="00F77BAE" w:rsidRDefault="00E079B2" w:rsidP="00E079B2">
          <w:pPr>
            <w:pStyle w:val="Rodap"/>
            <w:ind w:right="-681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F77BAE" w:rsidRDefault="00E079B2" w:rsidP="00E079B2">
          <w:pPr>
            <w:pStyle w:val="Rodap"/>
            <w:ind w:left="-819"/>
            <w:jc w:val="right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 xml:space="preserve">Página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PAGE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  <w:r w:rsidRPr="00F77BAE">
            <w:rPr>
              <w:sz w:val="18"/>
              <w:szCs w:val="18"/>
            </w:rPr>
            <w:t xml:space="preserve"> de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NUMPAGES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01728B"/>
    <w:rsid w:val="000B20A0"/>
    <w:rsid w:val="00216450"/>
    <w:rsid w:val="002836D1"/>
    <w:rsid w:val="004922AC"/>
    <w:rsid w:val="004D6B5A"/>
    <w:rsid w:val="00511CFA"/>
    <w:rsid w:val="0053153A"/>
    <w:rsid w:val="00543CB3"/>
    <w:rsid w:val="00601D57"/>
    <w:rsid w:val="00615183"/>
    <w:rsid w:val="00675A8B"/>
    <w:rsid w:val="006B36F0"/>
    <w:rsid w:val="0070346F"/>
    <w:rsid w:val="007404E7"/>
    <w:rsid w:val="007432E0"/>
    <w:rsid w:val="00744B7A"/>
    <w:rsid w:val="007C6831"/>
    <w:rsid w:val="00864768"/>
    <w:rsid w:val="00866179"/>
    <w:rsid w:val="008B36CD"/>
    <w:rsid w:val="008C0F66"/>
    <w:rsid w:val="008D7EDA"/>
    <w:rsid w:val="009D5968"/>
    <w:rsid w:val="00A13DCD"/>
    <w:rsid w:val="00A74ADF"/>
    <w:rsid w:val="00B103F4"/>
    <w:rsid w:val="00C83DDF"/>
    <w:rsid w:val="00CD0ACA"/>
    <w:rsid w:val="00CF266F"/>
    <w:rsid w:val="00D50A4D"/>
    <w:rsid w:val="00D56236"/>
    <w:rsid w:val="00E04852"/>
    <w:rsid w:val="00E079B2"/>
    <w:rsid w:val="00F7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3</cp:revision>
  <cp:lastPrinted>2025-09-25T17:49:00Z</cp:lastPrinted>
  <dcterms:created xsi:type="dcterms:W3CDTF">2025-09-25T17:49:00Z</dcterms:created>
  <dcterms:modified xsi:type="dcterms:W3CDTF">2025-09-25T17:57:00Z</dcterms:modified>
</cp:coreProperties>
</file>