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5"/>
        <w:gridCol w:w="3690"/>
        <w:gridCol w:w="930"/>
        <w:gridCol w:w="1005"/>
        <w:gridCol w:w="630"/>
        <w:gridCol w:w="600"/>
        <w:gridCol w:w="1305"/>
        <w:gridCol w:w="1335"/>
      </w:tblGrid>
      <w:tr w:rsidR="002200D5" w14:paraId="4E5C32FD" w14:textId="77777777" w:rsidTr="00631A26">
        <w:tc>
          <w:tcPr>
            <w:tcW w:w="585" w:type="dxa"/>
            <w:tcBorders>
              <w:top w:val="single" w:sz="12" w:space="0" w:color="000000"/>
              <w:left w:val="single" w:sz="12" w:space="0" w:color="000000"/>
              <w:bottom w:val="single" w:sz="12" w:space="0" w:color="000000"/>
              <w:right w:val="single" w:sz="8" w:space="0" w:color="000000"/>
            </w:tcBorders>
            <w:shd w:val="clear" w:color="auto" w:fill="D9D9D9"/>
            <w:tcMar>
              <w:top w:w="0" w:type="dxa"/>
              <w:left w:w="0" w:type="dxa"/>
              <w:bottom w:w="0" w:type="dxa"/>
              <w:right w:w="0" w:type="dxa"/>
            </w:tcMar>
            <w:vAlign w:val="center"/>
          </w:tcPr>
          <w:p w14:paraId="093DCE58" w14:textId="77777777" w:rsidR="002200D5" w:rsidRDefault="002200D5" w:rsidP="00631A26">
            <w:pPr>
              <w:widowControl w:val="0"/>
              <w:spacing w:before="0" w:after="0" w:line="276" w:lineRule="auto"/>
              <w:ind w:right="-15"/>
              <w:jc w:val="center"/>
              <w:rPr>
                <w:b/>
                <w:sz w:val="18"/>
                <w:szCs w:val="18"/>
              </w:rPr>
            </w:pPr>
            <w:r>
              <w:rPr>
                <w:b/>
                <w:sz w:val="18"/>
                <w:szCs w:val="18"/>
              </w:rPr>
              <w:t>ITEM</w:t>
            </w:r>
          </w:p>
        </w:tc>
        <w:tc>
          <w:tcPr>
            <w:tcW w:w="3690" w:type="dxa"/>
            <w:tcBorders>
              <w:top w:val="single" w:sz="12" w:space="0" w:color="000000"/>
              <w:left w:val="single" w:sz="8" w:space="0" w:color="000000"/>
              <w:bottom w:val="single" w:sz="12" w:space="0" w:color="000000"/>
              <w:right w:val="single" w:sz="8" w:space="0" w:color="000000"/>
            </w:tcBorders>
            <w:shd w:val="clear" w:color="auto" w:fill="D9D9D9"/>
            <w:tcMar>
              <w:top w:w="28" w:type="dxa"/>
              <w:left w:w="28" w:type="dxa"/>
              <w:bottom w:w="28" w:type="dxa"/>
              <w:right w:w="28" w:type="dxa"/>
            </w:tcMar>
            <w:vAlign w:val="center"/>
          </w:tcPr>
          <w:p w14:paraId="2321B64D" w14:textId="77777777" w:rsidR="002200D5" w:rsidRDefault="002200D5" w:rsidP="00631A26">
            <w:pPr>
              <w:widowControl w:val="0"/>
              <w:spacing w:before="0" w:after="0" w:line="276" w:lineRule="auto"/>
              <w:ind w:right="-15"/>
              <w:jc w:val="center"/>
              <w:rPr>
                <w:b/>
                <w:sz w:val="18"/>
                <w:szCs w:val="18"/>
              </w:rPr>
            </w:pPr>
            <w:r>
              <w:rPr>
                <w:b/>
                <w:sz w:val="18"/>
                <w:szCs w:val="18"/>
              </w:rPr>
              <w:t>DESCRITIVO</w:t>
            </w:r>
          </w:p>
        </w:tc>
        <w:tc>
          <w:tcPr>
            <w:tcW w:w="930" w:type="dxa"/>
            <w:tcBorders>
              <w:top w:val="single" w:sz="12" w:space="0" w:color="000000"/>
              <w:left w:val="single" w:sz="8" w:space="0" w:color="000000"/>
              <w:bottom w:val="single" w:sz="12" w:space="0" w:color="000000"/>
              <w:right w:val="single" w:sz="8" w:space="0" w:color="000000"/>
            </w:tcBorders>
            <w:shd w:val="clear" w:color="auto" w:fill="D9D9D9"/>
            <w:tcMar>
              <w:top w:w="28" w:type="dxa"/>
              <w:left w:w="28" w:type="dxa"/>
              <w:bottom w:w="28" w:type="dxa"/>
              <w:right w:w="28" w:type="dxa"/>
            </w:tcMar>
            <w:vAlign w:val="center"/>
          </w:tcPr>
          <w:p w14:paraId="5F5B6184" w14:textId="77777777" w:rsidR="002200D5" w:rsidRDefault="002200D5" w:rsidP="00631A26">
            <w:pPr>
              <w:widowControl w:val="0"/>
              <w:spacing w:before="0" w:after="0" w:line="276" w:lineRule="auto"/>
              <w:ind w:right="-15"/>
              <w:jc w:val="center"/>
              <w:rPr>
                <w:b/>
                <w:sz w:val="18"/>
                <w:szCs w:val="18"/>
              </w:rPr>
            </w:pPr>
            <w:r>
              <w:rPr>
                <w:b/>
                <w:sz w:val="18"/>
                <w:szCs w:val="18"/>
              </w:rPr>
              <w:t>CATMAT</w:t>
            </w:r>
          </w:p>
        </w:tc>
        <w:tc>
          <w:tcPr>
            <w:tcW w:w="1005" w:type="dxa"/>
            <w:tcBorders>
              <w:top w:val="single" w:sz="12" w:space="0" w:color="000000"/>
              <w:left w:val="single" w:sz="8" w:space="0" w:color="000000"/>
              <w:bottom w:val="single" w:sz="12" w:space="0" w:color="000000"/>
              <w:right w:val="single" w:sz="8" w:space="0" w:color="000000"/>
            </w:tcBorders>
            <w:shd w:val="clear" w:color="auto" w:fill="D9D9D9"/>
            <w:tcMar>
              <w:top w:w="28" w:type="dxa"/>
              <w:left w:w="28" w:type="dxa"/>
              <w:bottom w:w="28" w:type="dxa"/>
              <w:right w:w="28" w:type="dxa"/>
            </w:tcMar>
            <w:vAlign w:val="center"/>
          </w:tcPr>
          <w:p w14:paraId="4FB8F1F9" w14:textId="77777777" w:rsidR="002200D5" w:rsidRDefault="002200D5" w:rsidP="00631A26">
            <w:pPr>
              <w:widowControl w:val="0"/>
              <w:spacing w:before="0" w:after="0" w:line="276" w:lineRule="auto"/>
              <w:ind w:right="-15"/>
              <w:jc w:val="center"/>
              <w:rPr>
                <w:b/>
                <w:sz w:val="18"/>
                <w:szCs w:val="18"/>
              </w:rPr>
            </w:pPr>
            <w:r>
              <w:rPr>
                <w:b/>
                <w:sz w:val="18"/>
                <w:szCs w:val="18"/>
              </w:rPr>
              <w:t>PDM</w:t>
            </w:r>
          </w:p>
        </w:tc>
        <w:tc>
          <w:tcPr>
            <w:tcW w:w="630" w:type="dxa"/>
            <w:tcBorders>
              <w:top w:val="single" w:sz="12" w:space="0" w:color="000000"/>
              <w:left w:val="single" w:sz="8" w:space="0" w:color="000000"/>
              <w:bottom w:val="single" w:sz="12" w:space="0" w:color="000000"/>
              <w:right w:val="single" w:sz="8" w:space="0" w:color="000000"/>
            </w:tcBorders>
            <w:shd w:val="clear" w:color="auto" w:fill="D9D9D9"/>
            <w:tcMar>
              <w:top w:w="28" w:type="dxa"/>
              <w:left w:w="28" w:type="dxa"/>
              <w:bottom w:w="28" w:type="dxa"/>
              <w:right w:w="28" w:type="dxa"/>
            </w:tcMar>
            <w:vAlign w:val="center"/>
          </w:tcPr>
          <w:p w14:paraId="0527C250" w14:textId="77777777" w:rsidR="002200D5" w:rsidRDefault="002200D5" w:rsidP="00631A26">
            <w:pPr>
              <w:widowControl w:val="0"/>
              <w:spacing w:before="0" w:after="0" w:line="276" w:lineRule="auto"/>
              <w:ind w:right="-15"/>
              <w:jc w:val="center"/>
              <w:rPr>
                <w:b/>
                <w:sz w:val="18"/>
                <w:szCs w:val="18"/>
              </w:rPr>
            </w:pPr>
            <w:r>
              <w:rPr>
                <w:b/>
                <w:sz w:val="18"/>
                <w:szCs w:val="18"/>
              </w:rPr>
              <w:t>UN.</w:t>
            </w:r>
          </w:p>
        </w:tc>
        <w:tc>
          <w:tcPr>
            <w:tcW w:w="600" w:type="dxa"/>
            <w:tcBorders>
              <w:top w:val="single" w:sz="12" w:space="0" w:color="000000"/>
              <w:left w:val="single" w:sz="8" w:space="0" w:color="000000"/>
              <w:bottom w:val="single" w:sz="12" w:space="0" w:color="000000"/>
            </w:tcBorders>
            <w:shd w:val="clear" w:color="auto" w:fill="D9D9D9"/>
            <w:tcMar>
              <w:top w:w="28" w:type="dxa"/>
              <w:left w:w="28" w:type="dxa"/>
              <w:bottom w:w="28" w:type="dxa"/>
              <w:right w:w="28" w:type="dxa"/>
            </w:tcMar>
            <w:vAlign w:val="center"/>
          </w:tcPr>
          <w:p w14:paraId="61563D45" w14:textId="77777777" w:rsidR="002200D5" w:rsidRDefault="002200D5" w:rsidP="00631A26">
            <w:pPr>
              <w:widowControl w:val="0"/>
              <w:spacing w:before="0" w:after="0" w:line="276" w:lineRule="auto"/>
              <w:ind w:right="-15"/>
              <w:jc w:val="center"/>
              <w:rPr>
                <w:b/>
                <w:sz w:val="18"/>
                <w:szCs w:val="18"/>
              </w:rPr>
            </w:pPr>
            <w:r>
              <w:rPr>
                <w:b/>
                <w:sz w:val="18"/>
                <w:szCs w:val="18"/>
              </w:rPr>
              <w:t>QTD.</w:t>
            </w:r>
          </w:p>
        </w:tc>
        <w:tc>
          <w:tcPr>
            <w:tcW w:w="1305" w:type="dxa"/>
            <w:tcBorders>
              <w:top w:val="single" w:sz="12" w:space="0" w:color="000000"/>
              <w:bottom w:val="single" w:sz="12" w:space="0" w:color="000000"/>
            </w:tcBorders>
            <w:shd w:val="clear" w:color="auto" w:fill="D9D9D9"/>
            <w:tcMar>
              <w:top w:w="43" w:type="dxa"/>
              <w:left w:w="43" w:type="dxa"/>
              <w:bottom w:w="43" w:type="dxa"/>
              <w:right w:w="43" w:type="dxa"/>
            </w:tcMar>
            <w:vAlign w:val="center"/>
          </w:tcPr>
          <w:p w14:paraId="44796179" w14:textId="77777777" w:rsidR="002200D5" w:rsidRDefault="002200D5" w:rsidP="00631A26">
            <w:pPr>
              <w:spacing w:before="0" w:after="0" w:line="276" w:lineRule="auto"/>
              <w:ind w:right="-15"/>
              <w:jc w:val="center"/>
              <w:rPr>
                <w:b/>
                <w:sz w:val="18"/>
                <w:szCs w:val="18"/>
              </w:rPr>
            </w:pPr>
            <w:r>
              <w:rPr>
                <w:b/>
                <w:sz w:val="18"/>
                <w:szCs w:val="18"/>
              </w:rPr>
              <w:t>VALOR ESTIMADO UNITÁRIO</w:t>
            </w:r>
          </w:p>
        </w:tc>
        <w:tc>
          <w:tcPr>
            <w:tcW w:w="1335" w:type="dxa"/>
            <w:tcBorders>
              <w:top w:val="single" w:sz="12" w:space="0" w:color="000000"/>
              <w:bottom w:val="single" w:sz="12" w:space="0" w:color="000000"/>
              <w:right w:val="single" w:sz="12" w:space="0" w:color="000000"/>
            </w:tcBorders>
            <w:shd w:val="clear" w:color="auto" w:fill="D9D9D9"/>
            <w:tcMar>
              <w:top w:w="43" w:type="dxa"/>
              <w:left w:w="43" w:type="dxa"/>
              <w:bottom w:w="43" w:type="dxa"/>
              <w:right w:w="43" w:type="dxa"/>
            </w:tcMar>
            <w:vAlign w:val="center"/>
          </w:tcPr>
          <w:p w14:paraId="7F9D3DE3" w14:textId="77777777" w:rsidR="002200D5" w:rsidRDefault="002200D5" w:rsidP="00631A26">
            <w:pPr>
              <w:spacing w:before="0" w:after="0" w:line="276" w:lineRule="auto"/>
              <w:ind w:right="-15"/>
              <w:jc w:val="center"/>
              <w:rPr>
                <w:b/>
                <w:sz w:val="18"/>
                <w:szCs w:val="18"/>
              </w:rPr>
            </w:pPr>
            <w:r>
              <w:rPr>
                <w:b/>
                <w:sz w:val="18"/>
                <w:szCs w:val="18"/>
              </w:rPr>
              <w:t>VALOR ESTIMADO TOTAL</w:t>
            </w:r>
          </w:p>
        </w:tc>
      </w:tr>
      <w:tr w:rsidR="002200D5" w14:paraId="37A8B401" w14:textId="77777777" w:rsidTr="00631A26">
        <w:tc>
          <w:tcPr>
            <w:tcW w:w="585" w:type="dxa"/>
            <w:tcBorders>
              <w:top w:val="single" w:sz="6" w:space="0" w:color="000000"/>
              <w:left w:val="single" w:sz="12" w:space="0" w:color="000000"/>
              <w:bottom w:val="single" w:sz="6" w:space="0" w:color="000000"/>
              <w:right w:val="single" w:sz="6" w:space="0" w:color="000000"/>
            </w:tcBorders>
            <w:tcMar>
              <w:top w:w="40" w:type="dxa"/>
              <w:left w:w="40" w:type="dxa"/>
              <w:bottom w:w="40" w:type="dxa"/>
              <w:right w:w="40" w:type="dxa"/>
            </w:tcMar>
            <w:vAlign w:val="center"/>
          </w:tcPr>
          <w:p w14:paraId="421CE1C3" w14:textId="77777777" w:rsidR="002200D5" w:rsidRDefault="002200D5" w:rsidP="00631A26">
            <w:pPr>
              <w:widowControl w:val="0"/>
              <w:spacing w:before="0" w:after="0" w:line="276" w:lineRule="auto"/>
              <w:jc w:val="center"/>
              <w:rPr>
                <w:sz w:val="20"/>
                <w:szCs w:val="20"/>
              </w:rPr>
            </w:pPr>
            <w:r>
              <w:rPr>
                <w:sz w:val="18"/>
                <w:szCs w:val="18"/>
              </w:rPr>
              <w:t>1</w:t>
            </w:r>
          </w:p>
        </w:tc>
        <w:tc>
          <w:tcPr>
            <w:tcW w:w="3690" w:type="dxa"/>
            <w:tcBorders>
              <w:top w:val="single" w:sz="12" w:space="0" w:color="000000"/>
            </w:tcBorders>
            <w:tcMar>
              <w:top w:w="40" w:type="dxa"/>
              <w:left w:w="40" w:type="dxa"/>
              <w:bottom w:w="40" w:type="dxa"/>
              <w:right w:w="40" w:type="dxa"/>
            </w:tcMar>
            <w:vAlign w:val="center"/>
          </w:tcPr>
          <w:p w14:paraId="690DC51D" w14:textId="77777777" w:rsidR="002200D5" w:rsidRDefault="002200D5" w:rsidP="00631A26">
            <w:pPr>
              <w:widowControl w:val="0"/>
              <w:spacing w:before="0" w:after="0" w:line="276" w:lineRule="auto"/>
              <w:jc w:val="center"/>
              <w:rPr>
                <w:b/>
                <w:sz w:val="18"/>
                <w:szCs w:val="18"/>
              </w:rPr>
            </w:pPr>
            <w:r>
              <w:rPr>
                <w:b/>
                <w:sz w:val="18"/>
                <w:szCs w:val="18"/>
              </w:rPr>
              <w:t>VEÍCULO DE PASSEIO - TRANSPORTE DE EQUIPE (5 PESSOAS, 0 KM)</w:t>
            </w:r>
          </w:p>
          <w:p w14:paraId="504FCA1E" w14:textId="77777777" w:rsidR="002200D5" w:rsidRDefault="002200D5" w:rsidP="00631A26">
            <w:pPr>
              <w:widowControl w:val="0"/>
              <w:spacing w:before="0" w:after="0" w:line="276" w:lineRule="auto"/>
              <w:jc w:val="center"/>
              <w:rPr>
                <w:b/>
                <w:sz w:val="18"/>
                <w:szCs w:val="18"/>
              </w:rPr>
            </w:pPr>
          </w:p>
          <w:p w14:paraId="2009BFE9" w14:textId="77777777" w:rsidR="002200D5" w:rsidRDefault="002200D5" w:rsidP="00631A26">
            <w:pPr>
              <w:widowControl w:val="0"/>
              <w:spacing w:before="0" w:after="0" w:line="276" w:lineRule="auto"/>
              <w:jc w:val="center"/>
              <w:rPr>
                <w:b/>
                <w:sz w:val="18"/>
                <w:szCs w:val="18"/>
              </w:rPr>
            </w:pPr>
            <w:r>
              <w:rPr>
                <w:b/>
                <w:sz w:val="18"/>
                <w:szCs w:val="18"/>
              </w:rPr>
              <w:t>“TIPO HATCH”</w:t>
            </w:r>
          </w:p>
          <w:p w14:paraId="31140D69" w14:textId="77777777" w:rsidR="002200D5" w:rsidRDefault="002200D5" w:rsidP="00631A26">
            <w:pPr>
              <w:widowControl w:val="0"/>
              <w:spacing w:before="0" w:after="0" w:line="276" w:lineRule="auto"/>
              <w:rPr>
                <w:sz w:val="18"/>
                <w:szCs w:val="18"/>
              </w:rPr>
            </w:pPr>
          </w:p>
          <w:p w14:paraId="69533EB9" w14:textId="77777777" w:rsidR="002200D5" w:rsidRDefault="002200D5" w:rsidP="00631A26">
            <w:pPr>
              <w:widowControl w:val="0"/>
              <w:spacing w:before="0" w:after="0" w:line="276" w:lineRule="auto"/>
              <w:rPr>
                <w:sz w:val="18"/>
                <w:szCs w:val="18"/>
              </w:rPr>
            </w:pPr>
            <w:r>
              <w:rPr>
                <w:sz w:val="18"/>
                <w:szCs w:val="18"/>
              </w:rPr>
              <w:t>483944- AUTOMÓVEL</w:t>
            </w:r>
          </w:p>
          <w:p w14:paraId="399A2748" w14:textId="77777777" w:rsidR="002200D5" w:rsidRDefault="002200D5" w:rsidP="00631A26">
            <w:pPr>
              <w:widowControl w:val="0"/>
              <w:spacing w:before="0" w:after="0" w:line="276" w:lineRule="auto"/>
              <w:rPr>
                <w:sz w:val="18"/>
                <w:szCs w:val="18"/>
              </w:rPr>
            </w:pPr>
            <w:r>
              <w:rPr>
                <w:sz w:val="18"/>
                <w:szCs w:val="18"/>
              </w:rPr>
              <w:t>TIPO MOTOR: Mínimo 1.0 L.</w:t>
            </w:r>
          </w:p>
          <w:p w14:paraId="69E1DA75" w14:textId="77777777" w:rsidR="002200D5" w:rsidRDefault="002200D5" w:rsidP="00631A26">
            <w:pPr>
              <w:widowControl w:val="0"/>
              <w:spacing w:before="0" w:after="0" w:line="276" w:lineRule="auto"/>
              <w:rPr>
                <w:sz w:val="18"/>
                <w:szCs w:val="18"/>
              </w:rPr>
            </w:pPr>
            <w:r>
              <w:rPr>
                <w:sz w:val="18"/>
                <w:szCs w:val="18"/>
              </w:rPr>
              <w:t>QUANTIDADE PORTAS: 5.</w:t>
            </w:r>
          </w:p>
          <w:p w14:paraId="1886AA86" w14:textId="77777777" w:rsidR="002200D5" w:rsidRDefault="002200D5" w:rsidP="00631A26">
            <w:pPr>
              <w:widowControl w:val="0"/>
              <w:spacing w:before="0" w:after="0" w:line="276" w:lineRule="auto"/>
              <w:rPr>
                <w:sz w:val="18"/>
                <w:szCs w:val="18"/>
              </w:rPr>
            </w:pPr>
            <w:r>
              <w:rPr>
                <w:sz w:val="18"/>
                <w:szCs w:val="18"/>
              </w:rPr>
              <w:t>TIPO COMBUSTÍVEL: Álcool / Gasolina.</w:t>
            </w:r>
          </w:p>
          <w:p w14:paraId="01489F5D" w14:textId="77777777" w:rsidR="002200D5" w:rsidRDefault="002200D5" w:rsidP="00631A26">
            <w:pPr>
              <w:widowControl w:val="0"/>
              <w:spacing w:before="0" w:after="0" w:line="276" w:lineRule="auto"/>
              <w:rPr>
                <w:sz w:val="18"/>
                <w:szCs w:val="18"/>
              </w:rPr>
            </w:pPr>
            <w:r>
              <w:rPr>
                <w:sz w:val="18"/>
                <w:szCs w:val="18"/>
              </w:rPr>
              <w:t>POTÊNCIA: Mínimo De 98 CV.</w:t>
            </w:r>
          </w:p>
          <w:p w14:paraId="5A166D9A" w14:textId="77777777" w:rsidR="002200D5" w:rsidRDefault="002200D5" w:rsidP="00631A26">
            <w:pPr>
              <w:widowControl w:val="0"/>
              <w:spacing w:before="0" w:after="0" w:line="276" w:lineRule="auto"/>
              <w:rPr>
                <w:sz w:val="18"/>
                <w:szCs w:val="18"/>
              </w:rPr>
            </w:pPr>
            <w:r>
              <w:rPr>
                <w:sz w:val="18"/>
                <w:szCs w:val="18"/>
              </w:rPr>
              <w:t>QUANTIDADE PASSAGEIRO: 5.</w:t>
            </w:r>
          </w:p>
          <w:p w14:paraId="29779D57" w14:textId="77777777" w:rsidR="002200D5" w:rsidRDefault="002200D5" w:rsidP="00631A26">
            <w:pPr>
              <w:widowControl w:val="0"/>
              <w:spacing w:before="0" w:after="0" w:line="276" w:lineRule="auto"/>
              <w:rPr>
                <w:sz w:val="18"/>
                <w:szCs w:val="18"/>
              </w:rPr>
            </w:pPr>
            <w:r>
              <w:rPr>
                <w:sz w:val="18"/>
                <w:szCs w:val="18"/>
              </w:rPr>
              <w:t>TIPO CÂMBIO: Manual.</w:t>
            </w:r>
          </w:p>
          <w:p w14:paraId="6CDBE33A" w14:textId="77777777" w:rsidR="002200D5" w:rsidRDefault="002200D5" w:rsidP="00631A26">
            <w:pPr>
              <w:widowControl w:val="0"/>
              <w:spacing w:before="0" w:after="0" w:line="276" w:lineRule="auto"/>
              <w:rPr>
                <w:sz w:val="18"/>
                <w:szCs w:val="18"/>
              </w:rPr>
            </w:pPr>
            <w:r>
              <w:rPr>
                <w:sz w:val="18"/>
                <w:szCs w:val="18"/>
              </w:rPr>
              <w:t>MODELO: Passeio.</w:t>
            </w:r>
          </w:p>
          <w:p w14:paraId="4AA912FE" w14:textId="77777777" w:rsidR="002200D5" w:rsidRDefault="002200D5" w:rsidP="00631A26">
            <w:pPr>
              <w:widowControl w:val="0"/>
              <w:spacing w:before="0" w:after="0" w:line="276" w:lineRule="auto"/>
              <w:rPr>
                <w:sz w:val="21"/>
                <w:szCs w:val="21"/>
                <w:highlight w:val="white"/>
              </w:rPr>
            </w:pPr>
            <w:r>
              <w:rPr>
                <w:sz w:val="18"/>
                <w:szCs w:val="18"/>
              </w:rPr>
              <w:t xml:space="preserve">OPCIONAIS: </w:t>
            </w:r>
            <w:proofErr w:type="gramStart"/>
            <w:r>
              <w:rPr>
                <w:sz w:val="18"/>
                <w:szCs w:val="18"/>
              </w:rPr>
              <w:t>Ar Condicionado</w:t>
            </w:r>
            <w:proofErr w:type="gramEnd"/>
            <w:r>
              <w:rPr>
                <w:sz w:val="18"/>
                <w:szCs w:val="18"/>
              </w:rPr>
              <w:t xml:space="preserve"> / Direção Hidráulica / Trava Elétrica.</w:t>
            </w:r>
          </w:p>
          <w:p w14:paraId="534A7BE7" w14:textId="77777777" w:rsidR="002200D5" w:rsidRDefault="002200D5" w:rsidP="00631A26">
            <w:pPr>
              <w:widowControl w:val="0"/>
              <w:spacing w:before="0" w:after="0" w:line="276" w:lineRule="auto"/>
              <w:rPr>
                <w:sz w:val="18"/>
                <w:szCs w:val="18"/>
              </w:rPr>
            </w:pPr>
          </w:p>
          <w:p w14:paraId="6B8040C1" w14:textId="77777777" w:rsidR="002200D5" w:rsidRDefault="002200D5" w:rsidP="00631A26">
            <w:pPr>
              <w:widowControl w:val="0"/>
              <w:spacing w:before="0" w:after="0" w:line="276" w:lineRule="auto"/>
              <w:rPr>
                <w:sz w:val="18"/>
                <w:szCs w:val="18"/>
              </w:rPr>
            </w:pPr>
          </w:p>
          <w:p w14:paraId="32412546" w14:textId="77777777" w:rsidR="002200D5" w:rsidRDefault="002200D5" w:rsidP="00631A26">
            <w:pPr>
              <w:widowControl w:val="0"/>
              <w:spacing w:before="0" w:after="0" w:line="276" w:lineRule="auto"/>
              <w:rPr>
                <w:i/>
                <w:sz w:val="18"/>
                <w:szCs w:val="18"/>
              </w:rPr>
            </w:pPr>
            <w:r>
              <w:rPr>
                <w:i/>
                <w:sz w:val="18"/>
                <w:szCs w:val="18"/>
              </w:rPr>
              <w:t>DESCRIÇÃO COMPLEMENTAR:</w:t>
            </w:r>
          </w:p>
          <w:p w14:paraId="083FBD55" w14:textId="77777777" w:rsidR="002200D5" w:rsidRDefault="002200D5" w:rsidP="00631A26">
            <w:pPr>
              <w:widowControl w:val="0"/>
              <w:spacing w:before="0" w:after="0" w:line="276" w:lineRule="auto"/>
              <w:rPr>
                <w:i/>
                <w:sz w:val="18"/>
                <w:szCs w:val="18"/>
              </w:rPr>
            </w:pPr>
          </w:p>
          <w:p w14:paraId="104F23A0" w14:textId="77777777" w:rsidR="002200D5" w:rsidRDefault="002200D5" w:rsidP="00631A26">
            <w:pPr>
              <w:widowControl w:val="0"/>
              <w:spacing w:before="0" w:after="0" w:line="276" w:lineRule="auto"/>
              <w:rPr>
                <w:sz w:val="18"/>
                <w:szCs w:val="18"/>
              </w:rPr>
            </w:pPr>
            <w:r>
              <w:rPr>
                <w:sz w:val="18"/>
                <w:szCs w:val="18"/>
              </w:rPr>
              <w:t>ANO DE FABRICAÇÃO/MODELO MÍNIMO: 2025, ZERO KM.</w:t>
            </w:r>
          </w:p>
          <w:p w14:paraId="47165803" w14:textId="77777777" w:rsidR="002200D5" w:rsidRDefault="002200D5" w:rsidP="00631A26">
            <w:pPr>
              <w:widowControl w:val="0"/>
              <w:spacing w:before="0" w:after="0" w:line="276" w:lineRule="auto"/>
              <w:rPr>
                <w:sz w:val="18"/>
                <w:szCs w:val="18"/>
              </w:rPr>
            </w:pPr>
            <w:r>
              <w:rPr>
                <w:sz w:val="18"/>
                <w:szCs w:val="18"/>
              </w:rPr>
              <w:t>TIPO DE CÂMBIO: Manual ou automático.</w:t>
            </w:r>
          </w:p>
          <w:p w14:paraId="3F3B4F58" w14:textId="77777777" w:rsidR="002200D5" w:rsidRDefault="002200D5" w:rsidP="00631A26">
            <w:pPr>
              <w:spacing w:before="0" w:after="0" w:line="276" w:lineRule="auto"/>
              <w:ind w:right="135"/>
              <w:rPr>
                <w:sz w:val="18"/>
                <w:szCs w:val="18"/>
                <w:highlight w:val="white"/>
              </w:rPr>
            </w:pPr>
            <w:r>
              <w:rPr>
                <w:sz w:val="18"/>
                <w:szCs w:val="18"/>
                <w:highlight w:val="white"/>
              </w:rPr>
              <w:t>DEMAIS OPCIONAIS: Rádio; Volante com ajuste de altura; Vidros Elétricos nas Quatro Portas (originais de fábrica); Travas Elétricas (originais de fábrica); Sistema de Freios ABS (original de fábrica); Airbags Frontais e Laterais (originais de fábrica); Controle de Estabilidade e Tração (originais de fábrica); Faróis de Neblina.</w:t>
            </w:r>
          </w:p>
          <w:p w14:paraId="615FBE28" w14:textId="77777777" w:rsidR="002200D5" w:rsidRDefault="002200D5" w:rsidP="00631A26">
            <w:pPr>
              <w:spacing w:before="0" w:after="0" w:line="276" w:lineRule="auto"/>
              <w:ind w:right="135"/>
              <w:rPr>
                <w:sz w:val="18"/>
                <w:szCs w:val="18"/>
              </w:rPr>
            </w:pPr>
            <w:r>
              <w:rPr>
                <w:sz w:val="18"/>
                <w:szCs w:val="18"/>
                <w:highlight w:val="white"/>
              </w:rPr>
              <w:t>CONDIÇÕES DE ENTREGA: O veículo deve ser entregue adesivado e emplacado em nome do município, equipado com película de controle solar (insulfilm) em conformidade com as normas de trânsito vigentes, possuir garantia mínima de 12 meses, com assistência técnica disponível em um raio de até 120 km da sede da Prefeitura Municipal e com seguro de no mínimo 12 meses a partir da data de entrega.</w:t>
            </w:r>
          </w:p>
        </w:tc>
        <w:tc>
          <w:tcPr>
            <w:tcW w:w="930" w:type="dxa"/>
            <w:tcBorders>
              <w:top w:val="single" w:sz="12" w:space="0" w:color="000000"/>
            </w:tcBorders>
            <w:tcMar>
              <w:top w:w="40" w:type="dxa"/>
              <w:left w:w="40" w:type="dxa"/>
              <w:bottom w:w="40" w:type="dxa"/>
              <w:right w:w="40" w:type="dxa"/>
            </w:tcMar>
            <w:vAlign w:val="center"/>
          </w:tcPr>
          <w:p w14:paraId="310EE08B" w14:textId="77777777" w:rsidR="002200D5" w:rsidRDefault="002200D5" w:rsidP="00631A26">
            <w:pPr>
              <w:widowControl w:val="0"/>
              <w:spacing w:before="0" w:after="0" w:line="276" w:lineRule="auto"/>
              <w:jc w:val="center"/>
              <w:rPr>
                <w:sz w:val="18"/>
                <w:szCs w:val="18"/>
              </w:rPr>
            </w:pPr>
            <w:r>
              <w:rPr>
                <w:sz w:val="18"/>
                <w:szCs w:val="18"/>
              </w:rPr>
              <w:t>483944</w:t>
            </w:r>
          </w:p>
        </w:tc>
        <w:tc>
          <w:tcPr>
            <w:tcW w:w="1005" w:type="dxa"/>
            <w:tcBorders>
              <w:top w:val="single" w:sz="12" w:space="0" w:color="000000"/>
            </w:tcBorders>
            <w:tcMar>
              <w:top w:w="40" w:type="dxa"/>
              <w:left w:w="40" w:type="dxa"/>
              <w:bottom w:w="40" w:type="dxa"/>
              <w:right w:w="40" w:type="dxa"/>
            </w:tcMar>
            <w:vAlign w:val="center"/>
          </w:tcPr>
          <w:p w14:paraId="22C9106F" w14:textId="77777777" w:rsidR="002200D5" w:rsidRDefault="002200D5" w:rsidP="00631A26">
            <w:pPr>
              <w:widowControl w:val="0"/>
              <w:spacing w:before="0" w:after="0" w:line="276" w:lineRule="auto"/>
              <w:jc w:val="center"/>
              <w:rPr>
                <w:sz w:val="18"/>
                <w:szCs w:val="18"/>
              </w:rPr>
            </w:pPr>
            <w:r>
              <w:rPr>
                <w:sz w:val="18"/>
                <w:szCs w:val="18"/>
              </w:rPr>
              <w:t>3142</w:t>
            </w:r>
          </w:p>
        </w:tc>
        <w:tc>
          <w:tcPr>
            <w:tcW w:w="630" w:type="dxa"/>
            <w:tcBorders>
              <w:top w:val="single" w:sz="12" w:space="0" w:color="000000"/>
            </w:tcBorders>
            <w:vAlign w:val="center"/>
          </w:tcPr>
          <w:p w14:paraId="1688474C" w14:textId="77777777" w:rsidR="002200D5" w:rsidRDefault="002200D5" w:rsidP="00631A26">
            <w:pPr>
              <w:spacing w:before="0" w:after="0" w:line="240" w:lineRule="auto"/>
              <w:jc w:val="center"/>
              <w:rPr>
                <w:sz w:val="18"/>
                <w:szCs w:val="18"/>
              </w:rPr>
            </w:pPr>
            <w:r>
              <w:rPr>
                <w:sz w:val="18"/>
                <w:szCs w:val="18"/>
              </w:rPr>
              <w:t>Un.</w:t>
            </w:r>
          </w:p>
        </w:tc>
        <w:tc>
          <w:tcPr>
            <w:tcW w:w="600" w:type="dxa"/>
            <w:tcBorders>
              <w:top w:val="single" w:sz="12"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523E157" w14:textId="77777777" w:rsidR="002200D5" w:rsidRDefault="002200D5" w:rsidP="00631A26">
            <w:pPr>
              <w:widowControl w:val="0"/>
              <w:spacing w:before="0" w:after="0" w:line="276" w:lineRule="auto"/>
              <w:jc w:val="center"/>
              <w:rPr>
                <w:sz w:val="20"/>
                <w:szCs w:val="20"/>
              </w:rPr>
            </w:pPr>
            <w:r>
              <w:rPr>
                <w:sz w:val="18"/>
                <w:szCs w:val="18"/>
              </w:rPr>
              <w:t>01</w:t>
            </w:r>
          </w:p>
        </w:tc>
        <w:tc>
          <w:tcPr>
            <w:tcW w:w="130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C8878F5" w14:textId="04D890E8" w:rsidR="002200D5" w:rsidRDefault="002200D5" w:rsidP="00631A26">
            <w:pPr>
              <w:widowControl w:val="0"/>
              <w:spacing w:before="0" w:after="0" w:line="276" w:lineRule="auto"/>
              <w:jc w:val="center"/>
              <w:rPr>
                <w:sz w:val="20"/>
                <w:szCs w:val="20"/>
              </w:rPr>
            </w:pPr>
          </w:p>
        </w:tc>
        <w:tc>
          <w:tcPr>
            <w:tcW w:w="1335" w:type="dxa"/>
            <w:tcBorders>
              <w:top w:val="single" w:sz="8" w:space="0" w:color="000000"/>
              <w:left w:val="single" w:sz="8" w:space="0" w:color="000000"/>
              <w:bottom w:val="single" w:sz="8" w:space="0" w:color="000000"/>
              <w:right w:val="single" w:sz="12" w:space="0" w:color="000000"/>
            </w:tcBorders>
            <w:tcMar>
              <w:top w:w="40" w:type="dxa"/>
              <w:left w:w="40" w:type="dxa"/>
              <w:bottom w:w="40" w:type="dxa"/>
              <w:right w:w="40" w:type="dxa"/>
            </w:tcMar>
            <w:vAlign w:val="center"/>
          </w:tcPr>
          <w:p w14:paraId="2A952B3E" w14:textId="5D5AF0E6" w:rsidR="002200D5" w:rsidRDefault="002200D5" w:rsidP="00631A26">
            <w:pPr>
              <w:widowControl w:val="0"/>
              <w:spacing w:before="0" w:after="0" w:line="276" w:lineRule="auto"/>
              <w:jc w:val="center"/>
              <w:rPr>
                <w:sz w:val="20"/>
                <w:szCs w:val="20"/>
              </w:rPr>
            </w:pPr>
          </w:p>
        </w:tc>
      </w:tr>
      <w:tr w:rsidR="002200D5" w14:paraId="05F6B8ED" w14:textId="77777777" w:rsidTr="00631A26">
        <w:tc>
          <w:tcPr>
            <w:tcW w:w="585" w:type="dxa"/>
            <w:tcBorders>
              <w:top w:val="single" w:sz="6" w:space="0" w:color="CCCCCC"/>
              <w:left w:val="single" w:sz="12" w:space="0" w:color="000000"/>
              <w:bottom w:val="single" w:sz="6" w:space="0" w:color="000000"/>
              <w:right w:val="single" w:sz="6" w:space="0" w:color="000000"/>
            </w:tcBorders>
            <w:tcMar>
              <w:top w:w="40" w:type="dxa"/>
              <w:left w:w="40" w:type="dxa"/>
              <w:bottom w:w="40" w:type="dxa"/>
              <w:right w:w="40" w:type="dxa"/>
            </w:tcMar>
            <w:vAlign w:val="center"/>
          </w:tcPr>
          <w:p w14:paraId="5E0E52F8" w14:textId="77777777" w:rsidR="002200D5" w:rsidRDefault="002200D5" w:rsidP="00631A26">
            <w:pPr>
              <w:widowControl w:val="0"/>
              <w:spacing w:before="0" w:after="0" w:line="276" w:lineRule="auto"/>
              <w:jc w:val="center"/>
              <w:rPr>
                <w:sz w:val="20"/>
                <w:szCs w:val="20"/>
              </w:rPr>
            </w:pPr>
            <w:r>
              <w:rPr>
                <w:sz w:val="18"/>
                <w:szCs w:val="18"/>
              </w:rPr>
              <w:t>2</w:t>
            </w:r>
          </w:p>
        </w:tc>
        <w:tc>
          <w:tcPr>
            <w:tcW w:w="3690" w:type="dxa"/>
            <w:tcMar>
              <w:top w:w="40" w:type="dxa"/>
              <w:left w:w="40" w:type="dxa"/>
              <w:bottom w:w="40" w:type="dxa"/>
              <w:right w:w="40" w:type="dxa"/>
            </w:tcMar>
            <w:vAlign w:val="center"/>
          </w:tcPr>
          <w:p w14:paraId="6691CE4E" w14:textId="77777777" w:rsidR="002200D5" w:rsidRDefault="002200D5" w:rsidP="00631A26">
            <w:pPr>
              <w:widowControl w:val="0"/>
              <w:spacing w:before="0" w:after="0" w:line="276" w:lineRule="auto"/>
              <w:jc w:val="center"/>
              <w:rPr>
                <w:b/>
                <w:sz w:val="18"/>
                <w:szCs w:val="18"/>
              </w:rPr>
            </w:pPr>
            <w:r>
              <w:rPr>
                <w:b/>
                <w:sz w:val="18"/>
                <w:szCs w:val="18"/>
              </w:rPr>
              <w:t xml:space="preserve">VEÍCULO TIPO MOTOCICLETA </w:t>
            </w:r>
          </w:p>
          <w:p w14:paraId="02A47ADA" w14:textId="77777777" w:rsidR="002200D5" w:rsidRDefault="002200D5" w:rsidP="00631A26">
            <w:pPr>
              <w:widowControl w:val="0"/>
              <w:spacing w:before="0" w:after="0" w:line="276" w:lineRule="auto"/>
              <w:jc w:val="center"/>
              <w:rPr>
                <w:b/>
                <w:sz w:val="18"/>
                <w:szCs w:val="18"/>
              </w:rPr>
            </w:pPr>
          </w:p>
          <w:p w14:paraId="7B09C1FA" w14:textId="77777777" w:rsidR="002200D5" w:rsidRDefault="002200D5" w:rsidP="00631A26">
            <w:pPr>
              <w:widowControl w:val="0"/>
              <w:spacing w:before="0" w:after="0" w:line="276" w:lineRule="auto"/>
              <w:jc w:val="center"/>
              <w:rPr>
                <w:b/>
                <w:sz w:val="18"/>
                <w:szCs w:val="18"/>
              </w:rPr>
            </w:pPr>
            <w:r>
              <w:rPr>
                <w:b/>
                <w:sz w:val="18"/>
                <w:szCs w:val="18"/>
              </w:rPr>
              <w:t>“TIPO CROSS”</w:t>
            </w:r>
          </w:p>
          <w:p w14:paraId="40638A49" w14:textId="77777777" w:rsidR="002200D5" w:rsidRDefault="002200D5" w:rsidP="00631A26">
            <w:pPr>
              <w:widowControl w:val="0"/>
              <w:spacing w:before="0" w:after="0" w:line="276" w:lineRule="auto"/>
              <w:jc w:val="center"/>
              <w:rPr>
                <w:sz w:val="18"/>
                <w:szCs w:val="18"/>
              </w:rPr>
            </w:pPr>
          </w:p>
          <w:p w14:paraId="45BCE3AB" w14:textId="77777777" w:rsidR="002200D5" w:rsidRDefault="002200D5" w:rsidP="00631A26">
            <w:pPr>
              <w:widowControl w:val="0"/>
              <w:spacing w:before="0" w:after="0" w:line="276" w:lineRule="auto"/>
              <w:rPr>
                <w:sz w:val="18"/>
                <w:szCs w:val="18"/>
              </w:rPr>
            </w:pPr>
            <w:r>
              <w:rPr>
                <w:sz w:val="18"/>
                <w:szCs w:val="18"/>
              </w:rPr>
              <w:t>318890 - MOTOCICLETA</w:t>
            </w:r>
          </w:p>
          <w:p w14:paraId="7A76E618" w14:textId="77777777" w:rsidR="002200D5" w:rsidRDefault="002200D5" w:rsidP="00631A26">
            <w:pPr>
              <w:widowControl w:val="0"/>
              <w:spacing w:before="0" w:after="0" w:line="276" w:lineRule="auto"/>
              <w:rPr>
                <w:sz w:val="18"/>
                <w:szCs w:val="18"/>
                <w:highlight w:val="white"/>
              </w:rPr>
            </w:pPr>
            <w:r>
              <w:rPr>
                <w:sz w:val="18"/>
                <w:szCs w:val="18"/>
                <w:highlight w:val="white"/>
              </w:rPr>
              <w:t>Tipo Motor: 4 Tempos</w:t>
            </w:r>
          </w:p>
          <w:p w14:paraId="3E6611CB" w14:textId="77777777" w:rsidR="002200D5" w:rsidRDefault="002200D5" w:rsidP="00631A26">
            <w:pPr>
              <w:widowControl w:val="0"/>
              <w:spacing w:before="0" w:after="0" w:line="276" w:lineRule="auto"/>
              <w:rPr>
                <w:sz w:val="18"/>
                <w:szCs w:val="18"/>
                <w:highlight w:val="white"/>
              </w:rPr>
            </w:pPr>
            <w:r>
              <w:rPr>
                <w:sz w:val="18"/>
                <w:szCs w:val="18"/>
                <w:highlight w:val="white"/>
              </w:rPr>
              <w:t xml:space="preserve">Potência: Mínimo 120 </w:t>
            </w:r>
            <w:proofErr w:type="spellStart"/>
            <w:r>
              <w:rPr>
                <w:sz w:val="18"/>
                <w:szCs w:val="18"/>
                <w:highlight w:val="white"/>
              </w:rPr>
              <w:t>Cc</w:t>
            </w:r>
            <w:proofErr w:type="spellEnd"/>
            <w:r>
              <w:rPr>
                <w:sz w:val="18"/>
                <w:szCs w:val="18"/>
                <w:highlight w:val="white"/>
              </w:rPr>
              <w:t xml:space="preserve"> E 12,5 CV</w:t>
            </w:r>
          </w:p>
          <w:p w14:paraId="6CC561F3" w14:textId="77777777" w:rsidR="002200D5" w:rsidRDefault="002200D5" w:rsidP="00631A26">
            <w:pPr>
              <w:widowControl w:val="0"/>
              <w:spacing w:before="0" w:after="0" w:line="276" w:lineRule="auto"/>
              <w:rPr>
                <w:sz w:val="18"/>
                <w:szCs w:val="18"/>
                <w:highlight w:val="white"/>
              </w:rPr>
            </w:pPr>
            <w:r>
              <w:rPr>
                <w:sz w:val="18"/>
                <w:szCs w:val="18"/>
                <w:highlight w:val="white"/>
              </w:rPr>
              <w:t>Caixa Mudança: 5 Velocidades</w:t>
            </w:r>
          </w:p>
          <w:p w14:paraId="6B4B92DF" w14:textId="77777777" w:rsidR="002200D5" w:rsidRDefault="002200D5" w:rsidP="00631A26">
            <w:pPr>
              <w:widowControl w:val="0"/>
              <w:spacing w:before="0" w:after="0" w:line="276" w:lineRule="auto"/>
              <w:rPr>
                <w:sz w:val="18"/>
                <w:szCs w:val="18"/>
                <w:highlight w:val="white"/>
              </w:rPr>
            </w:pPr>
            <w:r>
              <w:rPr>
                <w:sz w:val="18"/>
                <w:szCs w:val="18"/>
                <w:highlight w:val="white"/>
              </w:rPr>
              <w:t>Acionamento: Elétrico</w:t>
            </w:r>
          </w:p>
          <w:p w14:paraId="4D4E6EEB" w14:textId="77777777" w:rsidR="002200D5" w:rsidRDefault="002200D5" w:rsidP="00631A26">
            <w:pPr>
              <w:widowControl w:val="0"/>
              <w:spacing w:before="0" w:after="0" w:line="276" w:lineRule="auto"/>
              <w:rPr>
                <w:sz w:val="18"/>
                <w:szCs w:val="18"/>
                <w:highlight w:val="white"/>
              </w:rPr>
            </w:pPr>
            <w:r>
              <w:rPr>
                <w:sz w:val="18"/>
                <w:szCs w:val="18"/>
                <w:highlight w:val="white"/>
              </w:rPr>
              <w:t>Combustível: Gasolina</w:t>
            </w:r>
          </w:p>
          <w:p w14:paraId="55021B97" w14:textId="77777777" w:rsidR="002200D5" w:rsidRDefault="002200D5" w:rsidP="00631A26">
            <w:pPr>
              <w:widowControl w:val="0"/>
              <w:spacing w:before="0" w:after="0" w:line="276" w:lineRule="auto"/>
              <w:rPr>
                <w:sz w:val="18"/>
                <w:szCs w:val="18"/>
                <w:highlight w:val="white"/>
              </w:rPr>
            </w:pPr>
            <w:r>
              <w:rPr>
                <w:sz w:val="18"/>
                <w:szCs w:val="18"/>
                <w:highlight w:val="white"/>
              </w:rPr>
              <w:t xml:space="preserve">Capacidade Tanque: Mínimo De 10 L </w:t>
            </w:r>
            <w:proofErr w:type="spellStart"/>
            <w:r>
              <w:rPr>
                <w:sz w:val="18"/>
                <w:szCs w:val="18"/>
                <w:highlight w:val="white"/>
              </w:rPr>
              <w:t>L</w:t>
            </w:r>
            <w:proofErr w:type="spellEnd"/>
          </w:p>
          <w:p w14:paraId="4CE9511D" w14:textId="77777777" w:rsidR="002200D5" w:rsidRDefault="002200D5" w:rsidP="00631A26">
            <w:pPr>
              <w:widowControl w:val="0"/>
              <w:spacing w:before="0" w:after="0" w:line="276" w:lineRule="auto"/>
              <w:rPr>
                <w:sz w:val="18"/>
                <w:szCs w:val="18"/>
                <w:highlight w:val="white"/>
              </w:rPr>
            </w:pPr>
            <w:r>
              <w:rPr>
                <w:sz w:val="18"/>
                <w:szCs w:val="18"/>
                <w:highlight w:val="white"/>
              </w:rPr>
              <w:t>Cor: Branca</w:t>
            </w:r>
          </w:p>
          <w:p w14:paraId="2DD99689" w14:textId="77777777" w:rsidR="002200D5" w:rsidRDefault="002200D5" w:rsidP="00631A26">
            <w:pPr>
              <w:widowControl w:val="0"/>
              <w:spacing w:before="0" w:after="0" w:line="276" w:lineRule="auto"/>
              <w:rPr>
                <w:sz w:val="18"/>
                <w:szCs w:val="18"/>
                <w:highlight w:val="white"/>
              </w:rPr>
            </w:pPr>
            <w:r>
              <w:rPr>
                <w:sz w:val="18"/>
                <w:szCs w:val="18"/>
                <w:highlight w:val="white"/>
              </w:rPr>
              <w:t>Ano Fabricação: Corrente</w:t>
            </w:r>
          </w:p>
          <w:p w14:paraId="0F70C6D0" w14:textId="77777777" w:rsidR="002200D5" w:rsidRDefault="002200D5" w:rsidP="00631A26">
            <w:pPr>
              <w:widowControl w:val="0"/>
              <w:spacing w:before="0" w:after="0" w:line="276" w:lineRule="auto"/>
              <w:rPr>
                <w:sz w:val="21"/>
                <w:szCs w:val="21"/>
                <w:highlight w:val="white"/>
              </w:rPr>
            </w:pPr>
            <w:r>
              <w:rPr>
                <w:sz w:val="18"/>
                <w:szCs w:val="18"/>
                <w:highlight w:val="white"/>
              </w:rPr>
              <w:lastRenderedPageBreak/>
              <w:t xml:space="preserve">Características Adicionais: Nacional, </w:t>
            </w:r>
            <w:proofErr w:type="gramStart"/>
            <w:r>
              <w:rPr>
                <w:sz w:val="18"/>
                <w:szCs w:val="18"/>
                <w:highlight w:val="white"/>
              </w:rPr>
              <w:t>Mínimo</w:t>
            </w:r>
            <w:proofErr w:type="gramEnd"/>
            <w:r>
              <w:rPr>
                <w:sz w:val="18"/>
                <w:szCs w:val="18"/>
                <w:highlight w:val="white"/>
              </w:rPr>
              <w:t xml:space="preserve"> 1 Ano Garantia, Ignição Eletrônica.</w:t>
            </w:r>
          </w:p>
          <w:p w14:paraId="7487C026" w14:textId="77777777" w:rsidR="002200D5" w:rsidRDefault="002200D5" w:rsidP="00631A26">
            <w:pPr>
              <w:widowControl w:val="0"/>
              <w:spacing w:before="0" w:after="0" w:line="276" w:lineRule="auto"/>
              <w:rPr>
                <w:sz w:val="18"/>
                <w:szCs w:val="18"/>
              </w:rPr>
            </w:pPr>
          </w:p>
          <w:p w14:paraId="16E3608D" w14:textId="77777777" w:rsidR="002200D5" w:rsidRDefault="002200D5" w:rsidP="00631A26">
            <w:pPr>
              <w:widowControl w:val="0"/>
              <w:spacing w:before="0" w:after="0" w:line="276" w:lineRule="auto"/>
              <w:rPr>
                <w:sz w:val="18"/>
                <w:szCs w:val="18"/>
              </w:rPr>
            </w:pPr>
          </w:p>
          <w:p w14:paraId="2BFBC6AF" w14:textId="77777777" w:rsidR="002200D5" w:rsidRDefault="002200D5" w:rsidP="00631A26">
            <w:pPr>
              <w:widowControl w:val="0"/>
              <w:spacing w:before="0" w:after="0" w:line="276" w:lineRule="auto"/>
              <w:rPr>
                <w:i/>
                <w:sz w:val="18"/>
                <w:szCs w:val="18"/>
              </w:rPr>
            </w:pPr>
            <w:r>
              <w:rPr>
                <w:i/>
                <w:sz w:val="18"/>
                <w:szCs w:val="18"/>
              </w:rPr>
              <w:t>DESCRIÇÃO COMPLEMENTAR:</w:t>
            </w:r>
          </w:p>
          <w:p w14:paraId="7501E9A8" w14:textId="77777777" w:rsidR="002200D5" w:rsidRDefault="002200D5" w:rsidP="00631A26">
            <w:pPr>
              <w:widowControl w:val="0"/>
              <w:spacing w:before="0" w:after="0" w:line="276" w:lineRule="auto"/>
              <w:rPr>
                <w:sz w:val="18"/>
                <w:szCs w:val="18"/>
              </w:rPr>
            </w:pPr>
          </w:p>
          <w:p w14:paraId="656DDA2D" w14:textId="77777777" w:rsidR="002200D5" w:rsidRDefault="002200D5" w:rsidP="00631A26">
            <w:pPr>
              <w:widowControl w:val="0"/>
              <w:spacing w:before="0" w:after="0" w:line="276" w:lineRule="auto"/>
              <w:rPr>
                <w:sz w:val="18"/>
                <w:szCs w:val="18"/>
              </w:rPr>
            </w:pPr>
            <w:r>
              <w:rPr>
                <w:sz w:val="18"/>
                <w:szCs w:val="18"/>
              </w:rPr>
              <w:t>ANO DE FABRICAÇÃO/MODELO MÍNIMO: 2025, ZERO KM.</w:t>
            </w:r>
          </w:p>
          <w:p w14:paraId="4257CBD6" w14:textId="77777777" w:rsidR="002200D5" w:rsidRDefault="002200D5" w:rsidP="00631A26">
            <w:pPr>
              <w:spacing w:before="0" w:after="0" w:line="276" w:lineRule="auto"/>
              <w:ind w:right="135"/>
              <w:rPr>
                <w:sz w:val="18"/>
                <w:szCs w:val="18"/>
                <w:highlight w:val="white"/>
              </w:rPr>
            </w:pPr>
            <w:r>
              <w:rPr>
                <w:sz w:val="18"/>
                <w:szCs w:val="18"/>
                <w:highlight w:val="white"/>
              </w:rPr>
              <w:t>CONDIÇÕES DE ENTREGA: A motocicleta deve ser entregue adesivada e emplacada em nome do município, possuir garantia mínima de 12 meses, com assistência técnica disponível em um raio de até 120 km da sede da Prefeitura Municipal.</w:t>
            </w:r>
          </w:p>
        </w:tc>
        <w:tc>
          <w:tcPr>
            <w:tcW w:w="930" w:type="dxa"/>
            <w:tcBorders>
              <w:bottom w:val="single" w:sz="6" w:space="0" w:color="000000"/>
            </w:tcBorders>
            <w:tcMar>
              <w:top w:w="40" w:type="dxa"/>
              <w:left w:w="40" w:type="dxa"/>
              <w:bottom w:w="40" w:type="dxa"/>
              <w:right w:w="40" w:type="dxa"/>
            </w:tcMar>
            <w:vAlign w:val="center"/>
          </w:tcPr>
          <w:p w14:paraId="3D33A244" w14:textId="77777777" w:rsidR="002200D5" w:rsidRDefault="002200D5" w:rsidP="00631A26">
            <w:pPr>
              <w:widowControl w:val="0"/>
              <w:spacing w:before="0" w:after="0" w:line="276" w:lineRule="auto"/>
              <w:jc w:val="center"/>
              <w:rPr>
                <w:sz w:val="18"/>
                <w:szCs w:val="18"/>
              </w:rPr>
            </w:pPr>
            <w:r>
              <w:rPr>
                <w:sz w:val="18"/>
                <w:szCs w:val="18"/>
              </w:rPr>
              <w:lastRenderedPageBreak/>
              <w:t>318890</w:t>
            </w:r>
          </w:p>
        </w:tc>
        <w:tc>
          <w:tcPr>
            <w:tcW w:w="1005" w:type="dxa"/>
            <w:tcBorders>
              <w:bottom w:val="single" w:sz="6" w:space="0" w:color="000000"/>
            </w:tcBorders>
            <w:tcMar>
              <w:top w:w="40" w:type="dxa"/>
              <w:left w:w="40" w:type="dxa"/>
              <w:bottom w:w="40" w:type="dxa"/>
              <w:right w:w="40" w:type="dxa"/>
            </w:tcMar>
            <w:vAlign w:val="center"/>
          </w:tcPr>
          <w:p w14:paraId="00E4D629" w14:textId="77777777" w:rsidR="002200D5" w:rsidRDefault="002200D5" w:rsidP="00631A26">
            <w:pPr>
              <w:widowControl w:val="0"/>
              <w:spacing w:before="0" w:after="0" w:line="276" w:lineRule="auto"/>
              <w:jc w:val="center"/>
              <w:rPr>
                <w:sz w:val="18"/>
                <w:szCs w:val="18"/>
              </w:rPr>
            </w:pPr>
            <w:r>
              <w:rPr>
                <w:sz w:val="18"/>
                <w:szCs w:val="18"/>
              </w:rPr>
              <w:t>16796</w:t>
            </w:r>
          </w:p>
        </w:tc>
        <w:tc>
          <w:tcPr>
            <w:tcW w:w="630" w:type="dxa"/>
            <w:tcBorders>
              <w:bottom w:val="single" w:sz="6" w:space="0" w:color="000000"/>
            </w:tcBorders>
            <w:vAlign w:val="center"/>
          </w:tcPr>
          <w:p w14:paraId="65F892FF" w14:textId="77777777" w:rsidR="002200D5" w:rsidRDefault="002200D5" w:rsidP="00631A26">
            <w:pPr>
              <w:spacing w:before="0" w:after="0" w:line="240" w:lineRule="auto"/>
              <w:jc w:val="center"/>
              <w:rPr>
                <w:sz w:val="18"/>
                <w:szCs w:val="18"/>
              </w:rPr>
            </w:pPr>
            <w:r>
              <w:rPr>
                <w:sz w:val="18"/>
                <w:szCs w:val="18"/>
              </w:rPr>
              <w:t>Un.</w:t>
            </w:r>
          </w:p>
        </w:tc>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C2C3202" w14:textId="77777777" w:rsidR="002200D5" w:rsidRDefault="002200D5" w:rsidP="00631A26">
            <w:pPr>
              <w:widowControl w:val="0"/>
              <w:spacing w:before="0" w:after="0" w:line="276" w:lineRule="auto"/>
              <w:jc w:val="center"/>
              <w:rPr>
                <w:sz w:val="20"/>
                <w:szCs w:val="20"/>
              </w:rPr>
            </w:pPr>
            <w:r>
              <w:rPr>
                <w:sz w:val="18"/>
                <w:szCs w:val="18"/>
              </w:rPr>
              <w:t>01</w:t>
            </w:r>
          </w:p>
        </w:tc>
        <w:tc>
          <w:tcPr>
            <w:tcW w:w="1305" w:type="dxa"/>
            <w:tcBorders>
              <w:top w:val="single" w:sz="8" w:space="0" w:color="CCCCCC"/>
              <w:left w:val="single" w:sz="8" w:space="0" w:color="000000"/>
              <w:right w:val="single" w:sz="8" w:space="0" w:color="000000"/>
            </w:tcBorders>
            <w:tcMar>
              <w:top w:w="40" w:type="dxa"/>
              <w:left w:w="40" w:type="dxa"/>
              <w:bottom w:w="40" w:type="dxa"/>
              <w:right w:w="40" w:type="dxa"/>
            </w:tcMar>
            <w:vAlign w:val="center"/>
          </w:tcPr>
          <w:p w14:paraId="16872EDA" w14:textId="29A4558B" w:rsidR="002200D5" w:rsidRDefault="002200D5" w:rsidP="00631A26">
            <w:pPr>
              <w:widowControl w:val="0"/>
              <w:spacing w:before="0" w:after="0" w:line="276" w:lineRule="auto"/>
              <w:jc w:val="center"/>
              <w:rPr>
                <w:sz w:val="20"/>
                <w:szCs w:val="20"/>
              </w:rPr>
            </w:pPr>
          </w:p>
        </w:tc>
        <w:tc>
          <w:tcPr>
            <w:tcW w:w="1335" w:type="dxa"/>
            <w:tcBorders>
              <w:top w:val="single" w:sz="8" w:space="0" w:color="CCCCCC"/>
              <w:left w:val="single" w:sz="8" w:space="0" w:color="000000"/>
              <w:right w:val="single" w:sz="12" w:space="0" w:color="000000"/>
            </w:tcBorders>
            <w:tcMar>
              <w:top w:w="40" w:type="dxa"/>
              <w:left w:w="40" w:type="dxa"/>
              <w:bottom w:w="40" w:type="dxa"/>
              <w:right w:w="40" w:type="dxa"/>
            </w:tcMar>
            <w:vAlign w:val="center"/>
          </w:tcPr>
          <w:p w14:paraId="5B1D168B" w14:textId="033BD699" w:rsidR="002200D5" w:rsidRDefault="002200D5" w:rsidP="00631A26">
            <w:pPr>
              <w:widowControl w:val="0"/>
              <w:spacing w:before="0" w:after="0" w:line="276" w:lineRule="auto"/>
              <w:jc w:val="center"/>
              <w:rPr>
                <w:sz w:val="20"/>
                <w:szCs w:val="20"/>
              </w:rPr>
            </w:pPr>
          </w:p>
        </w:tc>
      </w:tr>
      <w:tr w:rsidR="002200D5" w14:paraId="67986B58" w14:textId="77777777" w:rsidTr="00631A26">
        <w:trPr>
          <w:trHeight w:val="380"/>
        </w:trPr>
        <w:tc>
          <w:tcPr>
            <w:tcW w:w="7440" w:type="dxa"/>
            <w:gridSpan w:val="6"/>
            <w:tcBorders>
              <w:top w:val="single" w:sz="6" w:space="0" w:color="CCCCCC"/>
              <w:left w:val="single" w:sz="12" w:space="0" w:color="000000"/>
              <w:bottom w:val="single" w:sz="12" w:space="0" w:color="000000"/>
              <w:right w:val="single" w:sz="6" w:space="0" w:color="000000"/>
            </w:tcBorders>
            <w:shd w:val="clear" w:color="auto" w:fill="D9D9D9"/>
            <w:tcMar>
              <w:top w:w="40" w:type="dxa"/>
              <w:left w:w="40" w:type="dxa"/>
              <w:bottom w:w="40" w:type="dxa"/>
              <w:right w:w="40" w:type="dxa"/>
            </w:tcMar>
            <w:vAlign w:val="center"/>
          </w:tcPr>
          <w:p w14:paraId="65211B2F" w14:textId="77777777" w:rsidR="002200D5" w:rsidRDefault="002200D5" w:rsidP="00631A26">
            <w:pPr>
              <w:widowControl w:val="0"/>
              <w:spacing w:before="200" w:after="200" w:line="276" w:lineRule="auto"/>
              <w:ind w:right="-15"/>
              <w:jc w:val="center"/>
              <w:rPr>
                <w:b/>
                <w:sz w:val="22"/>
                <w:szCs w:val="22"/>
              </w:rPr>
            </w:pPr>
            <w:r>
              <w:rPr>
                <w:b/>
                <w:sz w:val="22"/>
                <w:szCs w:val="22"/>
              </w:rPr>
              <w:t>VALOR TOTAL ESTIMADO DA CONTRATAÇÃO</w:t>
            </w:r>
          </w:p>
        </w:tc>
        <w:tc>
          <w:tcPr>
            <w:tcW w:w="2640" w:type="dxa"/>
            <w:gridSpan w:val="2"/>
            <w:tcBorders>
              <w:left w:val="single" w:sz="8" w:space="0" w:color="000000"/>
              <w:bottom w:val="single" w:sz="12" w:space="0" w:color="000000"/>
              <w:right w:val="single" w:sz="8" w:space="0" w:color="000000"/>
            </w:tcBorders>
            <w:shd w:val="clear" w:color="auto" w:fill="D9D9D9"/>
            <w:tcMar>
              <w:top w:w="40" w:type="dxa"/>
              <w:left w:w="40" w:type="dxa"/>
              <w:bottom w:w="40" w:type="dxa"/>
              <w:right w:w="40" w:type="dxa"/>
            </w:tcMar>
            <w:vAlign w:val="center"/>
          </w:tcPr>
          <w:p w14:paraId="421CD807" w14:textId="6453D18A" w:rsidR="002200D5" w:rsidRDefault="002200D5" w:rsidP="002200D5">
            <w:pPr>
              <w:widowControl w:val="0"/>
              <w:spacing w:before="0" w:after="0" w:line="276" w:lineRule="auto"/>
              <w:rPr>
                <w:b/>
                <w:sz w:val="22"/>
                <w:szCs w:val="22"/>
              </w:rPr>
            </w:pPr>
          </w:p>
        </w:tc>
      </w:tr>
    </w:tbl>
    <w:p w14:paraId="162E88D4" w14:textId="77777777" w:rsidR="00F8054C" w:rsidRDefault="00F8054C"/>
    <w:sectPr w:rsidR="00F8054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horndale"/>
    <w:panose1 w:val="02020603050405020304"/>
    <w:charset w:val="00"/>
    <w:family w:val="roman"/>
    <w:pitch w:val="variable"/>
    <w:sig w:usb0="E0002EFF" w:usb1="C000785B" w:usb2="00000009" w:usb3="00000000" w:csb0="000001FF" w:csb1="00000000"/>
  </w:font>
  <w:font w:name="Arial">
    <w:altName w:val=" 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0D5"/>
    <w:rsid w:val="002200D5"/>
    <w:rsid w:val="00B35292"/>
    <w:rsid w:val="00CE287D"/>
    <w:rsid w:val="00F805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501CA"/>
  <w15:chartTrackingRefBased/>
  <w15:docId w15:val="{6EE721BD-119D-4F3A-9DD7-8AAFA4BA0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0D5"/>
    <w:pPr>
      <w:spacing w:before="160" w:line="300" w:lineRule="auto"/>
      <w:jc w:val="both"/>
    </w:pPr>
    <w:rPr>
      <w:rFonts w:ascii="Arial" w:eastAsia="Arial" w:hAnsi="Arial" w:cs="Arial"/>
      <w:kern w:val="0"/>
      <w:lang w:eastAsia="pt-BR"/>
      <w14:ligatures w14:val="none"/>
    </w:rPr>
  </w:style>
  <w:style w:type="paragraph" w:styleId="Ttulo1">
    <w:name w:val="heading 1"/>
    <w:basedOn w:val="Normal"/>
    <w:next w:val="Normal"/>
    <w:link w:val="Ttulo1Char"/>
    <w:uiPriority w:val="9"/>
    <w:qFormat/>
    <w:rsid w:val="002200D5"/>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2200D5"/>
    <w:pPr>
      <w:keepNext/>
      <w:keepLines/>
      <w:spacing w:after="80" w:line="278"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2200D5"/>
    <w:pPr>
      <w:keepNext/>
      <w:keepLines/>
      <w:spacing w:after="80" w:line="278"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2200D5"/>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har"/>
    <w:uiPriority w:val="9"/>
    <w:semiHidden/>
    <w:unhideWhenUsed/>
    <w:qFormat/>
    <w:rsid w:val="002200D5"/>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har"/>
    <w:uiPriority w:val="9"/>
    <w:semiHidden/>
    <w:unhideWhenUsed/>
    <w:qFormat/>
    <w:rsid w:val="002200D5"/>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har"/>
    <w:uiPriority w:val="9"/>
    <w:semiHidden/>
    <w:unhideWhenUsed/>
    <w:qFormat/>
    <w:rsid w:val="002200D5"/>
    <w:pPr>
      <w:keepNext/>
      <w:keepLines/>
      <w:spacing w:before="40" w:after="0" w:line="278" w:lineRule="auto"/>
      <w:jc w:val="left"/>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2200D5"/>
    <w:pPr>
      <w:keepNext/>
      <w:keepLines/>
      <w:spacing w:before="0" w:after="0" w:line="278" w:lineRule="auto"/>
      <w:jc w:val="left"/>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2200D5"/>
    <w:pPr>
      <w:keepNext/>
      <w:keepLines/>
      <w:spacing w:before="0" w:after="0" w:line="278" w:lineRule="auto"/>
      <w:jc w:val="left"/>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200D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2200D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2200D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2200D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200D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2200D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200D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200D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200D5"/>
    <w:rPr>
      <w:rFonts w:eastAsiaTheme="majorEastAsia" w:cstheme="majorBidi"/>
      <w:color w:val="272727" w:themeColor="text1" w:themeTint="D8"/>
    </w:rPr>
  </w:style>
  <w:style w:type="paragraph" w:styleId="Ttulo">
    <w:name w:val="Title"/>
    <w:basedOn w:val="Normal"/>
    <w:next w:val="Normal"/>
    <w:link w:val="TtuloChar"/>
    <w:uiPriority w:val="10"/>
    <w:qFormat/>
    <w:rsid w:val="002200D5"/>
    <w:pPr>
      <w:spacing w:before="0" w:after="80" w:line="240" w:lineRule="auto"/>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2200D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200D5"/>
    <w:pPr>
      <w:numPr>
        <w:ilvl w:val="1"/>
      </w:numPr>
      <w:spacing w:before="0" w:line="278"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2200D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200D5"/>
    <w:pPr>
      <w:spacing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2200D5"/>
    <w:rPr>
      <w:i/>
      <w:iCs/>
      <w:color w:val="404040" w:themeColor="text1" w:themeTint="BF"/>
    </w:rPr>
  </w:style>
  <w:style w:type="paragraph" w:styleId="PargrafodaLista">
    <w:name w:val="List Paragraph"/>
    <w:basedOn w:val="Normal"/>
    <w:uiPriority w:val="34"/>
    <w:qFormat/>
    <w:rsid w:val="002200D5"/>
    <w:pPr>
      <w:spacing w:before="0" w:line="278" w:lineRule="auto"/>
      <w:ind w:left="720"/>
      <w:contextualSpacing/>
      <w:jc w:val="left"/>
    </w:pPr>
    <w:rPr>
      <w:rFonts w:asciiTheme="minorHAnsi" w:eastAsiaTheme="minorHAnsi" w:hAnsiTheme="minorHAnsi" w:cstheme="minorBidi"/>
      <w:kern w:val="2"/>
      <w:lang w:eastAsia="en-US"/>
      <w14:ligatures w14:val="standardContextual"/>
    </w:rPr>
  </w:style>
  <w:style w:type="character" w:styleId="nfaseIntensa">
    <w:name w:val="Intense Emphasis"/>
    <w:basedOn w:val="Fontepargpadro"/>
    <w:uiPriority w:val="21"/>
    <w:qFormat/>
    <w:rsid w:val="002200D5"/>
    <w:rPr>
      <w:i/>
      <w:iCs/>
      <w:color w:val="0F4761" w:themeColor="accent1" w:themeShade="BF"/>
    </w:rPr>
  </w:style>
  <w:style w:type="paragraph" w:styleId="CitaoIntensa">
    <w:name w:val="Intense Quote"/>
    <w:basedOn w:val="Normal"/>
    <w:next w:val="Normal"/>
    <w:link w:val="CitaoIntensaChar"/>
    <w:uiPriority w:val="30"/>
    <w:qFormat/>
    <w:rsid w:val="002200D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2200D5"/>
    <w:rPr>
      <w:i/>
      <w:iCs/>
      <w:color w:val="0F4761" w:themeColor="accent1" w:themeShade="BF"/>
    </w:rPr>
  </w:style>
  <w:style w:type="character" w:styleId="RefernciaIntensa">
    <w:name w:val="Intense Reference"/>
    <w:basedOn w:val="Fontepargpadro"/>
    <w:uiPriority w:val="32"/>
    <w:qFormat/>
    <w:rsid w:val="002200D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310</Words>
  <Characters>1675</Characters>
  <Application>Microsoft Office Word</Application>
  <DocSecurity>0</DocSecurity>
  <Lines>13</Lines>
  <Paragraphs>3</Paragraphs>
  <ScaleCrop>false</ScaleCrop>
  <Company/>
  <LinksUpToDate>false</LinksUpToDate>
  <CharactersWithSpaces>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PMSJ</dc:creator>
  <cp:keywords/>
  <dc:description/>
  <cp:lastModifiedBy>PMSJ</cp:lastModifiedBy>
  <cp:revision>1</cp:revision>
  <dcterms:created xsi:type="dcterms:W3CDTF">2025-07-22T17:45:00Z</dcterms:created>
  <dcterms:modified xsi:type="dcterms:W3CDTF">2025-07-22T17:46:00Z</dcterms:modified>
</cp:coreProperties>
</file>