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0660CA2E" w:rsidR="006B1767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543B84" w:rsidRPr="00543B84">
              <w:rPr>
                <w:rFonts w:ascii="Verdana" w:hAnsi="Verdana" w:cs="Calibri Light"/>
                <w:bCs/>
                <w:sz w:val="16"/>
                <w:szCs w:val="16"/>
              </w:rPr>
              <w:t>A</w:t>
            </w:r>
            <w:r w:rsidR="00543B84" w:rsidRPr="00543B84">
              <w:rPr>
                <w:rFonts w:ascii="Verdana" w:hAnsi="Verdana" w:cs="Calibri Light"/>
                <w:bCs/>
                <w:sz w:val="16"/>
                <w:szCs w:val="16"/>
              </w:rPr>
              <w:t>quisição de dispositivos intrauterinos hormonais (DIU hormonal), destinados à ampliação da oferta de métodos contraceptivos no âmbito da rede municipal de saúde</w:t>
            </w:r>
            <w:r w:rsidR="00B35C95">
              <w:rPr>
                <w:rFonts w:ascii="Verdana" w:hAnsi="Verdana" w:cs="Calibri Light"/>
                <w:bCs/>
                <w:sz w:val="16"/>
                <w:szCs w:val="16"/>
              </w:rPr>
              <w:t>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</w:t>
            </w:r>
            <w:proofErr w:type="gramStart"/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 ,</w:t>
            </w:r>
            <w:proofErr w:type="gramEnd"/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186E4" w14:textId="77777777" w:rsidR="00671E60" w:rsidRDefault="00671E60" w:rsidP="001D145C">
      <w:pPr>
        <w:spacing w:before="0" w:after="0" w:line="240" w:lineRule="auto"/>
      </w:pPr>
      <w:r>
        <w:separator/>
      </w:r>
    </w:p>
  </w:endnote>
  <w:endnote w:type="continuationSeparator" w:id="0">
    <w:p w14:paraId="2FBE1AA6" w14:textId="77777777" w:rsidR="00671E60" w:rsidRDefault="00671E60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C50BF" w14:textId="77777777" w:rsidR="00671E60" w:rsidRDefault="00671E60" w:rsidP="001D145C">
      <w:pPr>
        <w:spacing w:before="0" w:after="0" w:line="240" w:lineRule="auto"/>
      </w:pPr>
      <w:r>
        <w:separator/>
      </w:r>
    </w:p>
  </w:footnote>
  <w:footnote w:type="continuationSeparator" w:id="0">
    <w:p w14:paraId="0DADF404" w14:textId="77777777" w:rsidR="00671E60" w:rsidRDefault="00671E60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B5D28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6E0C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43B84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71E6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6E5C50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86FF7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50F3A"/>
    <w:rsid w:val="0096391F"/>
    <w:rsid w:val="00966395"/>
    <w:rsid w:val="009711D5"/>
    <w:rsid w:val="0097780A"/>
    <w:rsid w:val="009938EC"/>
    <w:rsid w:val="009961F0"/>
    <w:rsid w:val="009A3FF4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0667"/>
    <w:rsid w:val="00B12063"/>
    <w:rsid w:val="00B245C2"/>
    <w:rsid w:val="00B261FB"/>
    <w:rsid w:val="00B30C51"/>
    <w:rsid w:val="00B322DE"/>
    <w:rsid w:val="00B35C95"/>
    <w:rsid w:val="00B43451"/>
    <w:rsid w:val="00B43B03"/>
    <w:rsid w:val="00B53989"/>
    <w:rsid w:val="00B629F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A20CF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23855"/>
    <w:rsid w:val="00D30E5C"/>
    <w:rsid w:val="00D3191D"/>
    <w:rsid w:val="00D31B86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51</cp:revision>
  <cp:lastPrinted>2025-12-17T17:14:00Z</cp:lastPrinted>
  <dcterms:created xsi:type="dcterms:W3CDTF">2024-07-30T16:50:00Z</dcterms:created>
  <dcterms:modified xsi:type="dcterms:W3CDTF">2026-07-06T14:41:00Z</dcterms:modified>
</cp:coreProperties>
</file>