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A2875" w14:textId="77777777" w:rsidR="00CC416C" w:rsidRPr="008E7B56" w:rsidRDefault="00CC416C" w:rsidP="00CC416C">
      <w:pPr>
        <w:pStyle w:val="Ttulo1"/>
        <w:spacing w:after="120"/>
        <w:ind w:left="0"/>
        <w:jc w:val="center"/>
        <w:rPr>
          <w:rFonts w:asciiTheme="minorHAnsi" w:hAnsiTheme="minorHAnsi" w:cstheme="minorHAnsi"/>
          <w:spacing w:val="1"/>
        </w:rPr>
      </w:pPr>
      <w:r w:rsidRPr="008E7B56">
        <w:rPr>
          <w:rFonts w:asciiTheme="minorHAnsi" w:hAnsiTheme="minorHAnsi" w:cstheme="minorHAnsi"/>
        </w:rPr>
        <w:t>TERMO AUTORIZAÇÃO DE DISPENSA DE LICITAÇÃO</w:t>
      </w:r>
    </w:p>
    <w:p w14:paraId="7A0EB6A4" w14:textId="518951E3" w:rsidR="00CC416C" w:rsidRPr="008E7B56" w:rsidRDefault="00CC416C" w:rsidP="00CC416C">
      <w:pPr>
        <w:pStyle w:val="Ttulo1"/>
        <w:spacing w:after="120"/>
        <w:ind w:left="0"/>
        <w:jc w:val="center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>Dispensa</w:t>
      </w:r>
      <w:r w:rsidRPr="008E7B56">
        <w:rPr>
          <w:rFonts w:asciiTheme="minorHAnsi" w:hAnsiTheme="minorHAnsi" w:cstheme="minorHAnsi"/>
          <w:spacing w:val="-7"/>
        </w:rPr>
        <w:t xml:space="preserve"> </w:t>
      </w:r>
      <w:r w:rsidRPr="008E7B56">
        <w:rPr>
          <w:rFonts w:asciiTheme="minorHAnsi" w:hAnsiTheme="minorHAnsi" w:cstheme="minorHAnsi"/>
        </w:rPr>
        <w:t>de</w:t>
      </w:r>
      <w:r w:rsidRPr="008E7B56">
        <w:rPr>
          <w:rFonts w:asciiTheme="minorHAnsi" w:hAnsiTheme="minorHAnsi" w:cstheme="minorHAnsi"/>
          <w:spacing w:val="-3"/>
        </w:rPr>
        <w:t xml:space="preserve"> </w:t>
      </w:r>
      <w:r w:rsidRPr="008E7B56">
        <w:rPr>
          <w:rFonts w:asciiTheme="minorHAnsi" w:hAnsiTheme="minorHAnsi" w:cstheme="minorHAnsi"/>
        </w:rPr>
        <w:t>Licitação</w:t>
      </w:r>
      <w:r w:rsidRPr="008E7B56">
        <w:rPr>
          <w:rFonts w:asciiTheme="minorHAnsi" w:hAnsiTheme="minorHAnsi" w:cstheme="minorHAnsi"/>
          <w:spacing w:val="-4"/>
        </w:rPr>
        <w:t xml:space="preserve"> </w:t>
      </w:r>
      <w:r w:rsidRPr="008E7B56">
        <w:rPr>
          <w:rFonts w:asciiTheme="minorHAnsi" w:hAnsiTheme="minorHAnsi" w:cstheme="minorHAnsi"/>
        </w:rPr>
        <w:t>nº</w:t>
      </w:r>
      <w:r w:rsidRPr="008E7B56">
        <w:rPr>
          <w:rFonts w:asciiTheme="minorHAnsi" w:hAnsiTheme="minorHAnsi" w:cstheme="minorHAnsi"/>
          <w:spacing w:val="-2"/>
        </w:rPr>
        <w:t xml:space="preserve"> 0</w:t>
      </w:r>
      <w:r>
        <w:rPr>
          <w:rFonts w:asciiTheme="minorHAnsi" w:hAnsiTheme="minorHAnsi" w:cstheme="minorHAnsi"/>
          <w:spacing w:val="-2"/>
        </w:rPr>
        <w:t>2</w:t>
      </w:r>
      <w:r w:rsidR="004E7947">
        <w:rPr>
          <w:rFonts w:asciiTheme="minorHAnsi" w:hAnsiTheme="minorHAnsi" w:cstheme="minorHAnsi"/>
          <w:spacing w:val="-2"/>
        </w:rPr>
        <w:t>4</w:t>
      </w:r>
      <w:r w:rsidRPr="008E7B56">
        <w:rPr>
          <w:rFonts w:asciiTheme="minorHAnsi" w:hAnsiTheme="minorHAnsi" w:cstheme="minorHAnsi"/>
          <w:spacing w:val="-2"/>
        </w:rPr>
        <w:t>/2025</w:t>
      </w:r>
    </w:p>
    <w:p w14:paraId="21819CE1" w14:textId="77777777" w:rsidR="00CC416C" w:rsidRDefault="00CC416C" w:rsidP="00CC416C">
      <w:pPr>
        <w:pStyle w:val="Corpodetexto"/>
        <w:spacing w:after="120"/>
        <w:jc w:val="both"/>
        <w:rPr>
          <w:rFonts w:asciiTheme="minorHAnsi" w:hAnsiTheme="minorHAnsi" w:cstheme="minorHAnsi"/>
        </w:rPr>
      </w:pPr>
    </w:p>
    <w:p w14:paraId="046C1B6A" w14:textId="77777777" w:rsidR="00CC416C" w:rsidRDefault="00CC416C" w:rsidP="00CC416C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os elementos contidos no presente processo de Dispensa de Licitação, que foi devidamente justificado, tanto pela razão da escolha do fornecedor, quanto pela justificativa dos preços, vez que a empresa apresentou o menor preço global; </w:t>
      </w:r>
    </w:p>
    <w:p w14:paraId="42646369" w14:textId="77777777" w:rsidR="00CC416C" w:rsidRDefault="00CC416C" w:rsidP="00CC416C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processo foi instruído com os documentos e requisitos que comprovam que a contratada possui habilitação e qualificação mínima para celebrar o contrato, conforme preconizado no artigo 72 e seus respectivos incisos da Lei Federal 14.133/2021; </w:t>
      </w:r>
    </w:p>
    <w:p w14:paraId="20468BF0" w14:textId="77777777" w:rsidR="00CC416C" w:rsidRDefault="00CC416C" w:rsidP="00CC416C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Parecer Técnico da Comissão de Contratação que prevê que a Dispensa de Licitação está em conformidade ao disposto no artigo 72 c/c artigo 75, inciso II da Lei Federa! 14.133/2021; </w:t>
      </w:r>
    </w:p>
    <w:p w14:paraId="4D733307" w14:textId="77777777" w:rsidR="00CC416C" w:rsidRDefault="00CC416C" w:rsidP="00CC416C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Parecer Jurídico atesta que foram cumpridas as exigências legais e os requisitos mínimos para a contratação; </w:t>
      </w:r>
    </w:p>
    <w:p w14:paraId="57798043" w14:textId="62E803A3" w:rsidR="00CC416C" w:rsidRDefault="00CC416C" w:rsidP="00CC416C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No uso das atribuições que me foram conferidas, em especial ao disposto no artigo 72, VIII da Lei Federal 14.133/2021, AUTORIZO a DISPENSA DE LICITAÇÃO Nº </w:t>
      </w:r>
      <w:r>
        <w:rPr>
          <w:rFonts w:asciiTheme="minorHAnsi" w:hAnsiTheme="minorHAnsi" w:cstheme="minorHAnsi"/>
        </w:rPr>
        <w:t>02</w:t>
      </w:r>
      <w:r w:rsidR="00743927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/2025</w:t>
      </w:r>
      <w:r w:rsidRPr="008E7B56">
        <w:rPr>
          <w:rFonts w:asciiTheme="minorHAnsi" w:hAnsiTheme="minorHAnsi" w:cstheme="minorHAnsi"/>
        </w:rPr>
        <w:t xml:space="preserve">, nos termos descritos abaixo: </w:t>
      </w:r>
    </w:p>
    <w:tbl>
      <w:tblPr>
        <w:tblStyle w:val="Tabelacomgrade"/>
        <w:tblW w:w="9547" w:type="dxa"/>
        <w:tblLook w:val="04A0" w:firstRow="1" w:lastRow="0" w:firstColumn="1" w:lastColumn="0" w:noHBand="0" w:noVBand="1"/>
      </w:tblPr>
      <w:tblGrid>
        <w:gridCol w:w="1838"/>
        <w:gridCol w:w="7709"/>
      </w:tblGrid>
      <w:tr w:rsidR="00CC416C" w:rsidRPr="00A02FFD" w14:paraId="67E5E1AF" w14:textId="77777777" w:rsidTr="007446D0">
        <w:tc>
          <w:tcPr>
            <w:tcW w:w="1838" w:type="dxa"/>
          </w:tcPr>
          <w:p w14:paraId="6B3A79AE" w14:textId="77777777" w:rsidR="00CC416C" w:rsidRPr="00A02FFD" w:rsidRDefault="00CC416C" w:rsidP="007446D0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2F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7709" w:type="dxa"/>
          </w:tcPr>
          <w:p w14:paraId="3D5B0544" w14:textId="777B9220" w:rsidR="00CC416C" w:rsidRPr="00A02FFD" w:rsidRDefault="004E7947" w:rsidP="007446D0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E7947">
              <w:rPr>
                <w:rFonts w:ascii="Ebrima" w:hAnsi="Ebrima" w:cs="Calibri"/>
                <w:sz w:val="22"/>
                <w:szCs w:val="22"/>
              </w:rPr>
              <w:t>CONTRATAÇÃO DE EMPRESA PROFISSIONAL PARA MINISTRAR AULAS DE MUAY THAI, PARA ATENDER ÀS NECESSIDADES DA SECRETARIA MUNICIPAL ASSISTÊNCIA SOCIAL E O CR</w:t>
            </w:r>
            <w:r w:rsidR="00F773E2">
              <w:rPr>
                <w:rFonts w:ascii="Ebrima" w:hAnsi="Ebrima" w:cs="Calibri"/>
                <w:sz w:val="22"/>
                <w:szCs w:val="22"/>
              </w:rPr>
              <w:t>Á</w:t>
            </w:r>
            <w:r w:rsidRPr="004E7947">
              <w:rPr>
                <w:rFonts w:ascii="Ebrima" w:hAnsi="Ebrima" w:cs="Calibri"/>
                <w:sz w:val="22"/>
                <w:szCs w:val="22"/>
              </w:rPr>
              <w:t>S – CENTRO DE REFERÊNCIA EM ASSITÊNCIA SOCIAL.</w:t>
            </w:r>
          </w:p>
        </w:tc>
      </w:tr>
      <w:tr w:rsidR="00CC416C" w:rsidRPr="00A02FFD" w14:paraId="4CB95462" w14:textId="77777777" w:rsidTr="007446D0">
        <w:tc>
          <w:tcPr>
            <w:tcW w:w="1838" w:type="dxa"/>
          </w:tcPr>
          <w:p w14:paraId="790FEA8F" w14:textId="77777777" w:rsidR="00CC416C" w:rsidRPr="00A02FFD" w:rsidRDefault="00CC416C" w:rsidP="007446D0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2F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CONTRATADO</w:t>
            </w:r>
          </w:p>
        </w:tc>
        <w:tc>
          <w:tcPr>
            <w:tcW w:w="7709" w:type="dxa"/>
          </w:tcPr>
          <w:p w14:paraId="60AD14D5" w14:textId="77777777" w:rsidR="004E7947" w:rsidRPr="004E7947" w:rsidRDefault="004E7947" w:rsidP="004E7947">
            <w:pPr>
              <w:pStyle w:val="Corpodetex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E7947">
              <w:rPr>
                <w:rFonts w:asciiTheme="minorHAnsi" w:hAnsiTheme="minorHAnsi" w:cstheme="minorHAnsi"/>
                <w:sz w:val="22"/>
                <w:szCs w:val="22"/>
              </w:rPr>
              <w:t>SKY SERVIÇOS LTDA</w:t>
            </w:r>
          </w:p>
          <w:p w14:paraId="7731CE04" w14:textId="6B0512CE" w:rsidR="00CC416C" w:rsidRPr="00A02FFD" w:rsidRDefault="004E7947" w:rsidP="004E7947">
            <w:pPr>
              <w:pStyle w:val="Corpodetex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E7947">
              <w:rPr>
                <w:rFonts w:asciiTheme="minorHAnsi" w:hAnsiTheme="minorHAnsi" w:cstheme="minorHAnsi"/>
                <w:sz w:val="22"/>
                <w:szCs w:val="22"/>
              </w:rPr>
              <w:t>CNPJ 52.149.612/0001-44</w:t>
            </w:r>
          </w:p>
        </w:tc>
      </w:tr>
      <w:tr w:rsidR="00CC416C" w:rsidRPr="00A02FFD" w14:paraId="5A440A1D" w14:textId="77777777" w:rsidTr="007446D0">
        <w:tc>
          <w:tcPr>
            <w:tcW w:w="1838" w:type="dxa"/>
          </w:tcPr>
          <w:p w14:paraId="7CE700D9" w14:textId="77777777" w:rsidR="00CC416C" w:rsidRPr="00A02FFD" w:rsidRDefault="00CC416C" w:rsidP="007446D0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2F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GLOBAL</w:t>
            </w:r>
          </w:p>
        </w:tc>
        <w:tc>
          <w:tcPr>
            <w:tcW w:w="7709" w:type="dxa"/>
          </w:tcPr>
          <w:p w14:paraId="45188F73" w14:textId="0ADC9AD7" w:rsidR="00CC416C" w:rsidRPr="00A02FFD" w:rsidRDefault="004E7947" w:rsidP="007446D0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E7947">
              <w:rPr>
                <w:rFonts w:asciiTheme="minorHAnsi" w:hAnsiTheme="minorHAnsi" w:cstheme="minorHAnsi"/>
                <w:sz w:val="22"/>
                <w:szCs w:val="22"/>
              </w:rPr>
              <w:t>R$ 20.000,00 (vinte mil reais) pelo período 10 (dez) meses</w:t>
            </w:r>
          </w:p>
        </w:tc>
      </w:tr>
      <w:tr w:rsidR="00CC416C" w:rsidRPr="00A02FFD" w14:paraId="68AA9CF0" w14:textId="77777777" w:rsidTr="007446D0">
        <w:tc>
          <w:tcPr>
            <w:tcW w:w="1838" w:type="dxa"/>
          </w:tcPr>
          <w:p w14:paraId="7F44E47B" w14:textId="77777777" w:rsidR="00CC416C" w:rsidRPr="00A02FFD" w:rsidRDefault="00CC416C" w:rsidP="007446D0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2F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FUNDAMENTO</w:t>
            </w:r>
          </w:p>
          <w:p w14:paraId="10FE3CBF" w14:textId="77777777" w:rsidR="00CC416C" w:rsidRPr="00A02FFD" w:rsidRDefault="00CC416C" w:rsidP="007446D0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2F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LEGAL</w:t>
            </w:r>
          </w:p>
        </w:tc>
        <w:tc>
          <w:tcPr>
            <w:tcW w:w="7709" w:type="dxa"/>
          </w:tcPr>
          <w:p w14:paraId="046D1AD2" w14:textId="77777777" w:rsidR="00CC416C" w:rsidRPr="00A02FFD" w:rsidRDefault="00CC416C" w:rsidP="007446D0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02FFD">
              <w:rPr>
                <w:rFonts w:asciiTheme="minorHAnsi" w:hAnsiTheme="minorHAnsi" w:cstheme="minorHAnsi"/>
                <w:sz w:val="22"/>
                <w:szCs w:val="22"/>
              </w:rPr>
              <w:t>Art. 75, Inciso II da Lei Federal nº 14.133/2021.</w:t>
            </w:r>
          </w:p>
        </w:tc>
      </w:tr>
    </w:tbl>
    <w:p w14:paraId="74539B4B" w14:textId="77777777" w:rsidR="00CC416C" w:rsidRDefault="00CC416C" w:rsidP="00CC416C">
      <w:pPr>
        <w:pStyle w:val="Corpodetexto"/>
        <w:spacing w:after="120"/>
        <w:jc w:val="both"/>
        <w:rPr>
          <w:rFonts w:asciiTheme="minorHAnsi" w:hAnsiTheme="minorHAnsi" w:cstheme="minorHAnsi"/>
        </w:rPr>
      </w:pPr>
    </w:p>
    <w:p w14:paraId="467992F8" w14:textId="77777777" w:rsidR="00CC416C" w:rsidRPr="008E7B56" w:rsidRDefault="00CC416C" w:rsidP="00CC416C">
      <w:pPr>
        <w:pStyle w:val="Ttulo1"/>
        <w:tabs>
          <w:tab w:val="left" w:pos="1560"/>
          <w:tab w:val="left" w:pos="1950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000F50">
        <w:rPr>
          <w:rFonts w:asciiTheme="minorHAnsi" w:eastAsia="Arial MT" w:hAnsiTheme="minorHAnsi" w:cstheme="minorHAnsi"/>
          <w:b w:val="0"/>
          <w:bCs w:val="0"/>
        </w:rPr>
        <w:t>DETERMINO, ainda, que seja dada a devida publicidade legal ao contrato, em</w:t>
      </w:r>
      <w:r>
        <w:rPr>
          <w:rFonts w:asciiTheme="minorHAnsi" w:eastAsia="Arial MT" w:hAnsiTheme="minorHAnsi" w:cstheme="minorHAnsi"/>
          <w:b w:val="0"/>
          <w:bCs w:val="0"/>
        </w:rPr>
        <w:t xml:space="preserve"> </w:t>
      </w:r>
      <w:r w:rsidRPr="00000F50">
        <w:rPr>
          <w:rFonts w:asciiTheme="minorHAnsi" w:eastAsia="Arial MT" w:hAnsiTheme="minorHAnsi" w:cstheme="minorHAnsi"/>
          <w:b w:val="0"/>
          <w:bCs w:val="0"/>
        </w:rPr>
        <w:t>atendimento ao preceito do artigo 72, parágrafo único da Lei 14.133/2021, para que fique à</w:t>
      </w:r>
      <w:r>
        <w:rPr>
          <w:rFonts w:asciiTheme="minorHAnsi" w:eastAsia="Arial MT" w:hAnsiTheme="minorHAnsi" w:cstheme="minorHAnsi"/>
          <w:b w:val="0"/>
          <w:bCs w:val="0"/>
        </w:rPr>
        <w:t xml:space="preserve"> </w:t>
      </w:r>
      <w:r w:rsidRPr="00000F50">
        <w:rPr>
          <w:rFonts w:asciiTheme="minorHAnsi" w:eastAsia="Arial MT" w:hAnsiTheme="minorHAnsi" w:cstheme="minorHAnsi"/>
          <w:b w:val="0"/>
          <w:bCs w:val="0"/>
        </w:rPr>
        <w:t>disposição do público em sítio eletrônico oficial.</w:t>
      </w:r>
    </w:p>
    <w:p w14:paraId="4107FE59" w14:textId="264EE34A" w:rsidR="00CC416C" w:rsidRPr="008E7B56" w:rsidRDefault="00CC416C" w:rsidP="00CC416C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David Canabarro/RS, </w:t>
      </w:r>
      <w:r w:rsidR="004E7947">
        <w:rPr>
          <w:rFonts w:asciiTheme="minorHAnsi" w:hAnsiTheme="minorHAnsi" w:cstheme="minorHAnsi"/>
        </w:rPr>
        <w:t>05 de março</w:t>
      </w:r>
      <w:r>
        <w:rPr>
          <w:rFonts w:asciiTheme="minorHAnsi" w:hAnsiTheme="minorHAnsi" w:cstheme="minorHAnsi"/>
        </w:rPr>
        <w:t xml:space="preserve"> </w:t>
      </w:r>
      <w:r w:rsidRPr="008E7B56">
        <w:rPr>
          <w:rFonts w:asciiTheme="minorHAnsi" w:hAnsiTheme="minorHAnsi" w:cstheme="minorHAnsi"/>
        </w:rPr>
        <w:t>de 2025.</w:t>
      </w:r>
    </w:p>
    <w:p w14:paraId="6AB57665" w14:textId="77777777" w:rsidR="00CC416C" w:rsidRDefault="00CC416C" w:rsidP="00CC416C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E8BE745" w14:textId="77777777" w:rsidR="00CC416C" w:rsidRPr="008E7B56" w:rsidRDefault="00CC416C" w:rsidP="00CC416C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68340F17" w14:textId="77777777" w:rsidR="00CC416C" w:rsidRPr="008E7B56" w:rsidRDefault="00CC416C" w:rsidP="00CC416C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E7B56">
        <w:rPr>
          <w:rFonts w:asciiTheme="minorHAnsi" w:hAnsiTheme="minorHAnsi" w:cstheme="minorHAnsi"/>
          <w:b/>
          <w:sz w:val="24"/>
          <w:szCs w:val="24"/>
        </w:rPr>
        <w:t>Lauro Antonio Benedetti</w:t>
      </w:r>
    </w:p>
    <w:p w14:paraId="3033DB12" w14:textId="77777777" w:rsidR="00CC416C" w:rsidRPr="008E7B56" w:rsidRDefault="00CC416C" w:rsidP="00CC416C">
      <w:pPr>
        <w:jc w:val="right"/>
        <w:rPr>
          <w:rFonts w:asciiTheme="minorHAnsi" w:hAnsiTheme="minorHAnsi" w:cstheme="minorHAnsi"/>
          <w:sz w:val="24"/>
          <w:szCs w:val="24"/>
        </w:rPr>
      </w:pPr>
      <w:r w:rsidRPr="008E7B56">
        <w:rPr>
          <w:rFonts w:asciiTheme="minorHAnsi" w:hAnsiTheme="minorHAnsi" w:cstheme="minorHAnsi"/>
          <w:b/>
          <w:sz w:val="24"/>
          <w:szCs w:val="24"/>
        </w:rPr>
        <w:t>PREFEITO MUNICIPAL</w:t>
      </w:r>
    </w:p>
    <w:p w14:paraId="031E9D3D" w14:textId="77777777" w:rsidR="007C4AA3" w:rsidRPr="00CC416C" w:rsidRDefault="007C4AA3" w:rsidP="00CC416C"/>
    <w:sectPr w:rsidR="007C4AA3" w:rsidRPr="00CC416C" w:rsidSect="00B256BD">
      <w:headerReference w:type="default" r:id="rId7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EFE53" w14:textId="77777777" w:rsidR="00477499" w:rsidRDefault="00477499">
      <w:r>
        <w:separator/>
      </w:r>
    </w:p>
  </w:endnote>
  <w:endnote w:type="continuationSeparator" w:id="0">
    <w:p w14:paraId="18439AC9" w14:textId="77777777" w:rsidR="00477499" w:rsidRDefault="00477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4970D4" w14:textId="77777777" w:rsidR="00477499" w:rsidRDefault="00477499">
      <w:r>
        <w:separator/>
      </w:r>
    </w:p>
  </w:footnote>
  <w:footnote w:type="continuationSeparator" w:id="0">
    <w:p w14:paraId="34FBE48A" w14:textId="77777777" w:rsidR="00477499" w:rsidRDefault="00477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05053129" w:rsidR="00DA3F4F" w:rsidRDefault="00CC416C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8240" behindDoc="1" locked="0" layoutInCell="1" allowOverlap="0" wp14:anchorId="0D2D5B2B" wp14:editId="7462D9E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3640" cy="10686700"/>
          <wp:effectExtent l="0" t="0" r="0" b="635"/>
          <wp:wrapNone/>
          <wp:docPr id="3051858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3640" cy="1068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1" w15:restartNumberingAfterBreak="0">
    <w:nsid w:val="501C0F43"/>
    <w:multiLevelType w:val="hybridMultilevel"/>
    <w:tmpl w:val="D360BF28"/>
    <w:lvl w:ilvl="0" w:tplc="A05EC382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0"/>
  </w:num>
  <w:num w:numId="2" w16cid:durableId="849104732">
    <w:abstractNumId w:val="3"/>
  </w:num>
  <w:num w:numId="3" w16cid:durableId="1432431730">
    <w:abstractNumId w:val="4"/>
  </w:num>
  <w:num w:numId="4" w16cid:durableId="1469008307">
    <w:abstractNumId w:val="2"/>
  </w:num>
  <w:num w:numId="5" w16cid:durableId="1730037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1563E5"/>
    <w:rsid w:val="001C122F"/>
    <w:rsid w:val="0028628F"/>
    <w:rsid w:val="00477499"/>
    <w:rsid w:val="004949BB"/>
    <w:rsid w:val="004E7947"/>
    <w:rsid w:val="005603E0"/>
    <w:rsid w:val="00633336"/>
    <w:rsid w:val="00743927"/>
    <w:rsid w:val="007C4AA3"/>
    <w:rsid w:val="008E5A42"/>
    <w:rsid w:val="0091121F"/>
    <w:rsid w:val="00AC23FE"/>
    <w:rsid w:val="00AC7062"/>
    <w:rsid w:val="00AE78AE"/>
    <w:rsid w:val="00B256BD"/>
    <w:rsid w:val="00CC416C"/>
    <w:rsid w:val="00DA2B95"/>
    <w:rsid w:val="00DA3F4F"/>
    <w:rsid w:val="00DF7D27"/>
    <w:rsid w:val="00E40693"/>
    <w:rsid w:val="00E85EF2"/>
    <w:rsid w:val="00F60C9F"/>
    <w:rsid w:val="00F7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D2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C41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416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C41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416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9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10</cp:revision>
  <dcterms:created xsi:type="dcterms:W3CDTF">2024-01-29T13:36:00Z</dcterms:created>
  <dcterms:modified xsi:type="dcterms:W3CDTF">2025-03-12T17:21:00Z</dcterms:modified>
</cp:coreProperties>
</file>