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60A" w:rsidRPr="00A43102" w:rsidRDefault="009B360A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Pr="00A43102" w:rsidRDefault="00E7264D">
      <w:pPr>
        <w:jc w:val="center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SÚMULA </w:t>
      </w:r>
      <w:r w:rsidR="00CB5835" w:rsidRPr="00A43102">
        <w:rPr>
          <w:rFonts w:ascii="Arial Narrow" w:hAnsi="Arial Narrow" w:cs="Arial"/>
          <w:b/>
          <w:sz w:val="26"/>
          <w:szCs w:val="26"/>
        </w:rPr>
        <w:t>D</w:t>
      </w:r>
      <w:r w:rsidR="001C44FB" w:rsidRPr="00A43102">
        <w:rPr>
          <w:rFonts w:ascii="Arial Narrow" w:hAnsi="Arial Narrow" w:cs="Arial"/>
          <w:b/>
          <w:sz w:val="26"/>
          <w:szCs w:val="26"/>
        </w:rPr>
        <w:t xml:space="preserve">O CONTRATO ADMINISTRATIVO Nº </w:t>
      </w:r>
      <w:r w:rsidR="00114756">
        <w:rPr>
          <w:rFonts w:ascii="Arial Narrow" w:hAnsi="Arial Narrow" w:cs="Arial"/>
          <w:b/>
          <w:sz w:val="26"/>
          <w:szCs w:val="26"/>
        </w:rPr>
        <w:t>1</w:t>
      </w:r>
      <w:r w:rsidR="00E313CE">
        <w:rPr>
          <w:rFonts w:ascii="Arial Narrow" w:hAnsi="Arial Narrow" w:cs="Arial"/>
          <w:b/>
          <w:sz w:val="26"/>
          <w:szCs w:val="26"/>
        </w:rPr>
        <w:t>8</w:t>
      </w:r>
      <w:r w:rsidR="00025D5D">
        <w:rPr>
          <w:rFonts w:ascii="Arial Narrow" w:hAnsi="Arial Narrow" w:cs="Arial"/>
          <w:b/>
          <w:sz w:val="26"/>
          <w:szCs w:val="26"/>
        </w:rPr>
        <w:t>8</w:t>
      </w:r>
      <w:r w:rsidR="003A5C96" w:rsidRPr="00A43102">
        <w:rPr>
          <w:rFonts w:ascii="Arial Narrow" w:hAnsi="Arial Narrow" w:cs="Arial"/>
          <w:b/>
          <w:sz w:val="26"/>
          <w:szCs w:val="26"/>
        </w:rPr>
        <w:t>/202</w:t>
      </w:r>
      <w:r w:rsidR="002B4537">
        <w:rPr>
          <w:rFonts w:ascii="Arial Narrow" w:hAnsi="Arial Narrow" w:cs="Arial"/>
          <w:b/>
          <w:sz w:val="26"/>
          <w:szCs w:val="26"/>
        </w:rPr>
        <w:t>3</w:t>
      </w:r>
    </w:p>
    <w:p w:rsidR="00097F9D" w:rsidRPr="00A43102" w:rsidRDefault="00E7264D">
      <w:pPr>
        <w:tabs>
          <w:tab w:val="left" w:pos="1695"/>
        </w:tabs>
        <w:jc w:val="both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ab/>
      </w:r>
    </w:p>
    <w:p w:rsidR="00097F9D" w:rsidRPr="00A43102" w:rsidRDefault="00097F9D">
      <w:pPr>
        <w:jc w:val="both"/>
        <w:rPr>
          <w:rFonts w:ascii="Arial Narrow" w:hAnsi="Arial Narrow" w:cs="Arial"/>
          <w:b/>
          <w:sz w:val="26"/>
          <w:szCs w:val="26"/>
        </w:rPr>
      </w:pPr>
    </w:p>
    <w:p w:rsidR="00097F9D" w:rsidRPr="00A43102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CONTRATANTE: </w:t>
      </w:r>
      <w:r w:rsidRPr="00A43102">
        <w:rPr>
          <w:rFonts w:ascii="Arial Narrow" w:hAnsi="Arial Narrow" w:cs="Arial"/>
          <w:sz w:val="26"/>
          <w:szCs w:val="26"/>
        </w:rPr>
        <w:t>Município de Estância Velha/RS;</w:t>
      </w:r>
    </w:p>
    <w:p w:rsidR="00097F9D" w:rsidRPr="00A43102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A43102" w:rsidRDefault="00401717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CONTRATADA</w:t>
      </w:r>
      <w:r w:rsidR="00E7264D" w:rsidRPr="00A43102">
        <w:rPr>
          <w:rFonts w:ascii="Arial Narrow" w:hAnsi="Arial Narrow" w:cs="Arial"/>
          <w:b/>
          <w:sz w:val="26"/>
          <w:szCs w:val="26"/>
        </w:rPr>
        <w:t>:</w:t>
      </w:r>
      <w:r w:rsidR="00626A8C" w:rsidRPr="00A43102">
        <w:rPr>
          <w:rFonts w:ascii="Arial Narrow" w:hAnsi="Arial Narrow" w:cs="Arial"/>
          <w:b/>
          <w:sz w:val="26"/>
          <w:szCs w:val="26"/>
        </w:rPr>
        <w:t xml:space="preserve"> </w:t>
      </w:r>
      <w:proofErr w:type="spellStart"/>
      <w:r w:rsidR="00025D5D">
        <w:rPr>
          <w:rFonts w:ascii="Arial Narrow" w:hAnsi="Arial Narrow" w:cs="Arial"/>
          <w:bCs/>
          <w:iCs/>
          <w:sz w:val="26"/>
          <w:szCs w:val="26"/>
        </w:rPr>
        <w:t>Taurus</w:t>
      </w:r>
      <w:proofErr w:type="spellEnd"/>
      <w:r w:rsidR="00025D5D">
        <w:rPr>
          <w:rFonts w:ascii="Arial Narrow" w:hAnsi="Arial Narrow" w:cs="Arial"/>
          <w:bCs/>
          <w:iCs/>
          <w:sz w:val="26"/>
          <w:szCs w:val="26"/>
        </w:rPr>
        <w:t xml:space="preserve"> Armas S/A</w:t>
      </w:r>
      <w:r w:rsidR="00C531D6" w:rsidRPr="00A43102">
        <w:rPr>
          <w:rFonts w:ascii="Arial Narrow" w:hAnsi="Arial Narrow" w:cs="Arial"/>
          <w:sz w:val="26"/>
          <w:szCs w:val="26"/>
        </w:rPr>
        <w:t>;</w:t>
      </w:r>
    </w:p>
    <w:p w:rsidR="00097F9D" w:rsidRPr="00A43102" w:rsidRDefault="00C531D6">
      <w:pPr>
        <w:jc w:val="both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 </w:t>
      </w:r>
    </w:p>
    <w:p w:rsidR="00097F9D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DATA DA ASSINATURA:</w:t>
      </w:r>
      <w:r w:rsidR="003F3168" w:rsidRPr="00A43102">
        <w:rPr>
          <w:rFonts w:ascii="Arial Narrow" w:hAnsi="Arial Narrow" w:cs="Arial"/>
          <w:b/>
          <w:sz w:val="26"/>
          <w:szCs w:val="26"/>
        </w:rPr>
        <w:t xml:space="preserve"> </w:t>
      </w:r>
      <w:r w:rsidR="00025D5D">
        <w:rPr>
          <w:rFonts w:ascii="Arial Narrow" w:hAnsi="Arial Narrow" w:cs="Arial"/>
          <w:sz w:val="26"/>
          <w:szCs w:val="26"/>
        </w:rPr>
        <w:t>20/06/2023</w:t>
      </w:r>
      <w:r w:rsidR="00743A45">
        <w:rPr>
          <w:rFonts w:ascii="Arial Narrow" w:hAnsi="Arial Narrow" w:cs="Arial"/>
          <w:sz w:val="26"/>
          <w:szCs w:val="26"/>
        </w:rPr>
        <w:t>;</w:t>
      </w:r>
    </w:p>
    <w:p w:rsidR="007D4BED" w:rsidRPr="00A43102" w:rsidRDefault="007D4BE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Default="00E7264D">
      <w:pPr>
        <w:jc w:val="both"/>
        <w:rPr>
          <w:rFonts w:ascii="Arial Narrow" w:hAnsi="Arial Narrow" w:cs="Arial"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OBJETO:</w:t>
      </w:r>
      <w:r w:rsidR="0024133C" w:rsidRPr="00A43102">
        <w:rPr>
          <w:rFonts w:ascii="Arial Narrow" w:hAnsi="Arial Narrow" w:cs="Arial"/>
          <w:color w:val="000000" w:themeColor="text1"/>
          <w:sz w:val="26"/>
          <w:szCs w:val="26"/>
        </w:rPr>
        <w:t xml:space="preserve"> </w:t>
      </w:r>
      <w:r w:rsidR="00025D5D">
        <w:rPr>
          <w:rFonts w:ascii="Arial Narrow" w:hAnsi="Arial Narrow" w:cs="Arial"/>
          <w:iCs/>
          <w:sz w:val="26"/>
          <w:szCs w:val="26"/>
        </w:rPr>
        <w:t>Fornecimento de 15 pistolas calibre 9MM, modelo TS9</w:t>
      </w:r>
      <w:r w:rsidR="004F5E3B">
        <w:rPr>
          <w:rFonts w:ascii="Arial Narrow" w:hAnsi="Arial Narrow" w:cs="Arial"/>
          <w:iCs/>
          <w:sz w:val="26"/>
          <w:szCs w:val="26"/>
        </w:rPr>
        <w:t>;</w:t>
      </w:r>
    </w:p>
    <w:p w:rsidR="002B4537" w:rsidRPr="00A43102" w:rsidRDefault="002B4537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A43102" w:rsidRDefault="00223628" w:rsidP="009B360A">
      <w:pPr>
        <w:tabs>
          <w:tab w:val="left" w:pos="3960"/>
        </w:tabs>
        <w:jc w:val="both"/>
        <w:rPr>
          <w:rFonts w:ascii="Arial Narrow" w:hAnsi="Arial Narrow" w:cs="Arial"/>
          <w:b/>
          <w:bCs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VALOR:</w:t>
      </w:r>
      <w:r w:rsidR="009B360A" w:rsidRPr="00A43102">
        <w:rPr>
          <w:rFonts w:ascii="Arial Narrow" w:hAnsi="Arial Narrow" w:cs="Arial"/>
          <w:bCs/>
          <w:iCs/>
          <w:spacing w:val="-2"/>
          <w:sz w:val="26"/>
          <w:szCs w:val="26"/>
        </w:rPr>
        <w:t xml:space="preserve"> </w:t>
      </w:r>
      <w:r w:rsidR="003745D8">
        <w:rPr>
          <w:rFonts w:ascii="Arial Narrow" w:hAnsi="Arial Narrow" w:cs="Arial"/>
          <w:iCs/>
          <w:sz w:val="26"/>
          <w:szCs w:val="26"/>
        </w:rPr>
        <w:t xml:space="preserve">O valor </w:t>
      </w:r>
      <w:r w:rsidR="00025D5D">
        <w:rPr>
          <w:rFonts w:ascii="Arial Narrow" w:hAnsi="Arial Narrow" w:cs="Arial"/>
          <w:iCs/>
          <w:sz w:val="26"/>
          <w:szCs w:val="26"/>
        </w:rPr>
        <w:t>total</w:t>
      </w:r>
      <w:r w:rsidR="003745D8">
        <w:rPr>
          <w:rFonts w:ascii="Arial Narrow" w:hAnsi="Arial Narrow" w:cs="Arial"/>
          <w:iCs/>
          <w:sz w:val="26"/>
          <w:szCs w:val="26"/>
        </w:rPr>
        <w:t xml:space="preserve"> a ser pago é de R$ </w:t>
      </w:r>
      <w:r w:rsidR="00025D5D">
        <w:rPr>
          <w:rFonts w:ascii="Arial Narrow" w:hAnsi="Arial Narrow" w:cs="Arial"/>
          <w:iCs/>
          <w:sz w:val="26"/>
          <w:szCs w:val="26"/>
        </w:rPr>
        <w:t>90.044,85</w:t>
      </w:r>
      <w:r w:rsidR="003745D8">
        <w:rPr>
          <w:rFonts w:ascii="Arial Narrow" w:hAnsi="Arial Narrow" w:cs="Arial"/>
          <w:iCs/>
          <w:sz w:val="26"/>
          <w:szCs w:val="26"/>
        </w:rPr>
        <w:t xml:space="preserve"> (</w:t>
      </w:r>
      <w:r w:rsidR="00025D5D">
        <w:rPr>
          <w:rFonts w:ascii="Arial Narrow" w:hAnsi="Arial Narrow" w:cs="Arial"/>
          <w:iCs/>
          <w:sz w:val="26"/>
          <w:szCs w:val="26"/>
        </w:rPr>
        <w:t>noventa mil, quarenta e quatro reais, oitenta e cinco centavos</w:t>
      </w:r>
      <w:r w:rsidR="006C4516">
        <w:rPr>
          <w:rFonts w:ascii="Arial Narrow" w:hAnsi="Arial Narrow" w:cs="Arial"/>
          <w:iCs/>
          <w:sz w:val="26"/>
          <w:szCs w:val="26"/>
        </w:rPr>
        <w:t>)</w:t>
      </w:r>
      <w:r w:rsidR="0014355E" w:rsidRPr="00A43102">
        <w:rPr>
          <w:rFonts w:ascii="Arial Narrow" w:hAnsi="Arial Narrow" w:cs="Arial"/>
          <w:iCs/>
          <w:sz w:val="26"/>
          <w:szCs w:val="26"/>
        </w:rPr>
        <w:t>;</w:t>
      </w:r>
    </w:p>
    <w:p w:rsidR="00097F9D" w:rsidRPr="00A43102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A43102" w:rsidRDefault="00E7264D" w:rsidP="009D40FB">
      <w:pPr>
        <w:widowControl w:val="0"/>
        <w:autoSpaceDE w:val="0"/>
        <w:autoSpaceDN w:val="0"/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pt-PT"/>
        </w:rPr>
      </w:pPr>
      <w:r w:rsidRPr="00A43102">
        <w:rPr>
          <w:rFonts w:ascii="Arial Narrow" w:hAnsi="Arial Narrow" w:cs="Arial"/>
          <w:b/>
          <w:sz w:val="26"/>
          <w:szCs w:val="26"/>
        </w:rPr>
        <w:t>PRAZO:</w:t>
      </w:r>
      <w:r w:rsidR="00FE4F4E" w:rsidRPr="00A43102">
        <w:rPr>
          <w:rFonts w:ascii="Arial Narrow" w:hAnsi="Arial Narrow" w:cs="Arial"/>
          <w:bCs/>
          <w:sz w:val="26"/>
          <w:szCs w:val="26"/>
          <w:lang w:val="pt-PT"/>
        </w:rPr>
        <w:t xml:space="preserve"> </w:t>
      </w:r>
      <w:r w:rsidR="004F5E3B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A vigência </w:t>
      </w:r>
      <w:r w:rsidR="00AA6C89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é </w:t>
      </w:r>
      <w:r w:rsidR="00595FFF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de </w:t>
      </w:r>
      <w:r w:rsidR="00B136C1">
        <w:rPr>
          <w:rFonts w:ascii="Arial Narrow" w:eastAsia="Arial Unicode MS" w:hAnsi="Arial Narrow" w:cs="Arial"/>
          <w:color w:val="000000" w:themeColor="text1"/>
          <w:sz w:val="26"/>
          <w:szCs w:val="26"/>
        </w:rPr>
        <w:t>12</w:t>
      </w:r>
      <w:r w:rsidR="00025D5D">
        <w:rPr>
          <w:rFonts w:ascii="Arial Narrow" w:eastAsia="Arial Unicode MS" w:hAnsi="Arial Narrow" w:cs="Arial"/>
          <w:color w:val="000000" w:themeColor="text1"/>
          <w:sz w:val="26"/>
          <w:szCs w:val="26"/>
        </w:rPr>
        <w:t>0</w:t>
      </w:r>
      <w:r w:rsidR="00B136C1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 (</w:t>
      </w:r>
      <w:r w:rsidR="00025D5D">
        <w:rPr>
          <w:rFonts w:ascii="Arial Narrow" w:eastAsia="Arial Unicode MS" w:hAnsi="Arial Narrow" w:cs="Arial"/>
          <w:color w:val="000000" w:themeColor="text1"/>
          <w:sz w:val="26"/>
          <w:szCs w:val="26"/>
        </w:rPr>
        <w:t>cento e vinte</w:t>
      </w:r>
      <w:r w:rsidR="00B136C1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) </w:t>
      </w:r>
      <w:r w:rsidR="00025D5D">
        <w:rPr>
          <w:rFonts w:ascii="Arial Narrow" w:eastAsia="Arial Unicode MS" w:hAnsi="Arial Narrow" w:cs="Arial"/>
          <w:color w:val="000000" w:themeColor="text1"/>
          <w:sz w:val="26"/>
          <w:szCs w:val="26"/>
        </w:rPr>
        <w:t>dias</w:t>
      </w:r>
      <w:r w:rsidR="00B136C1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 </w:t>
      </w:r>
      <w:r w:rsidR="00025D5D">
        <w:rPr>
          <w:rFonts w:ascii="Arial Narrow" w:eastAsia="Arial Unicode MS" w:hAnsi="Arial Narrow" w:cs="Arial"/>
          <w:color w:val="000000" w:themeColor="text1"/>
          <w:sz w:val="26"/>
          <w:szCs w:val="26"/>
        </w:rPr>
        <w:t>corridos</w:t>
      </w:r>
      <w:r w:rsidR="000573AE" w:rsidRPr="00A43102">
        <w:rPr>
          <w:rFonts w:ascii="Arial Narrow" w:eastAsia="Calibri" w:hAnsi="Arial Narrow" w:cs="Arial"/>
          <w:sz w:val="26"/>
          <w:szCs w:val="26"/>
        </w:rPr>
        <w:t>;</w:t>
      </w:r>
    </w:p>
    <w:p w:rsidR="003A5C96" w:rsidRPr="00A43102" w:rsidRDefault="003A5C96" w:rsidP="003A5C96">
      <w:pPr>
        <w:spacing w:line="276" w:lineRule="auto"/>
        <w:jc w:val="both"/>
        <w:rPr>
          <w:rFonts w:ascii="Arial Narrow" w:eastAsia="Arial Unicode MS" w:hAnsi="Arial Narrow" w:cs="Arial"/>
          <w:sz w:val="26"/>
          <w:szCs w:val="26"/>
        </w:rPr>
      </w:pPr>
    </w:p>
    <w:p w:rsidR="00097F9D" w:rsidRPr="00A43102" w:rsidRDefault="003F3168">
      <w:pPr>
        <w:jc w:val="both"/>
        <w:rPr>
          <w:rFonts w:ascii="Arial Narrow" w:hAnsi="Arial Narrow" w:cs="Arial"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PROCESSO LICITATÓRIO:</w:t>
      </w:r>
      <w:r w:rsidR="009B360A" w:rsidRPr="00A43102">
        <w:rPr>
          <w:rFonts w:ascii="Arial Narrow" w:hAnsi="Arial Narrow" w:cs="Arial"/>
          <w:sz w:val="26"/>
          <w:szCs w:val="26"/>
        </w:rPr>
        <w:t xml:space="preserve"> </w:t>
      </w:r>
      <w:r w:rsidR="00025D5D">
        <w:rPr>
          <w:rFonts w:ascii="Arial Narrow" w:hAnsi="Arial Narrow" w:cs="Arial"/>
          <w:iCs/>
          <w:sz w:val="26"/>
          <w:szCs w:val="26"/>
        </w:rPr>
        <w:t>Inexigibilidade</w:t>
      </w:r>
      <w:r w:rsidR="00F4364A">
        <w:rPr>
          <w:rFonts w:ascii="Arial Narrow" w:hAnsi="Arial Narrow" w:cs="Arial"/>
          <w:iCs/>
          <w:sz w:val="26"/>
          <w:szCs w:val="26"/>
        </w:rPr>
        <w:t xml:space="preserve"> de Licitação</w:t>
      </w:r>
      <w:r w:rsidR="00F60E89">
        <w:rPr>
          <w:rFonts w:ascii="Arial Narrow" w:hAnsi="Arial Narrow" w:cs="Arial"/>
          <w:iCs/>
          <w:sz w:val="26"/>
          <w:szCs w:val="26"/>
        </w:rPr>
        <w:t xml:space="preserve"> n° </w:t>
      </w:r>
      <w:r w:rsidR="00B136C1">
        <w:rPr>
          <w:rFonts w:ascii="Arial Narrow" w:hAnsi="Arial Narrow" w:cs="Arial"/>
          <w:iCs/>
          <w:sz w:val="26"/>
          <w:szCs w:val="26"/>
        </w:rPr>
        <w:t>0</w:t>
      </w:r>
      <w:r w:rsidR="00025D5D">
        <w:rPr>
          <w:rFonts w:ascii="Arial Narrow" w:hAnsi="Arial Narrow" w:cs="Arial"/>
          <w:iCs/>
          <w:sz w:val="26"/>
          <w:szCs w:val="26"/>
        </w:rPr>
        <w:t>56</w:t>
      </w:r>
      <w:r w:rsidR="00C60695">
        <w:rPr>
          <w:rFonts w:ascii="Arial Narrow" w:hAnsi="Arial Narrow" w:cs="Arial"/>
          <w:iCs/>
          <w:sz w:val="26"/>
          <w:szCs w:val="26"/>
        </w:rPr>
        <w:t>/2023</w:t>
      </w:r>
      <w:r w:rsidR="00121BAF" w:rsidRPr="00A43102">
        <w:rPr>
          <w:rFonts w:ascii="Arial Narrow" w:hAnsi="Arial Narrow" w:cs="Arial"/>
          <w:iCs/>
          <w:sz w:val="26"/>
          <w:szCs w:val="26"/>
        </w:rPr>
        <w:t>;</w:t>
      </w:r>
    </w:p>
    <w:p w:rsidR="000608F6" w:rsidRPr="00A43102" w:rsidRDefault="000608F6">
      <w:pPr>
        <w:jc w:val="both"/>
        <w:rPr>
          <w:rFonts w:ascii="Arial Narrow" w:hAnsi="Arial Narrow" w:cs="Arial"/>
          <w:iCs/>
          <w:sz w:val="26"/>
          <w:szCs w:val="26"/>
        </w:rPr>
      </w:pPr>
    </w:p>
    <w:p w:rsidR="009A2D1F" w:rsidRPr="00A43102" w:rsidRDefault="000608F6" w:rsidP="007853A6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bCs/>
          <w:sz w:val="26"/>
          <w:szCs w:val="26"/>
        </w:rPr>
        <w:t xml:space="preserve">DOTAÇÃO ORÇAMENTÁRIA: </w:t>
      </w:r>
      <w:r w:rsidRPr="00A43102">
        <w:rPr>
          <w:rFonts w:ascii="Arial Narrow" w:hAnsi="Arial Narrow" w:cs="Arial"/>
          <w:bCs/>
          <w:sz w:val="26"/>
          <w:szCs w:val="26"/>
        </w:rPr>
        <w:t xml:space="preserve">N° </w:t>
      </w:r>
      <w:r w:rsidR="00025D5D">
        <w:rPr>
          <w:rFonts w:ascii="Arial Narrow" w:hAnsi="Arial Narrow" w:cs="Arial"/>
          <w:bCs/>
          <w:sz w:val="26"/>
          <w:szCs w:val="26"/>
        </w:rPr>
        <w:t>45271 e 451906</w:t>
      </w:r>
      <w:r w:rsidR="002B4537">
        <w:rPr>
          <w:rFonts w:ascii="Arial Narrow" w:hAnsi="Arial Narrow" w:cs="Arial"/>
          <w:bCs/>
          <w:sz w:val="26"/>
          <w:szCs w:val="26"/>
        </w:rPr>
        <w:t>.</w:t>
      </w:r>
    </w:p>
    <w:p w:rsidR="000F0FED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A43102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Estância Velha, </w:t>
      </w:r>
      <w:r w:rsidR="00025D5D">
        <w:rPr>
          <w:rFonts w:ascii="Arial Narrow" w:hAnsi="Arial Narrow" w:cs="Arial"/>
          <w:sz w:val="26"/>
          <w:szCs w:val="26"/>
        </w:rPr>
        <w:t>20</w:t>
      </w:r>
      <w:bookmarkStart w:id="0" w:name="_GoBack"/>
      <w:bookmarkEnd w:id="0"/>
      <w:r w:rsidR="002B4537">
        <w:rPr>
          <w:rFonts w:ascii="Arial Narrow" w:hAnsi="Arial Narrow" w:cs="Arial"/>
          <w:sz w:val="26"/>
          <w:szCs w:val="26"/>
        </w:rPr>
        <w:t xml:space="preserve"> </w:t>
      </w:r>
      <w:r w:rsidR="009B360A" w:rsidRPr="00A43102">
        <w:rPr>
          <w:rFonts w:ascii="Arial Narrow" w:hAnsi="Arial Narrow" w:cs="Arial"/>
          <w:sz w:val="26"/>
          <w:szCs w:val="26"/>
        </w:rPr>
        <w:t xml:space="preserve">de </w:t>
      </w:r>
      <w:r w:rsidR="00B136C1">
        <w:rPr>
          <w:rFonts w:ascii="Arial Narrow" w:hAnsi="Arial Narrow" w:cs="Arial"/>
          <w:sz w:val="26"/>
          <w:szCs w:val="26"/>
        </w:rPr>
        <w:t>junho</w:t>
      </w:r>
      <w:r w:rsidR="002B4537">
        <w:rPr>
          <w:rFonts w:ascii="Arial Narrow" w:hAnsi="Arial Narrow" w:cs="Arial"/>
          <w:sz w:val="26"/>
          <w:szCs w:val="26"/>
        </w:rPr>
        <w:t xml:space="preserve"> </w:t>
      </w:r>
      <w:r w:rsidR="003A5C96" w:rsidRPr="00A43102">
        <w:rPr>
          <w:rFonts w:ascii="Arial Narrow" w:hAnsi="Arial Narrow" w:cs="Arial"/>
          <w:sz w:val="26"/>
          <w:szCs w:val="26"/>
        </w:rPr>
        <w:t>de 202</w:t>
      </w:r>
      <w:r w:rsidR="002B4537">
        <w:rPr>
          <w:rFonts w:ascii="Arial Narrow" w:hAnsi="Arial Narrow" w:cs="Arial"/>
          <w:sz w:val="26"/>
          <w:szCs w:val="26"/>
        </w:rPr>
        <w:t>3</w:t>
      </w:r>
      <w:r w:rsidRPr="00A43102">
        <w:rPr>
          <w:rFonts w:ascii="Arial Narrow" w:hAnsi="Arial Narrow" w:cs="Arial"/>
          <w:sz w:val="26"/>
          <w:szCs w:val="26"/>
        </w:rPr>
        <w:t>.</w:t>
      </w:r>
    </w:p>
    <w:p w:rsidR="00097F9D" w:rsidRPr="00A43102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A312A5" w:rsidRPr="00A43102" w:rsidRDefault="00A312A5">
      <w:pPr>
        <w:jc w:val="both"/>
        <w:rPr>
          <w:rFonts w:ascii="Arial Narrow" w:hAnsi="Arial Narrow" w:cs="Arial"/>
          <w:sz w:val="26"/>
          <w:szCs w:val="26"/>
        </w:rPr>
      </w:pPr>
    </w:p>
    <w:p w:rsidR="000608F6" w:rsidRPr="00A43102" w:rsidRDefault="000608F6">
      <w:pPr>
        <w:jc w:val="both"/>
        <w:rPr>
          <w:rFonts w:ascii="Arial Narrow" w:hAnsi="Arial Narrow" w:cs="Arial"/>
          <w:sz w:val="26"/>
          <w:szCs w:val="26"/>
        </w:rPr>
      </w:pPr>
    </w:p>
    <w:p w:rsidR="008921E7" w:rsidRDefault="008921E7">
      <w:pPr>
        <w:jc w:val="both"/>
        <w:rPr>
          <w:rFonts w:ascii="Arial Narrow" w:hAnsi="Arial Narrow" w:cs="Arial"/>
          <w:sz w:val="26"/>
          <w:szCs w:val="26"/>
        </w:rPr>
      </w:pPr>
    </w:p>
    <w:p w:rsidR="007A3564" w:rsidRPr="00A43102" w:rsidRDefault="007A3564">
      <w:pPr>
        <w:jc w:val="both"/>
        <w:rPr>
          <w:rFonts w:ascii="Arial Narrow" w:hAnsi="Arial Narrow" w:cs="Arial"/>
          <w:sz w:val="26"/>
          <w:szCs w:val="26"/>
        </w:rPr>
      </w:pPr>
    </w:p>
    <w:p w:rsidR="00D06AA6" w:rsidRPr="00A43102" w:rsidRDefault="00D06AA6">
      <w:pPr>
        <w:jc w:val="both"/>
        <w:rPr>
          <w:rFonts w:ascii="Arial Narrow" w:hAnsi="Arial Narrow" w:cs="Arial"/>
          <w:sz w:val="26"/>
          <w:szCs w:val="26"/>
        </w:rPr>
      </w:pPr>
    </w:p>
    <w:p w:rsidR="00F6040A" w:rsidRPr="00A43102" w:rsidRDefault="00BB6B52" w:rsidP="00F6040A">
      <w:pPr>
        <w:jc w:val="center"/>
        <w:rPr>
          <w:rFonts w:ascii="Arial Narrow" w:hAnsi="Arial Narrow" w:cs="Arial"/>
          <w:b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DIEGO WILLIAN FRANCISCO</w:t>
      </w:r>
    </w:p>
    <w:p w:rsidR="002B4537" w:rsidRPr="00A43102" w:rsidRDefault="00BB6B52" w:rsidP="002B4537">
      <w:pPr>
        <w:jc w:val="center"/>
        <w:rPr>
          <w:rFonts w:ascii="Arial Narrow" w:hAnsi="Arial Narrow" w:cs="Arial"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Prefeito Municipal</w:t>
      </w:r>
    </w:p>
    <w:p w:rsidR="00097F9D" w:rsidRPr="00A43102" w:rsidRDefault="00097F9D" w:rsidP="00F6040A">
      <w:pPr>
        <w:jc w:val="center"/>
        <w:rPr>
          <w:rFonts w:ascii="Arial Narrow" w:hAnsi="Arial Narrow" w:cs="Arial"/>
          <w:sz w:val="26"/>
          <w:szCs w:val="26"/>
        </w:rPr>
      </w:pPr>
    </w:p>
    <w:sectPr w:rsidR="00097F9D" w:rsidRPr="00A43102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4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5D"/>
    <w:rsid w:val="00025D62"/>
    <w:rsid w:val="00030035"/>
    <w:rsid w:val="00043A45"/>
    <w:rsid w:val="000573AE"/>
    <w:rsid w:val="000608F6"/>
    <w:rsid w:val="00066DF6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4355E"/>
    <w:rsid w:val="00153380"/>
    <w:rsid w:val="0015662C"/>
    <w:rsid w:val="001607B5"/>
    <w:rsid w:val="0016584E"/>
    <w:rsid w:val="00170BA0"/>
    <w:rsid w:val="0018613F"/>
    <w:rsid w:val="00193BBD"/>
    <w:rsid w:val="0019401D"/>
    <w:rsid w:val="001968E6"/>
    <w:rsid w:val="001C44FB"/>
    <w:rsid w:val="001C4B9C"/>
    <w:rsid w:val="001D03F7"/>
    <w:rsid w:val="001E0729"/>
    <w:rsid w:val="001E3BCE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85D3F"/>
    <w:rsid w:val="002A64F6"/>
    <w:rsid w:val="002B4537"/>
    <w:rsid w:val="002C0784"/>
    <w:rsid w:val="002D67DC"/>
    <w:rsid w:val="002E4A29"/>
    <w:rsid w:val="00305BDD"/>
    <w:rsid w:val="00332180"/>
    <w:rsid w:val="00347CAA"/>
    <w:rsid w:val="0035403B"/>
    <w:rsid w:val="00354CA5"/>
    <w:rsid w:val="00371379"/>
    <w:rsid w:val="003745D8"/>
    <w:rsid w:val="00397935"/>
    <w:rsid w:val="003A5C96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B13A0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50F2"/>
    <w:rsid w:val="00577941"/>
    <w:rsid w:val="00595FFF"/>
    <w:rsid w:val="00596CED"/>
    <w:rsid w:val="005B6D63"/>
    <w:rsid w:val="005C3C58"/>
    <w:rsid w:val="005C4099"/>
    <w:rsid w:val="00603238"/>
    <w:rsid w:val="0061285C"/>
    <w:rsid w:val="00626A8C"/>
    <w:rsid w:val="00626D8B"/>
    <w:rsid w:val="006319AE"/>
    <w:rsid w:val="00637C9E"/>
    <w:rsid w:val="00640228"/>
    <w:rsid w:val="00645935"/>
    <w:rsid w:val="00665674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33695"/>
    <w:rsid w:val="00741165"/>
    <w:rsid w:val="00743A45"/>
    <w:rsid w:val="00745CB1"/>
    <w:rsid w:val="00746192"/>
    <w:rsid w:val="007853A6"/>
    <w:rsid w:val="00785A99"/>
    <w:rsid w:val="007A3564"/>
    <w:rsid w:val="007B1770"/>
    <w:rsid w:val="007B40D7"/>
    <w:rsid w:val="007C0D9A"/>
    <w:rsid w:val="007D4BED"/>
    <w:rsid w:val="00817ECD"/>
    <w:rsid w:val="00840D86"/>
    <w:rsid w:val="008422B6"/>
    <w:rsid w:val="00847AF6"/>
    <w:rsid w:val="0085318E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346F8"/>
    <w:rsid w:val="00947AB7"/>
    <w:rsid w:val="00952447"/>
    <w:rsid w:val="00957622"/>
    <w:rsid w:val="00961BA4"/>
    <w:rsid w:val="00962315"/>
    <w:rsid w:val="00967216"/>
    <w:rsid w:val="0096787B"/>
    <w:rsid w:val="00982331"/>
    <w:rsid w:val="00985866"/>
    <w:rsid w:val="009A2D1F"/>
    <w:rsid w:val="009B360A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226B7"/>
    <w:rsid w:val="00B3114A"/>
    <w:rsid w:val="00B802CB"/>
    <w:rsid w:val="00B973EC"/>
    <w:rsid w:val="00BA1B67"/>
    <w:rsid w:val="00BB64E3"/>
    <w:rsid w:val="00BB6B52"/>
    <w:rsid w:val="00BC0438"/>
    <w:rsid w:val="00BD101C"/>
    <w:rsid w:val="00BD4E5A"/>
    <w:rsid w:val="00BD6797"/>
    <w:rsid w:val="00BF7FD4"/>
    <w:rsid w:val="00C047AB"/>
    <w:rsid w:val="00C057C4"/>
    <w:rsid w:val="00C531D6"/>
    <w:rsid w:val="00C60695"/>
    <w:rsid w:val="00C807EF"/>
    <w:rsid w:val="00C80988"/>
    <w:rsid w:val="00C93872"/>
    <w:rsid w:val="00CA5A31"/>
    <w:rsid w:val="00CB5835"/>
    <w:rsid w:val="00CC0373"/>
    <w:rsid w:val="00CF1375"/>
    <w:rsid w:val="00D012FC"/>
    <w:rsid w:val="00D06AA6"/>
    <w:rsid w:val="00D0717A"/>
    <w:rsid w:val="00D236A2"/>
    <w:rsid w:val="00D3012E"/>
    <w:rsid w:val="00D304AE"/>
    <w:rsid w:val="00D343D8"/>
    <w:rsid w:val="00D6482B"/>
    <w:rsid w:val="00D710B5"/>
    <w:rsid w:val="00D859EC"/>
    <w:rsid w:val="00D9196C"/>
    <w:rsid w:val="00D92348"/>
    <w:rsid w:val="00D924EE"/>
    <w:rsid w:val="00D94DEA"/>
    <w:rsid w:val="00DC3CE3"/>
    <w:rsid w:val="00DE62D3"/>
    <w:rsid w:val="00DF0E9C"/>
    <w:rsid w:val="00DF4079"/>
    <w:rsid w:val="00E1245C"/>
    <w:rsid w:val="00E2648C"/>
    <w:rsid w:val="00E313CE"/>
    <w:rsid w:val="00E36C98"/>
    <w:rsid w:val="00E51040"/>
    <w:rsid w:val="00E71076"/>
    <w:rsid w:val="00E7264D"/>
    <w:rsid w:val="00E81097"/>
    <w:rsid w:val="00E86F46"/>
    <w:rsid w:val="00E94408"/>
    <w:rsid w:val="00ED354D"/>
    <w:rsid w:val="00EF13FA"/>
    <w:rsid w:val="00F07A04"/>
    <w:rsid w:val="00F30936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4193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vitoriasevero</cp:lastModifiedBy>
  <cp:revision>156</cp:revision>
  <cp:lastPrinted>2023-04-20T19:14:00Z</cp:lastPrinted>
  <dcterms:created xsi:type="dcterms:W3CDTF">2021-11-10T17:26:00Z</dcterms:created>
  <dcterms:modified xsi:type="dcterms:W3CDTF">2023-06-20T14:50:00Z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