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7C63" w:rsidRPr="004732A2" w:rsidRDefault="00657C63" w:rsidP="00C2171A">
      <w:pPr>
        <w:jc w:val="center"/>
        <w:rPr>
          <w:rFonts w:ascii="Arial" w:hAnsi="Arial" w:cs="Arial"/>
          <w:b/>
          <w:sz w:val="20"/>
          <w:szCs w:val="20"/>
        </w:rPr>
      </w:pPr>
    </w:p>
    <w:p w:rsidR="00C2171A" w:rsidRPr="004732A2" w:rsidRDefault="00C2171A" w:rsidP="00747AFC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4732A2">
        <w:rPr>
          <w:rFonts w:ascii="Arial" w:hAnsi="Arial" w:cs="Arial"/>
          <w:b/>
          <w:sz w:val="20"/>
          <w:szCs w:val="20"/>
        </w:rPr>
        <w:t xml:space="preserve">SÚMULA DO CONTRATO ADMINISTRATIVO Nº </w:t>
      </w:r>
      <w:r w:rsidR="00D5530C" w:rsidRPr="004732A2">
        <w:rPr>
          <w:rFonts w:ascii="Arial" w:hAnsi="Arial" w:cs="Arial"/>
          <w:b/>
          <w:sz w:val="20"/>
          <w:szCs w:val="20"/>
        </w:rPr>
        <w:t>16</w:t>
      </w:r>
      <w:r w:rsidR="004732A2">
        <w:rPr>
          <w:rFonts w:ascii="Arial" w:hAnsi="Arial" w:cs="Arial"/>
          <w:b/>
          <w:sz w:val="20"/>
          <w:szCs w:val="20"/>
        </w:rPr>
        <w:t>8</w:t>
      </w:r>
      <w:bookmarkStart w:id="0" w:name="_GoBack"/>
      <w:bookmarkEnd w:id="0"/>
      <w:r w:rsidR="00F63FAD" w:rsidRPr="004732A2">
        <w:rPr>
          <w:rFonts w:ascii="Arial" w:hAnsi="Arial" w:cs="Arial"/>
          <w:b/>
          <w:sz w:val="20"/>
          <w:szCs w:val="20"/>
        </w:rPr>
        <w:t>/</w:t>
      </w:r>
      <w:r w:rsidR="002A32F8" w:rsidRPr="004732A2">
        <w:rPr>
          <w:rFonts w:ascii="Arial" w:hAnsi="Arial" w:cs="Arial"/>
          <w:b/>
          <w:sz w:val="20"/>
          <w:szCs w:val="20"/>
        </w:rPr>
        <w:t>2024</w:t>
      </w:r>
    </w:p>
    <w:p w:rsidR="00747AFC" w:rsidRPr="004732A2" w:rsidRDefault="00747AFC" w:rsidP="00747AFC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</w:p>
    <w:p w:rsidR="00C2171A" w:rsidRPr="004732A2" w:rsidRDefault="00C2171A" w:rsidP="00747AFC">
      <w:pPr>
        <w:tabs>
          <w:tab w:val="left" w:pos="1695"/>
        </w:tabs>
        <w:spacing w:line="276" w:lineRule="auto"/>
        <w:jc w:val="both"/>
        <w:rPr>
          <w:rFonts w:ascii="Arial" w:hAnsi="Arial" w:cs="Arial"/>
          <w:b/>
          <w:sz w:val="20"/>
          <w:szCs w:val="20"/>
        </w:rPr>
      </w:pPr>
      <w:r w:rsidRPr="004732A2">
        <w:rPr>
          <w:rFonts w:ascii="Arial" w:hAnsi="Arial" w:cs="Arial"/>
          <w:b/>
          <w:sz w:val="20"/>
          <w:szCs w:val="20"/>
        </w:rPr>
        <w:tab/>
      </w:r>
    </w:p>
    <w:p w:rsidR="00C2171A" w:rsidRPr="004732A2" w:rsidRDefault="00C2171A" w:rsidP="00747AFC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4732A2">
        <w:rPr>
          <w:rFonts w:ascii="Arial" w:hAnsi="Arial" w:cs="Arial"/>
          <w:b/>
          <w:sz w:val="20"/>
          <w:szCs w:val="20"/>
        </w:rPr>
        <w:t xml:space="preserve">CONTRATANTE: </w:t>
      </w:r>
      <w:r w:rsidRPr="004732A2">
        <w:rPr>
          <w:rFonts w:ascii="Arial" w:hAnsi="Arial" w:cs="Arial"/>
          <w:sz w:val="20"/>
          <w:szCs w:val="20"/>
        </w:rPr>
        <w:t>Município de Estância Velha/RS;</w:t>
      </w:r>
    </w:p>
    <w:p w:rsidR="00C2171A" w:rsidRPr="004732A2" w:rsidRDefault="00C2171A" w:rsidP="00747AFC">
      <w:pPr>
        <w:spacing w:line="276" w:lineRule="auto"/>
        <w:jc w:val="both"/>
        <w:rPr>
          <w:rFonts w:ascii="Arial" w:hAnsi="Arial" w:cs="Arial"/>
          <w:sz w:val="20"/>
          <w:szCs w:val="20"/>
        </w:rPr>
      </w:pPr>
    </w:p>
    <w:p w:rsidR="00C2171A" w:rsidRPr="004732A2" w:rsidRDefault="00C2171A" w:rsidP="00747AFC">
      <w:pPr>
        <w:spacing w:line="276" w:lineRule="auto"/>
        <w:jc w:val="both"/>
        <w:rPr>
          <w:rFonts w:ascii="Arial" w:hAnsi="Arial" w:cs="Arial"/>
          <w:b/>
          <w:sz w:val="20"/>
          <w:szCs w:val="20"/>
        </w:rPr>
      </w:pPr>
      <w:r w:rsidRPr="004732A2">
        <w:rPr>
          <w:rFonts w:ascii="Arial" w:hAnsi="Arial" w:cs="Arial"/>
          <w:b/>
          <w:sz w:val="20"/>
          <w:szCs w:val="20"/>
        </w:rPr>
        <w:t>CONTRATADA:</w:t>
      </w:r>
      <w:r w:rsidR="00F9588C" w:rsidRPr="004732A2">
        <w:rPr>
          <w:rFonts w:ascii="Arial" w:hAnsi="Arial" w:cs="Arial"/>
          <w:sz w:val="20"/>
          <w:szCs w:val="20"/>
        </w:rPr>
        <w:t xml:space="preserve"> </w:t>
      </w:r>
      <w:r w:rsidR="004732A2" w:rsidRPr="004732A2">
        <w:rPr>
          <w:rFonts w:ascii="Arial" w:hAnsi="Arial" w:cs="Arial"/>
          <w:b/>
          <w:bCs/>
          <w:iCs/>
          <w:color w:val="000000" w:themeColor="text1"/>
          <w:sz w:val="20"/>
          <w:szCs w:val="20"/>
        </w:rPr>
        <w:t>PONTO DE BALA PRODUÇÕES E EDITORA MUSICAL EIRELI</w:t>
      </w:r>
      <w:r w:rsidR="00EF4E8B" w:rsidRPr="004732A2">
        <w:rPr>
          <w:rFonts w:ascii="Arial" w:hAnsi="Arial" w:cs="Arial"/>
          <w:b/>
          <w:bCs/>
          <w:iCs/>
          <w:sz w:val="20"/>
          <w:szCs w:val="20"/>
        </w:rPr>
        <w:t>;</w:t>
      </w:r>
    </w:p>
    <w:p w:rsidR="00C2171A" w:rsidRPr="004732A2" w:rsidRDefault="00C2171A" w:rsidP="00747AFC">
      <w:pPr>
        <w:spacing w:line="276" w:lineRule="auto"/>
        <w:jc w:val="both"/>
        <w:rPr>
          <w:rFonts w:ascii="Arial" w:hAnsi="Arial" w:cs="Arial"/>
          <w:b/>
          <w:sz w:val="20"/>
          <w:szCs w:val="20"/>
        </w:rPr>
      </w:pPr>
      <w:r w:rsidRPr="004732A2">
        <w:rPr>
          <w:rFonts w:ascii="Arial" w:hAnsi="Arial" w:cs="Arial"/>
          <w:b/>
          <w:sz w:val="20"/>
          <w:szCs w:val="20"/>
        </w:rPr>
        <w:t xml:space="preserve"> </w:t>
      </w:r>
    </w:p>
    <w:p w:rsidR="00C2171A" w:rsidRPr="004732A2" w:rsidRDefault="00C2171A" w:rsidP="00747AFC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4732A2">
        <w:rPr>
          <w:rFonts w:ascii="Arial" w:hAnsi="Arial" w:cs="Arial"/>
          <w:b/>
          <w:sz w:val="20"/>
          <w:szCs w:val="20"/>
        </w:rPr>
        <w:t xml:space="preserve">DATA DA ASSINATURA: </w:t>
      </w:r>
      <w:r w:rsidR="004732A2" w:rsidRPr="004732A2">
        <w:rPr>
          <w:rFonts w:ascii="Arial" w:hAnsi="Arial" w:cs="Arial"/>
          <w:sz w:val="20"/>
          <w:szCs w:val="20"/>
        </w:rPr>
        <w:t>01</w:t>
      </w:r>
      <w:r w:rsidR="00D5530C" w:rsidRPr="004732A2">
        <w:rPr>
          <w:rFonts w:ascii="Arial" w:hAnsi="Arial" w:cs="Arial"/>
          <w:sz w:val="20"/>
          <w:szCs w:val="20"/>
        </w:rPr>
        <w:t>/08</w:t>
      </w:r>
      <w:r w:rsidR="003B3094" w:rsidRPr="004732A2">
        <w:rPr>
          <w:rFonts w:ascii="Arial" w:hAnsi="Arial" w:cs="Arial"/>
          <w:sz w:val="20"/>
          <w:szCs w:val="20"/>
        </w:rPr>
        <w:t>/2024</w:t>
      </w:r>
      <w:r w:rsidRPr="004732A2">
        <w:rPr>
          <w:rFonts w:ascii="Arial" w:hAnsi="Arial" w:cs="Arial"/>
          <w:sz w:val="20"/>
          <w:szCs w:val="20"/>
        </w:rPr>
        <w:t>;</w:t>
      </w:r>
    </w:p>
    <w:p w:rsidR="00C2171A" w:rsidRPr="004732A2" w:rsidRDefault="00C2171A" w:rsidP="00747AFC">
      <w:pPr>
        <w:spacing w:line="276" w:lineRule="auto"/>
        <w:jc w:val="both"/>
        <w:rPr>
          <w:rFonts w:ascii="Arial" w:hAnsi="Arial" w:cs="Arial"/>
          <w:sz w:val="20"/>
          <w:szCs w:val="20"/>
        </w:rPr>
      </w:pPr>
    </w:p>
    <w:p w:rsidR="002A32F8" w:rsidRPr="004732A2" w:rsidRDefault="00C2171A" w:rsidP="00747AFC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4732A2">
        <w:rPr>
          <w:rFonts w:ascii="Arial" w:hAnsi="Arial" w:cs="Arial"/>
          <w:b/>
          <w:sz w:val="20"/>
          <w:szCs w:val="20"/>
        </w:rPr>
        <w:t>OBJETO</w:t>
      </w:r>
      <w:r w:rsidR="00D32494" w:rsidRPr="004732A2">
        <w:rPr>
          <w:rFonts w:ascii="Arial" w:hAnsi="Arial" w:cs="Arial"/>
          <w:b/>
          <w:sz w:val="20"/>
          <w:szCs w:val="20"/>
        </w:rPr>
        <w:t>:</w:t>
      </w:r>
      <w:r w:rsidR="00CF00A1" w:rsidRPr="004732A2">
        <w:rPr>
          <w:rFonts w:ascii="Arial" w:hAnsi="Arial" w:cs="Arial"/>
          <w:b/>
          <w:bCs/>
          <w:iCs/>
          <w:sz w:val="20"/>
          <w:szCs w:val="20"/>
        </w:rPr>
        <w:t xml:space="preserve"> </w:t>
      </w:r>
      <w:r w:rsidR="004732A2" w:rsidRPr="004732A2">
        <w:rPr>
          <w:rFonts w:ascii="Arial" w:hAnsi="Arial" w:cs="Arial"/>
          <w:bCs/>
          <w:iCs/>
          <w:sz w:val="20"/>
          <w:szCs w:val="20"/>
        </w:rPr>
        <w:t>C</w:t>
      </w:r>
      <w:r w:rsidR="004732A2" w:rsidRPr="004732A2">
        <w:rPr>
          <w:rFonts w:ascii="Arial" w:hAnsi="Arial" w:cs="Arial"/>
          <w:bCs/>
          <w:iCs/>
          <w:sz w:val="20"/>
          <w:szCs w:val="20"/>
        </w:rPr>
        <w:t>ontratação da prestação dos serviços de apresentação musical e bate papo do cantor e compositor Zeca Baleiro para Evento, no dia 26/08/2024, na 43ª Feira do Livro de Estância Velha</w:t>
      </w:r>
      <w:r w:rsidR="003141C7" w:rsidRPr="004732A2">
        <w:rPr>
          <w:rFonts w:ascii="Arial" w:hAnsi="Arial" w:cs="Arial"/>
          <w:b/>
          <w:bCs/>
          <w:iCs/>
          <w:sz w:val="20"/>
          <w:szCs w:val="20"/>
        </w:rPr>
        <w:t>;</w:t>
      </w:r>
    </w:p>
    <w:p w:rsidR="00D32494" w:rsidRPr="004732A2" w:rsidRDefault="00D32494" w:rsidP="00747AFC">
      <w:pPr>
        <w:spacing w:line="276" w:lineRule="auto"/>
        <w:jc w:val="both"/>
        <w:rPr>
          <w:rFonts w:ascii="Arial" w:hAnsi="Arial" w:cs="Arial"/>
          <w:sz w:val="20"/>
          <w:szCs w:val="20"/>
        </w:rPr>
      </w:pPr>
    </w:p>
    <w:p w:rsidR="00747AFC" w:rsidRPr="004732A2" w:rsidRDefault="00C2171A" w:rsidP="003141C7">
      <w:pPr>
        <w:widowControl w:val="0"/>
        <w:numPr>
          <w:ilvl w:val="0"/>
          <w:numId w:val="2"/>
        </w:numPr>
        <w:tabs>
          <w:tab w:val="left" w:pos="0"/>
          <w:tab w:val="left" w:pos="150"/>
          <w:tab w:val="left" w:pos="480"/>
          <w:tab w:val="left" w:pos="525"/>
          <w:tab w:val="left" w:pos="1500"/>
        </w:tabs>
        <w:suppressAutoHyphens/>
        <w:autoSpaceDN w:val="0"/>
        <w:spacing w:line="360" w:lineRule="auto"/>
        <w:ind w:left="0" w:firstLine="0"/>
        <w:jc w:val="both"/>
        <w:rPr>
          <w:rFonts w:ascii="Arial" w:hAnsi="Arial" w:cs="Arial"/>
          <w:b/>
          <w:bCs/>
          <w:iCs/>
          <w:sz w:val="20"/>
          <w:szCs w:val="20"/>
        </w:rPr>
      </w:pPr>
      <w:r w:rsidRPr="004732A2">
        <w:rPr>
          <w:rFonts w:ascii="Arial" w:hAnsi="Arial" w:cs="Arial"/>
          <w:b/>
          <w:sz w:val="20"/>
          <w:szCs w:val="20"/>
        </w:rPr>
        <w:t>VALOR</w:t>
      </w:r>
      <w:r w:rsidR="00D32494" w:rsidRPr="004732A2">
        <w:rPr>
          <w:rFonts w:ascii="Arial" w:hAnsi="Arial" w:cs="Arial"/>
          <w:b/>
          <w:sz w:val="20"/>
          <w:szCs w:val="20"/>
        </w:rPr>
        <w:t xml:space="preserve">: </w:t>
      </w:r>
      <w:r w:rsidR="004732A2" w:rsidRPr="004732A2">
        <w:rPr>
          <w:rFonts w:ascii="Arial" w:hAnsi="Arial" w:cs="Arial"/>
          <w:b/>
          <w:bCs/>
          <w:iCs/>
          <w:sz w:val="20"/>
          <w:szCs w:val="20"/>
        </w:rPr>
        <w:t>R$ 51.000,00 (cinquenta e um mil reais)</w:t>
      </w:r>
      <w:r w:rsidR="004732A2" w:rsidRPr="004732A2">
        <w:rPr>
          <w:rFonts w:ascii="Arial" w:hAnsi="Arial" w:cs="Arial"/>
          <w:b/>
          <w:bCs/>
          <w:iCs/>
          <w:sz w:val="20"/>
          <w:szCs w:val="20"/>
        </w:rPr>
        <w:t>;</w:t>
      </w:r>
    </w:p>
    <w:p w:rsidR="0039683F" w:rsidRPr="004732A2" w:rsidRDefault="0039683F" w:rsidP="006F5F42">
      <w:pPr>
        <w:widowControl w:val="0"/>
        <w:numPr>
          <w:ilvl w:val="0"/>
          <w:numId w:val="2"/>
        </w:numPr>
        <w:tabs>
          <w:tab w:val="left" w:pos="0"/>
          <w:tab w:val="left" w:pos="150"/>
          <w:tab w:val="left" w:pos="480"/>
          <w:tab w:val="left" w:pos="525"/>
          <w:tab w:val="left" w:pos="1500"/>
        </w:tabs>
        <w:suppressAutoHyphens/>
        <w:autoSpaceDN w:val="0"/>
        <w:spacing w:line="276" w:lineRule="auto"/>
        <w:ind w:left="0" w:firstLine="0"/>
        <w:jc w:val="both"/>
        <w:rPr>
          <w:rFonts w:ascii="Arial" w:hAnsi="Arial" w:cs="Arial"/>
          <w:sz w:val="20"/>
          <w:szCs w:val="20"/>
        </w:rPr>
      </w:pPr>
    </w:p>
    <w:p w:rsidR="007E77F4" w:rsidRPr="004732A2" w:rsidRDefault="0039683F" w:rsidP="00747AFC">
      <w:pPr>
        <w:widowControl w:val="0"/>
        <w:autoSpaceDE w:val="0"/>
        <w:autoSpaceDN w:val="0"/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4732A2">
        <w:rPr>
          <w:rFonts w:ascii="Arial" w:hAnsi="Arial" w:cs="Arial"/>
          <w:b/>
          <w:sz w:val="20"/>
          <w:szCs w:val="20"/>
        </w:rPr>
        <w:t xml:space="preserve">PRAZO: </w:t>
      </w:r>
      <w:r w:rsidR="004732A2" w:rsidRPr="004732A2">
        <w:rPr>
          <w:rFonts w:ascii="Arial" w:hAnsi="Arial" w:cs="Arial"/>
          <w:sz w:val="20"/>
          <w:szCs w:val="20"/>
        </w:rPr>
        <w:t>O prazo de vigência da contratação é até o dia</w:t>
      </w:r>
      <w:r w:rsidR="004732A2" w:rsidRPr="004732A2">
        <w:rPr>
          <w:rFonts w:ascii="Arial" w:hAnsi="Arial" w:cs="Arial"/>
          <w:b/>
          <w:sz w:val="20"/>
          <w:szCs w:val="20"/>
        </w:rPr>
        <w:t xml:space="preserve"> 26/09/2024,</w:t>
      </w:r>
      <w:r w:rsidR="004732A2" w:rsidRPr="004732A2">
        <w:rPr>
          <w:rFonts w:ascii="Arial" w:hAnsi="Arial" w:cs="Arial"/>
          <w:sz w:val="20"/>
          <w:szCs w:val="20"/>
        </w:rPr>
        <w:t xml:space="preserve"> contados da Assinatura do contrato, na forma do artigo 105 da Lei n° 14.133/2021.</w:t>
      </w:r>
    </w:p>
    <w:p w:rsidR="004732A2" w:rsidRPr="004732A2" w:rsidRDefault="004732A2" w:rsidP="00747AFC">
      <w:pPr>
        <w:widowControl w:val="0"/>
        <w:autoSpaceDE w:val="0"/>
        <w:autoSpaceDN w:val="0"/>
        <w:spacing w:line="276" w:lineRule="auto"/>
        <w:jc w:val="both"/>
        <w:rPr>
          <w:rFonts w:ascii="Arial" w:hAnsi="Arial" w:cs="Arial"/>
          <w:bCs/>
          <w:sz w:val="20"/>
          <w:szCs w:val="20"/>
          <w:lang w:val="pt-PT"/>
        </w:rPr>
      </w:pPr>
    </w:p>
    <w:p w:rsidR="00C2171A" w:rsidRPr="004732A2" w:rsidRDefault="00C2171A" w:rsidP="00747AFC">
      <w:pPr>
        <w:spacing w:line="276" w:lineRule="auto"/>
        <w:jc w:val="both"/>
        <w:rPr>
          <w:rFonts w:ascii="Arial" w:hAnsi="Arial" w:cs="Arial"/>
          <w:sz w:val="20"/>
          <w:szCs w:val="20"/>
          <w:lang w:eastAsia="en-US"/>
        </w:rPr>
      </w:pPr>
      <w:r w:rsidRPr="004732A2">
        <w:rPr>
          <w:rFonts w:ascii="Arial" w:hAnsi="Arial" w:cs="Arial"/>
          <w:b/>
          <w:sz w:val="20"/>
          <w:szCs w:val="20"/>
        </w:rPr>
        <w:t>PROCESSO LICITATÓRIO</w:t>
      </w:r>
      <w:r w:rsidR="0046095C" w:rsidRPr="004732A2">
        <w:rPr>
          <w:rFonts w:ascii="Arial" w:hAnsi="Arial" w:cs="Arial"/>
          <w:sz w:val="20"/>
          <w:szCs w:val="20"/>
        </w:rPr>
        <w:t xml:space="preserve">: </w:t>
      </w:r>
      <w:r w:rsidR="004732A2" w:rsidRPr="004732A2">
        <w:rPr>
          <w:rFonts w:ascii="Arial" w:hAnsi="Arial" w:cs="Arial"/>
          <w:b/>
          <w:sz w:val="20"/>
          <w:szCs w:val="20"/>
        </w:rPr>
        <w:t>Inexigibilidade de Licitação n° 060/2024</w:t>
      </w:r>
      <w:r w:rsidR="004732A2" w:rsidRPr="004732A2">
        <w:rPr>
          <w:rFonts w:ascii="Arial" w:hAnsi="Arial" w:cs="Arial"/>
          <w:b/>
          <w:sz w:val="20"/>
          <w:szCs w:val="20"/>
        </w:rPr>
        <w:t>;</w:t>
      </w:r>
    </w:p>
    <w:p w:rsidR="00D32494" w:rsidRPr="004732A2" w:rsidRDefault="00D32494" w:rsidP="00747AFC">
      <w:pPr>
        <w:spacing w:line="276" w:lineRule="auto"/>
        <w:jc w:val="both"/>
        <w:rPr>
          <w:rFonts w:ascii="Arial" w:hAnsi="Arial" w:cs="Arial"/>
          <w:iCs/>
          <w:sz w:val="20"/>
          <w:szCs w:val="20"/>
        </w:rPr>
      </w:pPr>
    </w:p>
    <w:p w:rsidR="0039683F" w:rsidRPr="004732A2" w:rsidRDefault="00C2171A" w:rsidP="0039683F">
      <w:pPr>
        <w:spacing w:line="360" w:lineRule="auto"/>
        <w:jc w:val="both"/>
        <w:rPr>
          <w:rFonts w:ascii="Arial" w:hAnsi="Arial" w:cs="Arial"/>
          <w:b/>
          <w:iCs/>
          <w:sz w:val="20"/>
          <w:szCs w:val="20"/>
        </w:rPr>
      </w:pPr>
      <w:r w:rsidRPr="004732A2">
        <w:rPr>
          <w:rFonts w:ascii="Arial" w:hAnsi="Arial" w:cs="Arial"/>
          <w:b/>
          <w:bCs/>
          <w:sz w:val="20"/>
          <w:szCs w:val="20"/>
        </w:rPr>
        <w:t xml:space="preserve">DOTAÇÃO ORÇAMENTÁRIA: </w:t>
      </w:r>
      <w:r w:rsidR="004732A2" w:rsidRPr="004732A2">
        <w:rPr>
          <w:rFonts w:ascii="Arial" w:hAnsi="Arial" w:cs="Arial"/>
          <w:b/>
          <w:iCs/>
          <w:sz w:val="20"/>
          <w:szCs w:val="20"/>
        </w:rPr>
        <w:t>Nº. 62698</w:t>
      </w:r>
      <w:r w:rsidR="003141C7" w:rsidRPr="004732A2">
        <w:rPr>
          <w:rFonts w:ascii="Arial" w:hAnsi="Arial" w:cs="Arial"/>
          <w:b/>
          <w:iCs/>
          <w:sz w:val="20"/>
          <w:szCs w:val="20"/>
        </w:rPr>
        <w:t>;</w:t>
      </w:r>
    </w:p>
    <w:p w:rsidR="00C2171A" w:rsidRPr="004732A2" w:rsidRDefault="00C2171A" w:rsidP="00747AFC">
      <w:pPr>
        <w:spacing w:line="276" w:lineRule="auto"/>
        <w:jc w:val="both"/>
        <w:rPr>
          <w:rFonts w:ascii="Arial" w:hAnsi="Arial" w:cs="Arial"/>
          <w:iCs/>
          <w:spacing w:val="-2"/>
          <w:sz w:val="20"/>
          <w:szCs w:val="20"/>
        </w:rPr>
      </w:pPr>
    </w:p>
    <w:p w:rsidR="00C2171A" w:rsidRPr="004732A2" w:rsidRDefault="00C2171A" w:rsidP="00747AFC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4732A2">
        <w:rPr>
          <w:rFonts w:ascii="Arial" w:hAnsi="Arial" w:cs="Arial"/>
          <w:sz w:val="20"/>
          <w:szCs w:val="20"/>
        </w:rPr>
        <w:t xml:space="preserve"> </w:t>
      </w:r>
    </w:p>
    <w:p w:rsidR="00660DB2" w:rsidRPr="004732A2" w:rsidRDefault="00660DB2" w:rsidP="00747AFC">
      <w:pPr>
        <w:spacing w:line="276" w:lineRule="auto"/>
        <w:jc w:val="both"/>
        <w:rPr>
          <w:rFonts w:ascii="Arial" w:hAnsi="Arial" w:cs="Arial"/>
          <w:iCs/>
          <w:spacing w:val="-2"/>
          <w:sz w:val="20"/>
          <w:szCs w:val="20"/>
        </w:rPr>
      </w:pPr>
    </w:p>
    <w:p w:rsidR="000F0FED" w:rsidRPr="004732A2" w:rsidRDefault="00E7264D" w:rsidP="00747AFC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4732A2">
        <w:rPr>
          <w:rFonts w:ascii="Arial" w:hAnsi="Arial" w:cs="Arial"/>
          <w:sz w:val="20"/>
          <w:szCs w:val="20"/>
        </w:rPr>
        <w:t xml:space="preserve"> </w:t>
      </w:r>
    </w:p>
    <w:p w:rsidR="00097F9D" w:rsidRPr="004732A2" w:rsidRDefault="00E7264D" w:rsidP="00747AFC">
      <w:pPr>
        <w:spacing w:line="276" w:lineRule="auto"/>
        <w:jc w:val="right"/>
        <w:rPr>
          <w:rFonts w:ascii="Arial" w:hAnsi="Arial" w:cs="Arial"/>
          <w:sz w:val="20"/>
          <w:szCs w:val="20"/>
        </w:rPr>
      </w:pPr>
      <w:r w:rsidRPr="004732A2">
        <w:rPr>
          <w:rFonts w:ascii="Arial" w:hAnsi="Arial" w:cs="Arial"/>
          <w:sz w:val="20"/>
          <w:szCs w:val="20"/>
        </w:rPr>
        <w:t xml:space="preserve"> Estância Velha, </w:t>
      </w:r>
      <w:r w:rsidR="00D5530C" w:rsidRPr="004732A2">
        <w:rPr>
          <w:rFonts w:ascii="Arial" w:hAnsi="Arial" w:cs="Arial"/>
          <w:sz w:val="20"/>
          <w:szCs w:val="20"/>
        </w:rPr>
        <w:t>06 de agosto</w:t>
      </w:r>
      <w:r w:rsidR="00BB5773" w:rsidRPr="004732A2">
        <w:rPr>
          <w:rFonts w:ascii="Arial" w:hAnsi="Arial" w:cs="Arial"/>
          <w:sz w:val="20"/>
          <w:szCs w:val="20"/>
        </w:rPr>
        <w:t xml:space="preserve"> de 2024;</w:t>
      </w:r>
    </w:p>
    <w:p w:rsidR="00097F9D" w:rsidRPr="004732A2" w:rsidRDefault="00097F9D" w:rsidP="00747AFC">
      <w:pPr>
        <w:spacing w:line="276" w:lineRule="auto"/>
        <w:jc w:val="both"/>
        <w:rPr>
          <w:rFonts w:ascii="Arial" w:hAnsi="Arial" w:cs="Arial"/>
          <w:sz w:val="20"/>
          <w:szCs w:val="20"/>
        </w:rPr>
      </w:pPr>
    </w:p>
    <w:p w:rsidR="00A312A5" w:rsidRPr="004732A2" w:rsidRDefault="00A312A5" w:rsidP="00747AFC">
      <w:pPr>
        <w:spacing w:line="276" w:lineRule="auto"/>
        <w:jc w:val="both"/>
        <w:rPr>
          <w:rFonts w:ascii="Arial" w:hAnsi="Arial" w:cs="Arial"/>
          <w:sz w:val="20"/>
          <w:szCs w:val="20"/>
        </w:rPr>
      </w:pPr>
    </w:p>
    <w:p w:rsidR="000608F6" w:rsidRPr="004732A2" w:rsidRDefault="000608F6" w:rsidP="00747AFC">
      <w:pPr>
        <w:spacing w:line="276" w:lineRule="auto"/>
        <w:jc w:val="both"/>
        <w:rPr>
          <w:rFonts w:ascii="Arial" w:hAnsi="Arial" w:cs="Arial"/>
          <w:sz w:val="20"/>
          <w:szCs w:val="20"/>
        </w:rPr>
      </w:pPr>
    </w:p>
    <w:p w:rsidR="008921E7" w:rsidRPr="004732A2" w:rsidRDefault="008921E7">
      <w:pPr>
        <w:jc w:val="both"/>
        <w:rPr>
          <w:rFonts w:ascii="Arial" w:hAnsi="Arial" w:cs="Arial"/>
          <w:sz w:val="20"/>
          <w:szCs w:val="20"/>
        </w:rPr>
      </w:pPr>
    </w:p>
    <w:p w:rsidR="00EF3263" w:rsidRPr="004732A2" w:rsidRDefault="00EF3263">
      <w:pPr>
        <w:jc w:val="both"/>
        <w:rPr>
          <w:rFonts w:ascii="Arial" w:hAnsi="Arial" w:cs="Arial"/>
          <w:sz w:val="20"/>
          <w:szCs w:val="20"/>
        </w:rPr>
      </w:pPr>
    </w:p>
    <w:p w:rsidR="00EF3263" w:rsidRPr="004732A2" w:rsidRDefault="00EF3263">
      <w:pPr>
        <w:jc w:val="both"/>
        <w:rPr>
          <w:rFonts w:ascii="Arial" w:hAnsi="Arial" w:cs="Arial"/>
          <w:sz w:val="20"/>
          <w:szCs w:val="20"/>
        </w:rPr>
      </w:pPr>
    </w:p>
    <w:p w:rsidR="00BB5773" w:rsidRPr="004732A2" w:rsidRDefault="00BB5773">
      <w:pPr>
        <w:jc w:val="both"/>
        <w:rPr>
          <w:rFonts w:ascii="Arial" w:hAnsi="Arial" w:cs="Arial"/>
          <w:sz w:val="20"/>
          <w:szCs w:val="20"/>
        </w:rPr>
      </w:pPr>
    </w:p>
    <w:p w:rsidR="007A3564" w:rsidRPr="004732A2" w:rsidRDefault="007A3564">
      <w:pPr>
        <w:jc w:val="both"/>
        <w:rPr>
          <w:rFonts w:ascii="Arial" w:hAnsi="Arial" w:cs="Arial"/>
          <w:sz w:val="20"/>
          <w:szCs w:val="20"/>
        </w:rPr>
      </w:pPr>
    </w:p>
    <w:p w:rsidR="00D06AA6" w:rsidRPr="004732A2" w:rsidRDefault="00D06AA6">
      <w:pPr>
        <w:jc w:val="both"/>
        <w:rPr>
          <w:rFonts w:ascii="Arial" w:hAnsi="Arial" w:cs="Arial"/>
          <w:sz w:val="20"/>
          <w:szCs w:val="20"/>
        </w:rPr>
      </w:pPr>
    </w:p>
    <w:p w:rsidR="00D5530C" w:rsidRPr="004732A2" w:rsidRDefault="00D5530C" w:rsidP="00D5530C">
      <w:pPr>
        <w:jc w:val="center"/>
        <w:rPr>
          <w:rFonts w:ascii="Arial" w:hAnsi="Arial" w:cs="Arial"/>
          <w:b/>
          <w:sz w:val="20"/>
          <w:szCs w:val="20"/>
        </w:rPr>
      </w:pPr>
      <w:r w:rsidRPr="004732A2">
        <w:rPr>
          <w:rFonts w:ascii="Arial" w:hAnsi="Arial" w:cs="Arial"/>
          <w:b/>
          <w:sz w:val="20"/>
          <w:szCs w:val="20"/>
        </w:rPr>
        <w:t>JOÃO VICTOR TORRES PENSO</w:t>
      </w:r>
    </w:p>
    <w:p w:rsidR="002B4537" w:rsidRPr="004732A2" w:rsidRDefault="00295633" w:rsidP="002B4537">
      <w:pPr>
        <w:jc w:val="center"/>
        <w:rPr>
          <w:rFonts w:ascii="Arial" w:hAnsi="Arial" w:cs="Arial"/>
          <w:b/>
          <w:sz w:val="20"/>
          <w:szCs w:val="20"/>
        </w:rPr>
      </w:pPr>
      <w:r w:rsidRPr="004732A2">
        <w:rPr>
          <w:rFonts w:ascii="Arial" w:hAnsi="Arial" w:cs="Arial"/>
          <w:b/>
          <w:sz w:val="20"/>
          <w:szCs w:val="20"/>
        </w:rPr>
        <w:t>Secretário da Gestão,</w:t>
      </w:r>
    </w:p>
    <w:p w:rsidR="00295633" w:rsidRPr="004732A2" w:rsidRDefault="00295633" w:rsidP="002B4537">
      <w:pPr>
        <w:jc w:val="center"/>
        <w:rPr>
          <w:rFonts w:ascii="Arial" w:hAnsi="Arial" w:cs="Arial"/>
          <w:sz w:val="20"/>
          <w:szCs w:val="20"/>
        </w:rPr>
      </w:pPr>
      <w:r w:rsidRPr="004732A2">
        <w:rPr>
          <w:rFonts w:ascii="Arial" w:hAnsi="Arial" w:cs="Arial"/>
          <w:b/>
          <w:sz w:val="20"/>
          <w:szCs w:val="20"/>
        </w:rPr>
        <w:t>Governança e Finanças</w:t>
      </w:r>
    </w:p>
    <w:p w:rsidR="00097F9D" w:rsidRPr="004732A2" w:rsidRDefault="00097F9D" w:rsidP="00F6040A">
      <w:pPr>
        <w:jc w:val="center"/>
        <w:rPr>
          <w:rFonts w:ascii="Arial" w:hAnsi="Arial" w:cs="Arial"/>
          <w:sz w:val="20"/>
          <w:szCs w:val="20"/>
        </w:rPr>
      </w:pPr>
    </w:p>
    <w:sectPr w:rsidR="00097F9D" w:rsidRPr="004732A2">
      <w:headerReference w:type="default" r:id="rId8"/>
      <w:footerReference w:type="default" r:id="rId9"/>
      <w:pgSz w:w="11906" w:h="16838"/>
      <w:pgMar w:top="3062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97F9D" w:rsidRDefault="00E7264D">
      <w:r>
        <w:separator/>
      </w:r>
    </w:p>
  </w:endnote>
  <w:endnote w:type="continuationSeparator" w:id="0">
    <w:p w:rsidR="00097F9D" w:rsidRDefault="00E726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360A" w:rsidRDefault="009B360A" w:rsidP="009B360A">
    <w:pPr>
      <w:pStyle w:val="Rodap"/>
      <w:jc w:val="center"/>
      <w:rPr>
        <w:sz w:val="30"/>
        <w:szCs w:val="30"/>
      </w:rPr>
    </w:pPr>
    <w:r>
      <w:rPr>
        <w:sz w:val="30"/>
        <w:szCs w:val="30"/>
      </w:rPr>
      <w:t>Rua Anita Garibaldi, 299 | Fone 51 3561-4050 | Estância Velha | RS</w:t>
    </w:r>
  </w:p>
  <w:p w:rsidR="009B360A" w:rsidRPr="009B360A" w:rsidRDefault="009B360A" w:rsidP="009B360A">
    <w:pPr>
      <w:pStyle w:val="Rodap"/>
      <w:jc w:val="center"/>
      <w:rPr>
        <w:color w:val="054B01"/>
        <w:sz w:val="30"/>
        <w:szCs w:val="30"/>
      </w:rPr>
    </w:pPr>
    <w:r>
      <w:rPr>
        <w:color w:val="054B01"/>
        <w:sz w:val="30"/>
        <w:szCs w:val="30"/>
      </w:rPr>
      <w:t>www.estanciavelha.rs.gov.br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97F9D" w:rsidRDefault="00E7264D">
      <w:r>
        <w:separator/>
      </w:r>
    </w:p>
  </w:footnote>
  <w:footnote w:type="continuationSeparator" w:id="0">
    <w:p w:rsidR="00097F9D" w:rsidRDefault="00E7264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360A" w:rsidRDefault="009B360A">
    <w:pPr>
      <w:pStyle w:val="Cabealho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page">
            <wp:align>center</wp:align>
          </wp:positionH>
          <wp:positionV relativeFrom="topMargin">
            <wp:align>bottom</wp:align>
          </wp:positionV>
          <wp:extent cx="5105400" cy="1380490"/>
          <wp:effectExtent l="0" t="0" r="0" b="0"/>
          <wp:wrapSquare wrapText="bothSides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19147"/>
                  <a:stretch>
                    <a:fillRect/>
                  </a:stretch>
                </pic:blipFill>
                <pic:spPr bwMode="auto">
                  <a:xfrm>
                    <a:off x="0" y="0"/>
                    <a:ext cx="5105400" cy="13804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4403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5A99"/>
    <w:rsid w:val="0001637F"/>
    <w:rsid w:val="00025D62"/>
    <w:rsid w:val="00030035"/>
    <w:rsid w:val="00043A45"/>
    <w:rsid w:val="000573AE"/>
    <w:rsid w:val="000608F6"/>
    <w:rsid w:val="00066DF6"/>
    <w:rsid w:val="00067C5B"/>
    <w:rsid w:val="00072639"/>
    <w:rsid w:val="000758AD"/>
    <w:rsid w:val="00083121"/>
    <w:rsid w:val="00087B74"/>
    <w:rsid w:val="0009276F"/>
    <w:rsid w:val="00093C0B"/>
    <w:rsid w:val="00096188"/>
    <w:rsid w:val="00097F9D"/>
    <w:rsid w:val="000B25AF"/>
    <w:rsid w:val="000B3AF0"/>
    <w:rsid w:val="000B4FBD"/>
    <w:rsid w:val="000C7FCA"/>
    <w:rsid w:val="000D18D5"/>
    <w:rsid w:val="000F0FED"/>
    <w:rsid w:val="00114756"/>
    <w:rsid w:val="00121BAF"/>
    <w:rsid w:val="00121DEB"/>
    <w:rsid w:val="0012294D"/>
    <w:rsid w:val="0014355E"/>
    <w:rsid w:val="00153380"/>
    <w:rsid w:val="0015662C"/>
    <w:rsid w:val="001607B5"/>
    <w:rsid w:val="0016214D"/>
    <w:rsid w:val="0016584E"/>
    <w:rsid w:val="00170BA0"/>
    <w:rsid w:val="0018613F"/>
    <w:rsid w:val="0019107A"/>
    <w:rsid w:val="00191BEC"/>
    <w:rsid w:val="00193BBD"/>
    <w:rsid w:val="0019401D"/>
    <w:rsid w:val="00196863"/>
    <w:rsid w:val="001968E6"/>
    <w:rsid w:val="001C2DE8"/>
    <w:rsid w:val="001C44FB"/>
    <w:rsid w:val="001C4B9C"/>
    <w:rsid w:val="001D03F7"/>
    <w:rsid w:val="001E0729"/>
    <w:rsid w:val="001E3BCE"/>
    <w:rsid w:val="001E716C"/>
    <w:rsid w:val="001F4C6D"/>
    <w:rsid w:val="0020492C"/>
    <w:rsid w:val="0020583F"/>
    <w:rsid w:val="00223628"/>
    <w:rsid w:val="00224288"/>
    <w:rsid w:val="002310CC"/>
    <w:rsid w:val="00236AD3"/>
    <w:rsid w:val="00240E69"/>
    <w:rsid w:val="0024133C"/>
    <w:rsid w:val="00245057"/>
    <w:rsid w:val="00253DEC"/>
    <w:rsid w:val="00256964"/>
    <w:rsid w:val="00264A05"/>
    <w:rsid w:val="00270A3F"/>
    <w:rsid w:val="00271EAA"/>
    <w:rsid w:val="00274F9B"/>
    <w:rsid w:val="00285D3F"/>
    <w:rsid w:val="00295633"/>
    <w:rsid w:val="002A32F8"/>
    <w:rsid w:val="002A64F6"/>
    <w:rsid w:val="002B4537"/>
    <w:rsid w:val="002C0784"/>
    <w:rsid w:val="002C13D8"/>
    <w:rsid w:val="002D67DC"/>
    <w:rsid w:val="002E4A29"/>
    <w:rsid w:val="00305BDD"/>
    <w:rsid w:val="003141C7"/>
    <w:rsid w:val="00332180"/>
    <w:rsid w:val="00347CAA"/>
    <w:rsid w:val="0035403B"/>
    <w:rsid w:val="003549D3"/>
    <w:rsid w:val="00354CA5"/>
    <w:rsid w:val="0035736B"/>
    <w:rsid w:val="00371379"/>
    <w:rsid w:val="003745D8"/>
    <w:rsid w:val="0039683F"/>
    <w:rsid w:val="00397935"/>
    <w:rsid w:val="003A275E"/>
    <w:rsid w:val="003A5C96"/>
    <w:rsid w:val="003B3094"/>
    <w:rsid w:val="003B3FAC"/>
    <w:rsid w:val="003B4271"/>
    <w:rsid w:val="003B4ABB"/>
    <w:rsid w:val="003B5E1F"/>
    <w:rsid w:val="003C56B7"/>
    <w:rsid w:val="003C6E70"/>
    <w:rsid w:val="003E52F9"/>
    <w:rsid w:val="003F3168"/>
    <w:rsid w:val="003F6932"/>
    <w:rsid w:val="003F79B9"/>
    <w:rsid w:val="00401717"/>
    <w:rsid w:val="00412AB5"/>
    <w:rsid w:val="00415EB5"/>
    <w:rsid w:val="004357E0"/>
    <w:rsid w:val="00450DA0"/>
    <w:rsid w:val="00454F72"/>
    <w:rsid w:val="0046095C"/>
    <w:rsid w:val="004610D1"/>
    <w:rsid w:val="004732A2"/>
    <w:rsid w:val="00492426"/>
    <w:rsid w:val="004A09F4"/>
    <w:rsid w:val="004A42D5"/>
    <w:rsid w:val="004A691D"/>
    <w:rsid w:val="004B13A0"/>
    <w:rsid w:val="004C538B"/>
    <w:rsid w:val="004D0C6A"/>
    <w:rsid w:val="004D2344"/>
    <w:rsid w:val="004E15F6"/>
    <w:rsid w:val="004E3B62"/>
    <w:rsid w:val="004E4D7C"/>
    <w:rsid w:val="004F0356"/>
    <w:rsid w:val="004F5E3B"/>
    <w:rsid w:val="004F7C36"/>
    <w:rsid w:val="00504BFB"/>
    <w:rsid w:val="005106BB"/>
    <w:rsid w:val="00512551"/>
    <w:rsid w:val="00542D3E"/>
    <w:rsid w:val="00553DA6"/>
    <w:rsid w:val="005632B5"/>
    <w:rsid w:val="0057061C"/>
    <w:rsid w:val="005750F2"/>
    <w:rsid w:val="00577941"/>
    <w:rsid w:val="00595FFF"/>
    <w:rsid w:val="00596CED"/>
    <w:rsid w:val="005B6D63"/>
    <w:rsid w:val="005C3C58"/>
    <w:rsid w:val="005C4099"/>
    <w:rsid w:val="005C76B6"/>
    <w:rsid w:val="005D1C1B"/>
    <w:rsid w:val="00603238"/>
    <w:rsid w:val="00604357"/>
    <w:rsid w:val="00604A71"/>
    <w:rsid w:val="0061285C"/>
    <w:rsid w:val="00613BE9"/>
    <w:rsid w:val="00626A8C"/>
    <w:rsid w:val="00626D8B"/>
    <w:rsid w:val="006319AE"/>
    <w:rsid w:val="00637C9E"/>
    <w:rsid w:val="00640228"/>
    <w:rsid w:val="00645935"/>
    <w:rsid w:val="00657C63"/>
    <w:rsid w:val="00660DB2"/>
    <w:rsid w:val="00665674"/>
    <w:rsid w:val="00665F49"/>
    <w:rsid w:val="00675877"/>
    <w:rsid w:val="00675940"/>
    <w:rsid w:val="00685A31"/>
    <w:rsid w:val="006A008B"/>
    <w:rsid w:val="006B22E2"/>
    <w:rsid w:val="006B411D"/>
    <w:rsid w:val="006B4C08"/>
    <w:rsid w:val="006C2774"/>
    <w:rsid w:val="006C4516"/>
    <w:rsid w:val="006C46AD"/>
    <w:rsid w:val="006D2098"/>
    <w:rsid w:val="006D2887"/>
    <w:rsid w:val="006E132D"/>
    <w:rsid w:val="006E439E"/>
    <w:rsid w:val="006F330B"/>
    <w:rsid w:val="006F58D1"/>
    <w:rsid w:val="00705C71"/>
    <w:rsid w:val="0071072D"/>
    <w:rsid w:val="00715B0E"/>
    <w:rsid w:val="00733695"/>
    <w:rsid w:val="00741165"/>
    <w:rsid w:val="00743A45"/>
    <w:rsid w:val="00745CB1"/>
    <w:rsid w:val="00746192"/>
    <w:rsid w:val="00747AFC"/>
    <w:rsid w:val="00750904"/>
    <w:rsid w:val="00777485"/>
    <w:rsid w:val="0078271F"/>
    <w:rsid w:val="007853A6"/>
    <w:rsid w:val="00785A99"/>
    <w:rsid w:val="00794C96"/>
    <w:rsid w:val="007A3564"/>
    <w:rsid w:val="007B1770"/>
    <w:rsid w:val="007B40D7"/>
    <w:rsid w:val="007B6B12"/>
    <w:rsid w:val="007C0D9A"/>
    <w:rsid w:val="007D4BED"/>
    <w:rsid w:val="007E77F4"/>
    <w:rsid w:val="008026F7"/>
    <w:rsid w:val="00802C25"/>
    <w:rsid w:val="00817ECD"/>
    <w:rsid w:val="00840D86"/>
    <w:rsid w:val="008422B6"/>
    <w:rsid w:val="00843E4B"/>
    <w:rsid w:val="00847AF6"/>
    <w:rsid w:val="00850F05"/>
    <w:rsid w:val="0085318E"/>
    <w:rsid w:val="00857E4D"/>
    <w:rsid w:val="00862986"/>
    <w:rsid w:val="00862CE6"/>
    <w:rsid w:val="00866BD9"/>
    <w:rsid w:val="008921E7"/>
    <w:rsid w:val="00894084"/>
    <w:rsid w:val="008A1053"/>
    <w:rsid w:val="008B1D9A"/>
    <w:rsid w:val="008B584E"/>
    <w:rsid w:val="008D41AD"/>
    <w:rsid w:val="008F6D42"/>
    <w:rsid w:val="00900DD2"/>
    <w:rsid w:val="00905F48"/>
    <w:rsid w:val="009346F8"/>
    <w:rsid w:val="009422A8"/>
    <w:rsid w:val="00947AB7"/>
    <w:rsid w:val="00952447"/>
    <w:rsid w:val="00957622"/>
    <w:rsid w:val="00961BA4"/>
    <w:rsid w:val="00962315"/>
    <w:rsid w:val="00967216"/>
    <w:rsid w:val="0096787B"/>
    <w:rsid w:val="009729B5"/>
    <w:rsid w:val="009732F2"/>
    <w:rsid w:val="00973A05"/>
    <w:rsid w:val="00982331"/>
    <w:rsid w:val="00985866"/>
    <w:rsid w:val="00993055"/>
    <w:rsid w:val="009A2D1F"/>
    <w:rsid w:val="009B360A"/>
    <w:rsid w:val="009D4082"/>
    <w:rsid w:val="009D40FB"/>
    <w:rsid w:val="009E0D28"/>
    <w:rsid w:val="00A12281"/>
    <w:rsid w:val="00A12E5F"/>
    <w:rsid w:val="00A143F2"/>
    <w:rsid w:val="00A26CC3"/>
    <w:rsid w:val="00A312A5"/>
    <w:rsid w:val="00A3681E"/>
    <w:rsid w:val="00A43102"/>
    <w:rsid w:val="00A4338B"/>
    <w:rsid w:val="00A51009"/>
    <w:rsid w:val="00A96FEF"/>
    <w:rsid w:val="00AA6C89"/>
    <w:rsid w:val="00AB3C46"/>
    <w:rsid w:val="00AB4A47"/>
    <w:rsid w:val="00AC0938"/>
    <w:rsid w:val="00AC39AB"/>
    <w:rsid w:val="00AC7CB2"/>
    <w:rsid w:val="00AE2CA6"/>
    <w:rsid w:val="00B10933"/>
    <w:rsid w:val="00B136C1"/>
    <w:rsid w:val="00B158B0"/>
    <w:rsid w:val="00B1688E"/>
    <w:rsid w:val="00B226B7"/>
    <w:rsid w:val="00B30C88"/>
    <w:rsid w:val="00B3114A"/>
    <w:rsid w:val="00B5156F"/>
    <w:rsid w:val="00B802CB"/>
    <w:rsid w:val="00B973EC"/>
    <w:rsid w:val="00BA1B67"/>
    <w:rsid w:val="00BB5773"/>
    <w:rsid w:val="00BB64E3"/>
    <w:rsid w:val="00BB6B52"/>
    <w:rsid w:val="00BC0438"/>
    <w:rsid w:val="00BD101C"/>
    <w:rsid w:val="00BD3D0F"/>
    <w:rsid w:val="00BD4446"/>
    <w:rsid w:val="00BD4E5A"/>
    <w:rsid w:val="00BD6797"/>
    <w:rsid w:val="00BF7FD4"/>
    <w:rsid w:val="00C047AB"/>
    <w:rsid w:val="00C057C4"/>
    <w:rsid w:val="00C148C3"/>
    <w:rsid w:val="00C2171A"/>
    <w:rsid w:val="00C27E11"/>
    <w:rsid w:val="00C471AA"/>
    <w:rsid w:val="00C531D6"/>
    <w:rsid w:val="00C60695"/>
    <w:rsid w:val="00C807EF"/>
    <w:rsid w:val="00C80988"/>
    <w:rsid w:val="00C93872"/>
    <w:rsid w:val="00CA5A31"/>
    <w:rsid w:val="00CB5835"/>
    <w:rsid w:val="00CC0373"/>
    <w:rsid w:val="00CC16F0"/>
    <w:rsid w:val="00CE794F"/>
    <w:rsid w:val="00CF00A1"/>
    <w:rsid w:val="00CF1375"/>
    <w:rsid w:val="00CF7DFD"/>
    <w:rsid w:val="00D012FC"/>
    <w:rsid w:val="00D06AA6"/>
    <w:rsid w:val="00D0717A"/>
    <w:rsid w:val="00D236A2"/>
    <w:rsid w:val="00D25090"/>
    <w:rsid w:val="00D3012E"/>
    <w:rsid w:val="00D304AE"/>
    <w:rsid w:val="00D32494"/>
    <w:rsid w:val="00D343D8"/>
    <w:rsid w:val="00D51BBF"/>
    <w:rsid w:val="00D5530C"/>
    <w:rsid w:val="00D6482B"/>
    <w:rsid w:val="00D710B5"/>
    <w:rsid w:val="00D8494B"/>
    <w:rsid w:val="00D859EC"/>
    <w:rsid w:val="00D866BD"/>
    <w:rsid w:val="00D9196C"/>
    <w:rsid w:val="00D92348"/>
    <w:rsid w:val="00D924EE"/>
    <w:rsid w:val="00D94DEA"/>
    <w:rsid w:val="00DB28D2"/>
    <w:rsid w:val="00DB7AC7"/>
    <w:rsid w:val="00DC3CE3"/>
    <w:rsid w:val="00DE62D3"/>
    <w:rsid w:val="00DF0E9C"/>
    <w:rsid w:val="00DF4079"/>
    <w:rsid w:val="00DF6673"/>
    <w:rsid w:val="00E1245C"/>
    <w:rsid w:val="00E207C8"/>
    <w:rsid w:val="00E2648C"/>
    <w:rsid w:val="00E313CE"/>
    <w:rsid w:val="00E36C98"/>
    <w:rsid w:val="00E51040"/>
    <w:rsid w:val="00E71076"/>
    <w:rsid w:val="00E7264D"/>
    <w:rsid w:val="00E81097"/>
    <w:rsid w:val="00E86F46"/>
    <w:rsid w:val="00E91E55"/>
    <w:rsid w:val="00E94408"/>
    <w:rsid w:val="00ED354D"/>
    <w:rsid w:val="00EF13FA"/>
    <w:rsid w:val="00EF3263"/>
    <w:rsid w:val="00EF4E8B"/>
    <w:rsid w:val="00F07A04"/>
    <w:rsid w:val="00F30936"/>
    <w:rsid w:val="00F43307"/>
    <w:rsid w:val="00F4364A"/>
    <w:rsid w:val="00F44359"/>
    <w:rsid w:val="00F6040A"/>
    <w:rsid w:val="00F60E89"/>
    <w:rsid w:val="00F63FAD"/>
    <w:rsid w:val="00F6491B"/>
    <w:rsid w:val="00F6587C"/>
    <w:rsid w:val="00F8749D"/>
    <w:rsid w:val="00F9588C"/>
    <w:rsid w:val="00F961F8"/>
    <w:rsid w:val="00FA3A59"/>
    <w:rsid w:val="00FA4841"/>
    <w:rsid w:val="00FB1F12"/>
    <w:rsid w:val="00FB4833"/>
    <w:rsid w:val="00FC34AA"/>
    <w:rsid w:val="00FD6231"/>
    <w:rsid w:val="00FE0136"/>
    <w:rsid w:val="00FE1702"/>
    <w:rsid w:val="00FE4F4E"/>
    <w:rsid w:val="00FF4128"/>
    <w:rsid w:val="40551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40321"/>
    <o:shapelayout v:ext="edit">
      <o:idmap v:ext="edit" data="1"/>
    </o:shapelayout>
  </w:shapeDefaults>
  <w:decimalSymbol w:val=","/>
  <w:listSeparator w:val=";"/>
  <w15:docId w15:val="{38D2497A-10D3-4434-9062-A06DC8F55E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Times New Roman" w:eastAsia="Times New Roman" w:hAnsi="Times New Roman" w:cs="Times New Roman"/>
      <w:sz w:val="24"/>
      <w:szCs w:val="24"/>
    </w:rPr>
  </w:style>
  <w:style w:type="paragraph" w:styleId="Ttulo7">
    <w:name w:val="heading 7"/>
    <w:basedOn w:val="Normal"/>
    <w:next w:val="Normal"/>
    <w:link w:val="Ttulo7Char"/>
    <w:qFormat/>
    <w:rsid w:val="00D32494"/>
    <w:pPr>
      <w:keepNext/>
      <w:numPr>
        <w:ilvl w:val="6"/>
        <w:numId w:val="1"/>
      </w:numPr>
      <w:tabs>
        <w:tab w:val="left" w:pos="2835"/>
      </w:tabs>
      <w:spacing w:line="280" w:lineRule="exact"/>
      <w:ind w:left="57" w:right="57" w:hanging="57"/>
      <w:jc w:val="center"/>
      <w:outlineLvl w:val="6"/>
    </w:pPr>
    <w:rPr>
      <w:b/>
      <w:spacing w:val="14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B158B0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158B0"/>
    <w:rPr>
      <w:rFonts w:ascii="Segoe UI" w:eastAsia="Times New Roman" w:hAnsi="Segoe UI" w:cs="Segoe UI"/>
      <w:sz w:val="18"/>
      <w:szCs w:val="18"/>
    </w:rPr>
  </w:style>
  <w:style w:type="paragraph" w:customStyle="1" w:styleId="Blockquote">
    <w:name w:val="Blockquote"/>
    <w:basedOn w:val="Normal"/>
    <w:uiPriority w:val="99"/>
    <w:rsid w:val="00223628"/>
    <w:pPr>
      <w:spacing w:before="100" w:after="100"/>
      <w:ind w:left="360" w:right="360"/>
    </w:pPr>
  </w:style>
  <w:style w:type="character" w:customStyle="1" w:styleId="NormalWebChar">
    <w:name w:val="Normal (Web) Char"/>
    <w:link w:val="NormalWeb"/>
    <w:qFormat/>
    <w:locked/>
    <w:rsid w:val="004B13A0"/>
    <w:rPr>
      <w:rFonts w:ascii="Arial Unicode MS" w:hAnsi="Arial Unicode MS" w:cs="Arial Unicode MS"/>
      <w:sz w:val="24"/>
      <w:szCs w:val="24"/>
    </w:rPr>
  </w:style>
  <w:style w:type="paragraph" w:styleId="NormalWeb">
    <w:name w:val="Normal (Web)"/>
    <w:basedOn w:val="Normal"/>
    <w:link w:val="NormalWebChar"/>
    <w:qFormat/>
    <w:rsid w:val="004B13A0"/>
    <w:pPr>
      <w:spacing w:before="100" w:beforeAutospacing="1" w:after="100" w:afterAutospacing="1"/>
    </w:pPr>
    <w:rPr>
      <w:rFonts w:ascii="Arial Unicode MS" w:eastAsiaTheme="minorHAnsi" w:hAnsi="Arial Unicode MS" w:cs="Arial Unicode MS"/>
    </w:rPr>
  </w:style>
  <w:style w:type="paragraph" w:styleId="Cabealho">
    <w:name w:val="header"/>
    <w:basedOn w:val="Normal"/>
    <w:link w:val="CabealhoChar"/>
    <w:uiPriority w:val="99"/>
    <w:unhideWhenUsed/>
    <w:rsid w:val="009B360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B360A"/>
    <w:rPr>
      <w:rFonts w:ascii="Times New Roman" w:eastAsia="Times New Roman" w:hAnsi="Times New Roman" w:cs="Times New Roman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9B360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B360A"/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01">
    <w:name w:val="fontstyle01"/>
    <w:basedOn w:val="Fontepargpadro"/>
    <w:rsid w:val="0014355E"/>
    <w:rPr>
      <w:rFonts w:ascii="Helvetica" w:hAnsi="Helvetica" w:cs="Helvetica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Ttulo7Char">
    <w:name w:val="Título 7 Char"/>
    <w:basedOn w:val="Fontepargpadro"/>
    <w:link w:val="Ttulo7"/>
    <w:rsid w:val="00D32494"/>
    <w:rPr>
      <w:rFonts w:ascii="Times New Roman" w:eastAsia="Times New Roman" w:hAnsi="Times New Roman" w:cs="Times New Roman"/>
      <w:b/>
      <w:spacing w:val="14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081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1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40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71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52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27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9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125</Words>
  <Characters>680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angelaoliveira</dc:creator>
  <cp:lastModifiedBy>Sara</cp:lastModifiedBy>
  <cp:revision>7</cp:revision>
  <cp:lastPrinted>2024-07-01T16:21:00Z</cp:lastPrinted>
  <dcterms:created xsi:type="dcterms:W3CDTF">2024-07-22T18:56:00Z</dcterms:created>
  <dcterms:modified xsi:type="dcterms:W3CDTF">2024-08-06T20:10:00Z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1046-11.2.0.10132</vt:lpwstr>
  </property>
</Properties>
</file>