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C63" w:rsidRPr="00204313" w:rsidRDefault="00657C63" w:rsidP="00C2171A">
      <w:pPr>
        <w:jc w:val="center"/>
        <w:rPr>
          <w:rFonts w:ascii="Arial" w:hAnsi="Arial" w:cs="Arial"/>
          <w:b/>
          <w:sz w:val="20"/>
          <w:szCs w:val="20"/>
        </w:rPr>
      </w:pPr>
    </w:p>
    <w:p w:rsidR="00C2171A" w:rsidRPr="00204313" w:rsidRDefault="00C2171A" w:rsidP="00747AFC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 xml:space="preserve">SÚMULA DO CONTRATO ADMINISTRATIVO Nº </w:t>
      </w:r>
      <w:r w:rsidR="003A6192" w:rsidRPr="00204313">
        <w:rPr>
          <w:rFonts w:ascii="Arial" w:hAnsi="Arial" w:cs="Arial"/>
          <w:b/>
          <w:sz w:val="20"/>
          <w:szCs w:val="20"/>
        </w:rPr>
        <w:t>19</w:t>
      </w:r>
      <w:r w:rsidR="00204313" w:rsidRPr="00204313">
        <w:rPr>
          <w:rFonts w:ascii="Arial" w:hAnsi="Arial" w:cs="Arial"/>
          <w:b/>
          <w:sz w:val="20"/>
          <w:szCs w:val="20"/>
        </w:rPr>
        <w:t>3</w:t>
      </w:r>
      <w:r w:rsidR="00F63FAD" w:rsidRPr="00204313">
        <w:rPr>
          <w:rFonts w:ascii="Arial" w:hAnsi="Arial" w:cs="Arial"/>
          <w:b/>
          <w:sz w:val="20"/>
          <w:szCs w:val="20"/>
        </w:rPr>
        <w:t>/</w:t>
      </w:r>
      <w:r w:rsidR="002A32F8" w:rsidRPr="00204313">
        <w:rPr>
          <w:rFonts w:ascii="Arial" w:hAnsi="Arial" w:cs="Arial"/>
          <w:b/>
          <w:sz w:val="20"/>
          <w:szCs w:val="20"/>
        </w:rPr>
        <w:t>2024</w:t>
      </w:r>
    </w:p>
    <w:p w:rsidR="00747AFC" w:rsidRPr="00204313" w:rsidRDefault="00747AFC" w:rsidP="00747AFC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C2171A" w:rsidRPr="00204313" w:rsidRDefault="00C2171A" w:rsidP="00747AFC">
      <w:pPr>
        <w:tabs>
          <w:tab w:val="left" w:pos="1695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ab/>
      </w: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 xml:space="preserve">CONTRATANTE: </w:t>
      </w:r>
      <w:r w:rsidRPr="00204313">
        <w:rPr>
          <w:rFonts w:ascii="Arial" w:hAnsi="Arial" w:cs="Arial"/>
          <w:sz w:val="20"/>
          <w:szCs w:val="20"/>
        </w:rPr>
        <w:t>Município de Estância Velha/RS;</w:t>
      </w: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>CONTRATADA:</w:t>
      </w:r>
      <w:r w:rsidR="00F9588C" w:rsidRPr="00204313">
        <w:rPr>
          <w:rFonts w:ascii="Arial" w:hAnsi="Arial" w:cs="Arial"/>
          <w:sz w:val="20"/>
          <w:szCs w:val="20"/>
        </w:rPr>
        <w:t xml:space="preserve"> </w:t>
      </w:r>
      <w:r w:rsidR="00204313" w:rsidRPr="00204313">
        <w:rPr>
          <w:rFonts w:ascii="Arial" w:hAnsi="Arial" w:cs="Arial"/>
          <w:b/>
          <w:sz w:val="20"/>
        </w:rPr>
        <w:t>PAULO SERGIO DE FREITAS LUIZ (“PAULO SHOWS E EVENTOS”)</w:t>
      </w:r>
      <w:r w:rsidR="00EF4E8B" w:rsidRPr="00204313">
        <w:rPr>
          <w:rFonts w:ascii="Arial" w:hAnsi="Arial" w:cs="Arial"/>
          <w:b/>
          <w:bCs/>
          <w:iCs/>
          <w:sz w:val="20"/>
          <w:szCs w:val="20"/>
        </w:rPr>
        <w:t>;</w:t>
      </w: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 xml:space="preserve"> </w:t>
      </w: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 xml:space="preserve">DATA DA ASSINATURA: </w:t>
      </w:r>
      <w:r w:rsidR="003A6192" w:rsidRPr="00204313">
        <w:rPr>
          <w:rFonts w:ascii="Arial" w:hAnsi="Arial" w:cs="Arial"/>
          <w:sz w:val="20"/>
          <w:szCs w:val="20"/>
        </w:rPr>
        <w:t>0</w:t>
      </w:r>
      <w:r w:rsidR="00204313" w:rsidRPr="00204313">
        <w:rPr>
          <w:rFonts w:ascii="Arial" w:hAnsi="Arial" w:cs="Arial"/>
          <w:sz w:val="20"/>
          <w:szCs w:val="20"/>
        </w:rPr>
        <w:t>5</w:t>
      </w:r>
      <w:r w:rsidR="003A6192" w:rsidRPr="00204313">
        <w:rPr>
          <w:rFonts w:ascii="Arial" w:hAnsi="Arial" w:cs="Arial"/>
          <w:sz w:val="20"/>
          <w:szCs w:val="20"/>
        </w:rPr>
        <w:t>/09</w:t>
      </w:r>
      <w:r w:rsidR="003B3094" w:rsidRPr="00204313">
        <w:rPr>
          <w:rFonts w:ascii="Arial" w:hAnsi="Arial" w:cs="Arial"/>
          <w:sz w:val="20"/>
          <w:szCs w:val="20"/>
        </w:rPr>
        <w:t>/2024</w:t>
      </w:r>
      <w:r w:rsidRPr="00204313">
        <w:rPr>
          <w:rFonts w:ascii="Arial" w:hAnsi="Arial" w:cs="Arial"/>
          <w:sz w:val="20"/>
          <w:szCs w:val="20"/>
        </w:rPr>
        <w:t>;</w:t>
      </w: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A32F8" w:rsidRPr="00204313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>OBJETO</w:t>
      </w:r>
      <w:r w:rsidR="00D32494" w:rsidRPr="00204313">
        <w:rPr>
          <w:rFonts w:ascii="Arial" w:hAnsi="Arial" w:cs="Arial"/>
          <w:b/>
          <w:sz w:val="20"/>
          <w:szCs w:val="20"/>
        </w:rPr>
        <w:t>:</w:t>
      </w:r>
      <w:r w:rsidR="00CF00A1" w:rsidRPr="00204313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204313" w:rsidRPr="00204313">
        <w:rPr>
          <w:rFonts w:ascii="Arial" w:hAnsi="Arial" w:cs="Arial"/>
          <w:b/>
          <w:bCs/>
          <w:iCs/>
          <w:sz w:val="20"/>
        </w:rPr>
        <w:t>CONTRATAÇÃO DA BANDA PAULINHO E FÁBIO NO BAILAO PARA APRESENTAÇÃO NO DIA 08 DE SETEMBRO DE 2024 NA AVENIDA PRESIDENTE VARGAS, COM APROXIMADAMENTE 2 HORAS DE DURAÇÃO, REFERENTE À COMEMORAÇÃO DO ANIVERSÁRIO DO MUNICÍPIO DE ESTÂNCIA VELHA 2024</w:t>
      </w:r>
    </w:p>
    <w:p w:rsidR="00D32494" w:rsidRPr="00204313" w:rsidRDefault="00D32494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A6192" w:rsidRPr="00204313" w:rsidRDefault="00C2171A" w:rsidP="003A6192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0"/>
        </w:rPr>
      </w:pPr>
      <w:r w:rsidRPr="00204313">
        <w:rPr>
          <w:rFonts w:ascii="Arial" w:hAnsi="Arial" w:cs="Arial"/>
          <w:b/>
          <w:sz w:val="20"/>
          <w:szCs w:val="20"/>
        </w:rPr>
        <w:t>VALOR</w:t>
      </w:r>
      <w:r w:rsidR="00D32494" w:rsidRPr="00204313">
        <w:rPr>
          <w:rFonts w:ascii="Arial" w:hAnsi="Arial" w:cs="Arial"/>
          <w:b/>
          <w:sz w:val="20"/>
          <w:szCs w:val="20"/>
        </w:rPr>
        <w:t xml:space="preserve">: </w:t>
      </w:r>
      <w:r w:rsidR="003A6192" w:rsidRPr="00204313">
        <w:rPr>
          <w:rFonts w:ascii="Arial" w:hAnsi="Arial" w:cs="Arial"/>
          <w:bCs/>
          <w:iCs/>
          <w:sz w:val="20"/>
        </w:rPr>
        <w:t>O valor total do contrato é de</w:t>
      </w:r>
      <w:r w:rsidR="003A6192" w:rsidRPr="00204313">
        <w:rPr>
          <w:rFonts w:ascii="Arial" w:hAnsi="Arial" w:cs="Arial"/>
          <w:b/>
          <w:bCs/>
          <w:iCs/>
          <w:sz w:val="20"/>
        </w:rPr>
        <w:t xml:space="preserve"> R$</w:t>
      </w:r>
      <w:r w:rsidR="00204313" w:rsidRPr="00204313">
        <w:rPr>
          <w:rFonts w:ascii="Arial" w:hAnsi="Arial" w:cs="Arial"/>
          <w:b/>
          <w:bCs/>
          <w:iCs/>
          <w:sz w:val="20"/>
        </w:rPr>
        <w:t xml:space="preserve"> 18.500,00 (dezoito mil e quinhentos reais)</w:t>
      </w:r>
      <w:r w:rsidR="003A6192" w:rsidRPr="00204313">
        <w:rPr>
          <w:rFonts w:ascii="Arial" w:hAnsi="Arial" w:cs="Arial"/>
          <w:b/>
          <w:bCs/>
          <w:iCs/>
          <w:sz w:val="20"/>
        </w:rPr>
        <w:t>;</w:t>
      </w:r>
    </w:p>
    <w:p w:rsidR="0039683F" w:rsidRPr="00204313" w:rsidRDefault="0039683F" w:rsidP="006F5F42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C2171A" w:rsidRPr="00204313" w:rsidRDefault="0039683F" w:rsidP="00747AFC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 xml:space="preserve">PRAZO: </w:t>
      </w:r>
      <w:r w:rsidR="00204313" w:rsidRPr="00204313">
        <w:rPr>
          <w:rFonts w:ascii="Arial" w:hAnsi="Arial" w:cs="Arial"/>
          <w:sz w:val="20"/>
        </w:rPr>
        <w:t>O prazo de vigência da contratação é até o dia</w:t>
      </w:r>
      <w:r w:rsidR="00204313" w:rsidRPr="00204313">
        <w:rPr>
          <w:rFonts w:ascii="Arial" w:hAnsi="Arial" w:cs="Arial"/>
          <w:b/>
          <w:sz w:val="20"/>
        </w:rPr>
        <w:t xml:space="preserve"> 08/09/2024,</w:t>
      </w:r>
      <w:r w:rsidR="00204313" w:rsidRPr="00204313">
        <w:rPr>
          <w:rFonts w:ascii="Arial" w:hAnsi="Arial" w:cs="Arial"/>
          <w:sz w:val="20"/>
        </w:rPr>
        <w:t xml:space="preserve"> contados do (a) Assinatura do contrato, na forma do artigo 105 da Lei n° 14.133/2021</w:t>
      </w:r>
      <w:r w:rsidR="00204313" w:rsidRPr="00204313">
        <w:rPr>
          <w:rFonts w:ascii="Arial" w:hAnsi="Arial" w:cs="Arial"/>
          <w:sz w:val="20"/>
        </w:rPr>
        <w:t>.</w:t>
      </w:r>
      <w:bookmarkStart w:id="0" w:name="_GoBack"/>
      <w:bookmarkEnd w:id="0"/>
    </w:p>
    <w:p w:rsidR="007E77F4" w:rsidRPr="00204313" w:rsidRDefault="007E77F4" w:rsidP="00747AFC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  <w:sz w:val="20"/>
          <w:szCs w:val="20"/>
          <w:lang w:val="pt-PT"/>
        </w:rPr>
      </w:pP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204313">
        <w:rPr>
          <w:rFonts w:ascii="Arial" w:hAnsi="Arial" w:cs="Arial"/>
          <w:b/>
          <w:sz w:val="20"/>
          <w:szCs w:val="20"/>
        </w:rPr>
        <w:t>PROCESSO LICITATÓRIO</w:t>
      </w:r>
      <w:r w:rsidR="0046095C" w:rsidRPr="00204313">
        <w:rPr>
          <w:rFonts w:ascii="Arial" w:hAnsi="Arial" w:cs="Arial"/>
          <w:sz w:val="20"/>
          <w:szCs w:val="20"/>
        </w:rPr>
        <w:t xml:space="preserve">: </w:t>
      </w:r>
      <w:r w:rsidR="003A6192" w:rsidRPr="00204313">
        <w:rPr>
          <w:rFonts w:ascii="Arial" w:hAnsi="Arial" w:cs="Arial"/>
          <w:b/>
          <w:sz w:val="20"/>
        </w:rPr>
        <w:t>Dispensa de Licitação N° 22</w:t>
      </w:r>
      <w:r w:rsidR="00204313" w:rsidRPr="00204313">
        <w:rPr>
          <w:rFonts w:ascii="Arial" w:hAnsi="Arial" w:cs="Arial"/>
          <w:b/>
          <w:sz w:val="20"/>
        </w:rPr>
        <w:t>09</w:t>
      </w:r>
      <w:r w:rsidR="003A6192" w:rsidRPr="00204313">
        <w:rPr>
          <w:rFonts w:ascii="Arial" w:hAnsi="Arial" w:cs="Arial"/>
          <w:b/>
          <w:sz w:val="20"/>
        </w:rPr>
        <w:t>/2024</w:t>
      </w:r>
      <w:r w:rsidR="003141C7" w:rsidRPr="00204313">
        <w:rPr>
          <w:rFonts w:ascii="Arial" w:hAnsi="Arial" w:cs="Arial"/>
          <w:b/>
          <w:sz w:val="20"/>
          <w:szCs w:val="20"/>
        </w:rPr>
        <w:t>;</w:t>
      </w:r>
    </w:p>
    <w:p w:rsidR="00D32494" w:rsidRPr="00204313" w:rsidRDefault="00D32494" w:rsidP="00747AFC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p w:rsidR="0039683F" w:rsidRPr="00204313" w:rsidRDefault="00C2171A" w:rsidP="0039683F">
      <w:pPr>
        <w:spacing w:line="360" w:lineRule="auto"/>
        <w:jc w:val="both"/>
        <w:rPr>
          <w:rFonts w:ascii="Arial" w:hAnsi="Arial" w:cs="Arial"/>
          <w:b/>
          <w:iCs/>
          <w:sz w:val="20"/>
          <w:szCs w:val="20"/>
        </w:rPr>
      </w:pPr>
      <w:r w:rsidRPr="00204313">
        <w:rPr>
          <w:rFonts w:ascii="Arial" w:hAnsi="Arial" w:cs="Arial"/>
          <w:b/>
          <w:bCs/>
          <w:sz w:val="20"/>
          <w:szCs w:val="20"/>
        </w:rPr>
        <w:t xml:space="preserve">DOTAÇÃO ORÇAMENTÁRIA: </w:t>
      </w:r>
      <w:r w:rsidR="003A6192" w:rsidRPr="00204313">
        <w:rPr>
          <w:rFonts w:ascii="Arial" w:hAnsi="Arial" w:cs="Arial"/>
          <w:b/>
          <w:iCs/>
          <w:sz w:val="20"/>
        </w:rPr>
        <w:t xml:space="preserve">Nº </w:t>
      </w:r>
      <w:r w:rsidR="00204313" w:rsidRPr="00204313">
        <w:rPr>
          <w:rFonts w:ascii="Arial" w:hAnsi="Arial" w:cs="Arial"/>
          <w:b/>
          <w:iCs/>
          <w:sz w:val="20"/>
        </w:rPr>
        <w:t>935698</w:t>
      </w:r>
      <w:r w:rsidR="003A6192" w:rsidRPr="00204313">
        <w:rPr>
          <w:rFonts w:ascii="Arial" w:hAnsi="Arial" w:cs="Arial"/>
          <w:b/>
          <w:iCs/>
          <w:sz w:val="20"/>
        </w:rPr>
        <w:t>;</w:t>
      </w: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C2171A" w:rsidRPr="00204313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04313">
        <w:rPr>
          <w:rFonts w:ascii="Arial" w:hAnsi="Arial" w:cs="Arial"/>
          <w:sz w:val="20"/>
          <w:szCs w:val="20"/>
        </w:rPr>
        <w:t xml:space="preserve"> </w:t>
      </w:r>
    </w:p>
    <w:p w:rsidR="00660DB2" w:rsidRPr="00204313" w:rsidRDefault="00660DB2" w:rsidP="00747AFC">
      <w:pPr>
        <w:spacing w:line="276" w:lineRule="auto"/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0F0FED" w:rsidRPr="00204313" w:rsidRDefault="00E7264D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04313">
        <w:rPr>
          <w:rFonts w:ascii="Arial" w:hAnsi="Arial" w:cs="Arial"/>
          <w:sz w:val="20"/>
          <w:szCs w:val="20"/>
        </w:rPr>
        <w:t xml:space="preserve"> </w:t>
      </w:r>
    </w:p>
    <w:p w:rsidR="00097F9D" w:rsidRPr="00204313" w:rsidRDefault="00E7264D" w:rsidP="00747AFC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204313">
        <w:rPr>
          <w:rFonts w:ascii="Arial" w:hAnsi="Arial" w:cs="Arial"/>
          <w:sz w:val="20"/>
          <w:szCs w:val="20"/>
        </w:rPr>
        <w:t xml:space="preserve"> Estância Velha, </w:t>
      </w:r>
      <w:r w:rsidR="003A6192" w:rsidRPr="00204313">
        <w:rPr>
          <w:rFonts w:ascii="Arial" w:hAnsi="Arial" w:cs="Arial"/>
          <w:sz w:val="20"/>
          <w:szCs w:val="20"/>
        </w:rPr>
        <w:t>0</w:t>
      </w:r>
      <w:r w:rsidR="00204313" w:rsidRPr="00204313">
        <w:rPr>
          <w:rFonts w:ascii="Arial" w:hAnsi="Arial" w:cs="Arial"/>
          <w:sz w:val="20"/>
          <w:szCs w:val="20"/>
        </w:rPr>
        <w:t>5</w:t>
      </w:r>
      <w:r w:rsidR="003A6192" w:rsidRPr="00204313">
        <w:rPr>
          <w:rFonts w:ascii="Arial" w:hAnsi="Arial" w:cs="Arial"/>
          <w:sz w:val="20"/>
          <w:szCs w:val="20"/>
        </w:rPr>
        <w:t xml:space="preserve"> de setembro</w:t>
      </w:r>
      <w:r w:rsidR="00BB5773" w:rsidRPr="00204313">
        <w:rPr>
          <w:rFonts w:ascii="Arial" w:hAnsi="Arial" w:cs="Arial"/>
          <w:sz w:val="20"/>
          <w:szCs w:val="20"/>
        </w:rPr>
        <w:t xml:space="preserve"> de 2024;</w:t>
      </w:r>
    </w:p>
    <w:p w:rsidR="00097F9D" w:rsidRPr="00204313" w:rsidRDefault="00097F9D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312A5" w:rsidRPr="00204313" w:rsidRDefault="00A312A5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608F6" w:rsidRPr="00204313" w:rsidRDefault="000608F6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921E7" w:rsidRPr="00204313" w:rsidRDefault="008921E7">
      <w:pPr>
        <w:jc w:val="both"/>
        <w:rPr>
          <w:rFonts w:ascii="Arial" w:hAnsi="Arial" w:cs="Arial"/>
          <w:sz w:val="20"/>
          <w:szCs w:val="20"/>
        </w:rPr>
      </w:pPr>
    </w:p>
    <w:p w:rsidR="00EF3263" w:rsidRPr="00204313" w:rsidRDefault="00EF3263">
      <w:pPr>
        <w:jc w:val="both"/>
        <w:rPr>
          <w:rFonts w:ascii="Arial" w:hAnsi="Arial" w:cs="Arial"/>
          <w:sz w:val="20"/>
          <w:szCs w:val="20"/>
        </w:rPr>
      </w:pPr>
    </w:p>
    <w:p w:rsidR="00EF3263" w:rsidRPr="00204313" w:rsidRDefault="00EF3263">
      <w:pPr>
        <w:jc w:val="both"/>
        <w:rPr>
          <w:rFonts w:ascii="Arial" w:hAnsi="Arial" w:cs="Arial"/>
          <w:sz w:val="20"/>
          <w:szCs w:val="20"/>
        </w:rPr>
      </w:pPr>
    </w:p>
    <w:p w:rsidR="00BB5773" w:rsidRPr="00204313" w:rsidRDefault="00BB5773">
      <w:pPr>
        <w:jc w:val="both"/>
        <w:rPr>
          <w:rFonts w:ascii="Arial" w:hAnsi="Arial" w:cs="Arial"/>
          <w:sz w:val="20"/>
          <w:szCs w:val="20"/>
        </w:rPr>
      </w:pPr>
    </w:p>
    <w:p w:rsidR="007A3564" w:rsidRPr="00204313" w:rsidRDefault="007A3564">
      <w:pPr>
        <w:jc w:val="both"/>
        <w:rPr>
          <w:rFonts w:ascii="Arial" w:hAnsi="Arial" w:cs="Arial"/>
          <w:sz w:val="20"/>
          <w:szCs w:val="20"/>
        </w:rPr>
      </w:pPr>
    </w:p>
    <w:p w:rsidR="00D06AA6" w:rsidRPr="00204313" w:rsidRDefault="00D06AA6">
      <w:pPr>
        <w:jc w:val="both"/>
        <w:rPr>
          <w:rFonts w:ascii="Arial" w:hAnsi="Arial" w:cs="Arial"/>
          <w:sz w:val="20"/>
          <w:szCs w:val="20"/>
        </w:rPr>
      </w:pPr>
    </w:p>
    <w:p w:rsidR="00D5530C" w:rsidRPr="00204313" w:rsidRDefault="00D5530C" w:rsidP="00D5530C">
      <w:pPr>
        <w:jc w:val="center"/>
        <w:rPr>
          <w:rFonts w:ascii="Arial" w:hAnsi="Arial" w:cs="Arial"/>
          <w:b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>JOÃO VICTOR TORRES PENSO</w:t>
      </w:r>
    </w:p>
    <w:p w:rsidR="002B4537" w:rsidRPr="00204313" w:rsidRDefault="00295633" w:rsidP="002B4537">
      <w:pPr>
        <w:jc w:val="center"/>
        <w:rPr>
          <w:rFonts w:ascii="Arial" w:hAnsi="Arial" w:cs="Arial"/>
          <w:b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>Secretário da Gestão,</w:t>
      </w:r>
    </w:p>
    <w:p w:rsidR="00295633" w:rsidRPr="00204313" w:rsidRDefault="00295633" w:rsidP="002B4537">
      <w:pPr>
        <w:jc w:val="center"/>
        <w:rPr>
          <w:rFonts w:ascii="Arial" w:hAnsi="Arial" w:cs="Arial"/>
          <w:sz w:val="20"/>
          <w:szCs w:val="20"/>
        </w:rPr>
      </w:pPr>
      <w:r w:rsidRPr="00204313">
        <w:rPr>
          <w:rFonts w:ascii="Arial" w:hAnsi="Arial" w:cs="Arial"/>
          <w:b/>
          <w:sz w:val="20"/>
          <w:szCs w:val="20"/>
        </w:rPr>
        <w:t>Governança e Finanças</w:t>
      </w:r>
    </w:p>
    <w:p w:rsidR="00097F9D" w:rsidRPr="00204313" w:rsidRDefault="00097F9D" w:rsidP="00F6040A">
      <w:pPr>
        <w:jc w:val="center"/>
        <w:rPr>
          <w:rFonts w:ascii="Arial" w:hAnsi="Arial" w:cs="Arial"/>
          <w:sz w:val="20"/>
          <w:szCs w:val="20"/>
        </w:rPr>
      </w:pPr>
    </w:p>
    <w:sectPr w:rsidR="00097F9D" w:rsidRPr="00204313">
      <w:headerReference w:type="default" r:id="rId8"/>
      <w:footerReference w:type="default" r:id="rId9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42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313"/>
    <w:rsid w:val="0020492C"/>
    <w:rsid w:val="0020583F"/>
    <w:rsid w:val="00223628"/>
    <w:rsid w:val="00224288"/>
    <w:rsid w:val="002310CC"/>
    <w:rsid w:val="00236AD3"/>
    <w:rsid w:val="00240E69"/>
    <w:rsid w:val="0024133C"/>
    <w:rsid w:val="00245057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141C7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A6192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06085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00A1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5530C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2369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D32494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D32494"/>
    <w:rPr>
      <w:rFonts w:ascii="Times New Roman" w:eastAsia="Times New Roman" w:hAnsi="Times New Roman" w:cs="Times New Roman"/>
      <w:b/>
      <w:spacing w:val="14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sheila</cp:lastModifiedBy>
  <cp:revision>9</cp:revision>
  <cp:lastPrinted>2024-07-01T16:21:00Z</cp:lastPrinted>
  <dcterms:created xsi:type="dcterms:W3CDTF">2024-07-22T18:56:00Z</dcterms:created>
  <dcterms:modified xsi:type="dcterms:W3CDTF">2024-09-12T16:53:00Z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