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7C" w:rsidRDefault="0023557C" w:rsidP="00942E94">
      <w:pPr>
        <w:pStyle w:val="NormalWeb"/>
        <w:rPr>
          <w:rFonts w:ascii="Arial" w:hAnsi="Arial" w:cs="Arial"/>
          <w:sz w:val="20"/>
          <w:szCs w:val="20"/>
        </w:rPr>
      </w:pPr>
    </w:p>
    <w:p w:rsidR="00942E94" w:rsidRPr="00110255" w:rsidRDefault="00110255" w:rsidP="00942E94">
      <w:pPr>
        <w:pStyle w:val="NormalWeb"/>
        <w:rPr>
          <w:rFonts w:ascii="Arial" w:hAnsi="Arial" w:cs="Arial"/>
          <w:sz w:val="20"/>
          <w:szCs w:val="20"/>
        </w:rPr>
      </w:pPr>
      <w:r w:rsidRPr="00110255">
        <w:rPr>
          <w:rFonts w:ascii="Arial" w:hAnsi="Arial" w:cs="Arial"/>
          <w:sz w:val="20"/>
          <w:szCs w:val="20"/>
        </w:rPr>
        <w:t>AVISO Nº 133/2025, DE 17 DE JULHO DE 2025.</w:t>
      </w:r>
      <w:r w:rsidR="00942E94" w:rsidRPr="00110255">
        <w:rPr>
          <w:rFonts w:ascii="Arial" w:hAnsi="Arial" w:cs="Arial"/>
          <w:sz w:val="20"/>
          <w:szCs w:val="20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942E94" w:rsidRPr="00110255" w:rsidTr="00110255">
        <w:trPr>
          <w:trHeight w:val="1033"/>
          <w:tblCellSpacing w:w="15" w:type="dxa"/>
        </w:trPr>
        <w:tc>
          <w:tcPr>
            <w:tcW w:w="2477" w:type="pct"/>
            <w:vAlign w:val="center"/>
            <w:hideMark/>
          </w:tcPr>
          <w:p w:rsidR="00942E94" w:rsidRPr="00110255" w:rsidRDefault="00942E94">
            <w:pPr>
              <w:rPr>
                <w:rFonts w:ascii="Arial" w:hAnsi="Arial" w:cs="Arial"/>
              </w:rPr>
            </w:pPr>
            <w:r w:rsidRPr="00110255">
              <w:rPr>
                <w:rFonts w:ascii="Arial" w:hAnsi="Arial" w:cs="Arial"/>
              </w:rPr>
              <w:t> </w:t>
            </w:r>
          </w:p>
        </w:tc>
        <w:tc>
          <w:tcPr>
            <w:tcW w:w="2477" w:type="pct"/>
            <w:vAlign w:val="center"/>
            <w:hideMark/>
          </w:tcPr>
          <w:p w:rsidR="00110255" w:rsidRPr="00110255" w:rsidRDefault="00110255" w:rsidP="00110255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110255">
              <w:rPr>
                <w:rFonts w:ascii="Arial" w:hAnsi="Arial" w:cs="Arial"/>
                <w:color w:val="000000"/>
              </w:rPr>
              <w:t>RETIFICAÇÃO I DO EDITAL Nº 150/2025, DE 08 DE JULHO DE 2025</w:t>
            </w:r>
          </w:p>
          <w:p w:rsidR="00110255" w:rsidRPr="00110255" w:rsidRDefault="00110255" w:rsidP="00110255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110255">
              <w:rPr>
                <w:rFonts w:ascii="Arial" w:hAnsi="Arial" w:cs="Arial"/>
                <w:color w:val="000000"/>
              </w:rPr>
              <w:t>CHAMAMENTO PÚBLICO 010/2025.</w:t>
            </w:r>
          </w:p>
          <w:p w:rsidR="00942E94" w:rsidRPr="00110255" w:rsidRDefault="00942E94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0255" w:rsidRPr="00110255" w:rsidRDefault="00110255" w:rsidP="00110255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110255">
        <w:rPr>
          <w:rFonts w:ascii="Arial" w:hAnsi="Arial" w:cs="Arial"/>
          <w:color w:val="000000"/>
          <w:sz w:val="20"/>
          <w:szCs w:val="20"/>
        </w:rPr>
        <w:t xml:space="preserve">Objeto: </w:t>
      </w:r>
      <w:r w:rsidRPr="00110255">
        <w:rPr>
          <w:rFonts w:ascii="Arial" w:hAnsi="Arial" w:cs="Arial"/>
          <w:sz w:val="20"/>
          <w:szCs w:val="20"/>
        </w:rPr>
        <w:t>CREDENCIAMENTO de Estabelecimentos Veterinários para prestação de serviços de CASTRAÇÃO DE ANIMAIS ERRANTES, DE ANIMAIS DE POPULAÇÃO DE BAIXA RENDA E ANIMAIS ATENDIDOS EM AÇÕES PROMOVIDAS PELA SESEBE, com vistas a promover a Política Pública de Bem-estar e Proteção Animal em Estância Velha/RS.</w:t>
      </w:r>
    </w:p>
    <w:p w:rsidR="00110255" w:rsidRPr="00110255" w:rsidRDefault="00110255" w:rsidP="00110255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110255">
        <w:rPr>
          <w:rFonts w:ascii="Arial" w:hAnsi="Arial" w:cs="Arial"/>
          <w:sz w:val="20"/>
          <w:szCs w:val="20"/>
        </w:rPr>
        <w:t> </w:t>
      </w:r>
      <w:r w:rsidRPr="00110255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HOUVE RETIFICAÇÃO NO INSTRUMENTO ORIGINAL, NO TOCANTE TERMO DE REFERÊNCIA</w:t>
      </w:r>
      <w:r w:rsidRPr="00110255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110255" w:rsidRPr="00110255" w:rsidRDefault="00110255" w:rsidP="00110255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110255">
        <w:rPr>
          <w:rFonts w:ascii="Arial" w:hAnsi="Arial" w:cs="Arial"/>
          <w:sz w:val="20"/>
          <w:szCs w:val="20"/>
        </w:rPr>
        <w:t> </w:t>
      </w:r>
      <w:r w:rsidR="0014797D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MANTÉM</w:t>
      </w:r>
      <w:r w:rsidRPr="00110255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-SE A DATA DE INICIO DO CREDENCIAMENTO:</w:t>
      </w:r>
      <w:r w:rsidRPr="00110255">
        <w:rPr>
          <w:rFonts w:ascii="Arial" w:hAnsi="Arial" w:cs="Arial"/>
          <w:color w:val="000000"/>
          <w:sz w:val="20"/>
          <w:szCs w:val="20"/>
        </w:rPr>
        <w:t> O credenciamento inicial será realizado considerando a documentação entregue até o dia 30/07/2025.</w:t>
      </w:r>
      <w:bookmarkStart w:id="0" w:name="_GoBack"/>
      <w:bookmarkEnd w:id="0"/>
    </w:p>
    <w:p w:rsidR="00110255" w:rsidRPr="00110255" w:rsidRDefault="00110255" w:rsidP="00110255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110255">
        <w:rPr>
          <w:rFonts w:ascii="Arial" w:hAnsi="Arial" w:cs="Arial"/>
          <w:sz w:val="20"/>
          <w:szCs w:val="20"/>
        </w:rPr>
        <w:t> </w:t>
      </w:r>
      <w:r w:rsidRPr="00110255">
        <w:rPr>
          <w:rFonts w:ascii="Arial" w:hAnsi="Arial" w:cs="Arial"/>
          <w:color w:val="000000"/>
          <w:sz w:val="20"/>
          <w:szCs w:val="20"/>
        </w:rPr>
        <w:t xml:space="preserve">LOCAL DO CREDENCIAMENTO: </w:t>
      </w:r>
      <w:r w:rsidRPr="00110255">
        <w:rPr>
          <w:rFonts w:ascii="Arial" w:hAnsi="Arial" w:cs="Arial"/>
          <w:sz w:val="20"/>
          <w:szCs w:val="20"/>
        </w:rPr>
        <w:t xml:space="preserve">As pessoas jurídicas interessadas em disponibilizar os serviços de castração, deverão </w:t>
      </w:r>
      <w:r w:rsidRPr="00110255">
        <w:rPr>
          <w:rFonts w:ascii="Arial" w:hAnsi="Arial" w:cs="Arial"/>
          <w:sz w:val="20"/>
          <w:szCs w:val="20"/>
          <w:u w:val="single"/>
        </w:rPr>
        <w:t xml:space="preserve">protocolar </w:t>
      </w:r>
      <w:r w:rsidRPr="00110255">
        <w:rPr>
          <w:rFonts w:ascii="Arial" w:hAnsi="Arial" w:cs="Arial"/>
          <w:sz w:val="20"/>
          <w:szCs w:val="20"/>
        </w:rPr>
        <w:t xml:space="preserve">os documentos indicados no item 3 deste edital, no Departamento de Licitações e Contratos - DEPLIC, situado na Prefeitura Municipal de Estância Velha/RS, Rua Anita Garibaldi, n° 299, Bairro Centro em Estância Velha/RS ou mediante protocolo on-line, endereço: </w:t>
      </w:r>
      <w:hyperlink r:id="rId7" w:history="1">
        <w:r w:rsidRPr="00110255">
          <w:rPr>
            <w:rStyle w:val="Hyperlink"/>
            <w:rFonts w:ascii="Arial" w:hAnsi="Arial" w:cs="Arial"/>
            <w:color w:val="000000"/>
            <w:sz w:val="20"/>
            <w:szCs w:val="20"/>
          </w:rPr>
          <w:t>https://prefeitura24horas.estanciavelha.rs.gov.br/multi24/sistemas/portal/</w:t>
        </w:r>
      </w:hyperlink>
      <w:r w:rsidRPr="00110255">
        <w:rPr>
          <w:rFonts w:ascii="Arial" w:hAnsi="Arial" w:cs="Arial"/>
          <w:color w:val="000000"/>
          <w:sz w:val="20"/>
          <w:szCs w:val="20"/>
          <w:u w:val="single"/>
        </w:rPr>
        <w:t>.</w:t>
      </w:r>
    </w:p>
    <w:p w:rsidR="00110255" w:rsidRPr="00110255" w:rsidRDefault="00942E94" w:rsidP="0023557C">
      <w:pPr>
        <w:pStyle w:val="NormalWeb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110255">
        <w:rPr>
          <w:rStyle w:val="tab"/>
          <w:rFonts w:ascii="Arial" w:hAnsi="Arial" w:cs="Arial"/>
          <w:sz w:val="20"/>
          <w:szCs w:val="20"/>
        </w:rPr>
        <w:tab/>
      </w:r>
      <w:r w:rsidRPr="00110255">
        <w:rPr>
          <w:rStyle w:val="tab"/>
          <w:rFonts w:ascii="Arial" w:hAnsi="Arial" w:cs="Arial"/>
          <w:sz w:val="20"/>
          <w:szCs w:val="20"/>
        </w:rPr>
        <w:tab/>
      </w:r>
      <w:r w:rsidR="00110255" w:rsidRPr="00110255">
        <w:rPr>
          <w:rFonts w:ascii="Arial" w:eastAsia="Times New Roman" w:hAnsi="Arial" w:cs="Arial"/>
          <w:sz w:val="20"/>
          <w:szCs w:val="20"/>
          <w:lang w:eastAsia="pt-BR"/>
        </w:rPr>
        <w:t>Estância Velha/RS, em 17 de julho de 2025.</w:t>
      </w:r>
    </w:p>
    <w:p w:rsidR="00110255" w:rsidRPr="00110255" w:rsidRDefault="00110255" w:rsidP="00110255">
      <w:pPr>
        <w:spacing w:before="100" w:beforeAutospacing="1" w:after="100" w:afterAutospacing="1"/>
        <w:rPr>
          <w:rFonts w:ascii="Arial" w:hAnsi="Arial" w:cs="Arial"/>
        </w:rPr>
      </w:pPr>
      <w:r w:rsidRPr="00110255">
        <w:rPr>
          <w:rFonts w:ascii="Arial" w:hAnsi="Arial" w:cs="Arial"/>
        </w:rPr>
        <w:t>  </w:t>
      </w:r>
    </w:p>
    <w:p w:rsidR="00110255" w:rsidRPr="00110255" w:rsidRDefault="00110255" w:rsidP="00110255">
      <w:pPr>
        <w:spacing w:before="100" w:beforeAutospacing="1" w:after="100" w:afterAutospacing="1"/>
        <w:rPr>
          <w:rFonts w:ascii="Arial" w:hAnsi="Arial" w:cs="Arial"/>
        </w:rPr>
      </w:pPr>
      <w:r w:rsidRPr="00110255">
        <w:rPr>
          <w:rFonts w:ascii="Arial" w:hAnsi="Arial" w:cs="Arial"/>
        </w:rPr>
        <w:t> </w:t>
      </w:r>
    </w:p>
    <w:p w:rsidR="00110255" w:rsidRPr="00110255" w:rsidRDefault="00110255" w:rsidP="00110255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110255">
        <w:rPr>
          <w:rFonts w:ascii="Arial" w:hAnsi="Arial" w:cs="Arial"/>
        </w:rPr>
        <w:t> </w:t>
      </w:r>
      <w:r w:rsidRPr="00110255">
        <w:rPr>
          <w:rFonts w:ascii="Arial" w:hAnsi="Arial" w:cs="Arial"/>
        </w:rPr>
        <w:tab/>
      </w:r>
      <w:r w:rsidRPr="00110255">
        <w:rPr>
          <w:rFonts w:ascii="Arial" w:hAnsi="Arial" w:cs="Arial"/>
        </w:rPr>
        <w:tab/>
        <w:t>Diego Willian Francisco</w:t>
      </w:r>
      <w:r w:rsidRPr="00110255">
        <w:rPr>
          <w:rFonts w:ascii="Arial" w:hAnsi="Arial" w:cs="Arial"/>
        </w:rPr>
        <w:br/>
      </w:r>
      <w:r w:rsidRPr="00110255">
        <w:rPr>
          <w:rFonts w:ascii="Arial" w:hAnsi="Arial" w:cs="Arial"/>
        </w:rPr>
        <w:tab/>
      </w:r>
      <w:r w:rsidRPr="00110255">
        <w:rPr>
          <w:rFonts w:ascii="Arial" w:hAnsi="Arial" w:cs="Arial"/>
        </w:rPr>
        <w:tab/>
        <w:t>Prefeito Municipal</w:t>
      </w:r>
    </w:p>
    <w:p w:rsidR="00110255" w:rsidRPr="00110255" w:rsidRDefault="00110255" w:rsidP="00110255">
      <w:pPr>
        <w:spacing w:before="100" w:beforeAutospacing="1" w:after="100" w:afterAutospacing="1"/>
        <w:rPr>
          <w:rFonts w:ascii="Arial" w:hAnsi="Arial" w:cs="Arial"/>
        </w:rPr>
      </w:pPr>
      <w:r w:rsidRPr="00110255">
        <w:rPr>
          <w:rFonts w:ascii="Arial" w:hAnsi="Arial" w:cs="Arial"/>
        </w:rPr>
        <w:t> </w:t>
      </w:r>
    </w:p>
    <w:p w:rsidR="00110255" w:rsidRPr="00110255" w:rsidRDefault="00110255" w:rsidP="00110255">
      <w:pPr>
        <w:spacing w:before="100" w:beforeAutospacing="1" w:after="100" w:afterAutospacing="1"/>
        <w:rPr>
          <w:rFonts w:ascii="Arial" w:hAnsi="Arial" w:cs="Arial"/>
        </w:rPr>
      </w:pPr>
      <w:r w:rsidRPr="00110255">
        <w:rPr>
          <w:rFonts w:ascii="Arial" w:hAnsi="Arial" w:cs="Arial"/>
        </w:rPr>
        <w:t>Registre-se e Publique-se</w:t>
      </w:r>
    </w:p>
    <w:p w:rsidR="00110255" w:rsidRPr="00110255" w:rsidRDefault="00110255" w:rsidP="00110255">
      <w:pPr>
        <w:pStyle w:val="NormalWeb"/>
        <w:rPr>
          <w:rFonts w:ascii="Arial" w:hAnsi="Arial" w:cs="Arial"/>
          <w:sz w:val="20"/>
          <w:szCs w:val="20"/>
        </w:rPr>
      </w:pPr>
      <w:r w:rsidRPr="00110255">
        <w:rPr>
          <w:rFonts w:ascii="Arial" w:hAnsi="Arial" w:cs="Arial"/>
          <w:sz w:val="20"/>
          <w:szCs w:val="20"/>
        </w:rPr>
        <w:t>Cristiano Fuentes Silva</w:t>
      </w:r>
      <w:r w:rsidRPr="00110255">
        <w:rPr>
          <w:rFonts w:ascii="Arial" w:hAnsi="Arial" w:cs="Arial"/>
          <w:sz w:val="20"/>
          <w:szCs w:val="20"/>
        </w:rPr>
        <w:br/>
        <w:t>Secretário Interino da Gestão,</w:t>
      </w:r>
      <w:r w:rsidR="0023557C">
        <w:rPr>
          <w:rFonts w:ascii="Arial" w:hAnsi="Arial" w:cs="Arial"/>
          <w:sz w:val="20"/>
          <w:szCs w:val="20"/>
        </w:rPr>
        <w:t xml:space="preserve"> </w:t>
      </w:r>
      <w:r w:rsidRPr="00110255">
        <w:rPr>
          <w:rFonts w:ascii="Arial" w:hAnsi="Arial" w:cs="Arial"/>
          <w:sz w:val="20"/>
          <w:szCs w:val="20"/>
        </w:rPr>
        <w:t>Governança e Finanças</w:t>
      </w:r>
    </w:p>
    <w:sectPr w:rsidR="00110255" w:rsidRPr="00110255" w:rsidSect="00EB2218">
      <w:headerReference w:type="default" r:id="rId8"/>
      <w:footerReference w:type="default" r:id="rId9"/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3E9" w:rsidRDefault="007613E9" w:rsidP="007613E9">
      <w:r>
        <w:separator/>
      </w:r>
    </w:p>
  </w:endnote>
  <w:endnote w:type="continuationSeparator" w:id="0">
    <w:p w:rsidR="007613E9" w:rsidRDefault="007613E9" w:rsidP="0076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man 10cp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Pr="007613E9" w:rsidRDefault="007613E9" w:rsidP="007613E9">
    <w:pPr>
      <w:tabs>
        <w:tab w:val="center" w:pos="4419"/>
        <w:tab w:val="right" w:pos="8838"/>
      </w:tabs>
      <w:jc w:val="center"/>
      <w:rPr>
        <w:noProof/>
        <w:sz w:val="24"/>
        <w:szCs w:val="24"/>
        <w:lang w:eastAsia="en-US"/>
      </w:rPr>
    </w:pPr>
    <w:r w:rsidRPr="007613E9">
      <w:rPr>
        <w:noProof/>
        <w:sz w:val="24"/>
        <w:szCs w:val="24"/>
        <w:lang w:eastAsia="en-US"/>
      </w:rPr>
      <w:t>Rua Anita Garibaldi, 299 | Fone 51 3561-4050 | Estância Velha | RS</w:t>
    </w:r>
  </w:p>
  <w:p w:rsidR="007613E9" w:rsidRPr="007613E9" w:rsidRDefault="007613E9" w:rsidP="007613E9">
    <w:pPr>
      <w:tabs>
        <w:tab w:val="center" w:pos="4419"/>
        <w:tab w:val="right" w:pos="8838"/>
      </w:tabs>
      <w:jc w:val="center"/>
      <w:rPr>
        <w:noProof/>
        <w:color w:val="054B01"/>
        <w:sz w:val="24"/>
        <w:szCs w:val="24"/>
        <w:lang w:eastAsia="en-US"/>
      </w:rPr>
    </w:pPr>
    <w:r w:rsidRPr="007613E9">
      <w:rPr>
        <w:noProof/>
        <w:color w:val="054B01"/>
        <w:sz w:val="24"/>
        <w:szCs w:val="24"/>
        <w:lang w:eastAsia="en-US"/>
      </w:rPr>
      <w:t>www.estanciavelha.rs.gov.br</w:t>
    </w:r>
  </w:p>
  <w:p w:rsidR="007613E9" w:rsidRDefault="007613E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3E9" w:rsidRDefault="007613E9" w:rsidP="007613E9">
      <w:r>
        <w:separator/>
      </w:r>
    </w:p>
  </w:footnote>
  <w:footnote w:type="continuationSeparator" w:id="0">
    <w:p w:rsidR="007613E9" w:rsidRDefault="007613E9" w:rsidP="00761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Default="007613E9">
    <w:pPr>
      <w:pStyle w:val="Cabealho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0F3EA40E" wp14:editId="712874A4">
          <wp:simplePos x="0" y="0"/>
          <wp:positionH relativeFrom="margin">
            <wp:posOffset>0</wp:posOffset>
          </wp:positionH>
          <wp:positionV relativeFrom="page">
            <wp:posOffset>596265</wp:posOffset>
          </wp:positionV>
          <wp:extent cx="5734050" cy="110299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1102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48A"/>
    <w:rsid w:val="00002AAE"/>
    <w:rsid w:val="00007817"/>
    <w:rsid w:val="00015E66"/>
    <w:rsid w:val="000209BA"/>
    <w:rsid w:val="00030D11"/>
    <w:rsid w:val="0004430F"/>
    <w:rsid w:val="00047FDA"/>
    <w:rsid w:val="00052F12"/>
    <w:rsid w:val="00053FD7"/>
    <w:rsid w:val="00061FD6"/>
    <w:rsid w:val="000718CF"/>
    <w:rsid w:val="0007580B"/>
    <w:rsid w:val="00077599"/>
    <w:rsid w:val="00077974"/>
    <w:rsid w:val="000B031A"/>
    <w:rsid w:val="000B08D1"/>
    <w:rsid w:val="000B6352"/>
    <w:rsid w:val="000C61EC"/>
    <w:rsid w:val="000D1935"/>
    <w:rsid w:val="000D28DD"/>
    <w:rsid w:val="000D5E95"/>
    <w:rsid w:val="000D76EF"/>
    <w:rsid w:val="000E0AD9"/>
    <w:rsid w:val="000F5CD0"/>
    <w:rsid w:val="000F7115"/>
    <w:rsid w:val="00110255"/>
    <w:rsid w:val="00111B84"/>
    <w:rsid w:val="00122C26"/>
    <w:rsid w:val="00125466"/>
    <w:rsid w:val="001269B1"/>
    <w:rsid w:val="00142805"/>
    <w:rsid w:val="00145329"/>
    <w:rsid w:val="0014797D"/>
    <w:rsid w:val="001523C5"/>
    <w:rsid w:val="00153946"/>
    <w:rsid w:val="00154C7C"/>
    <w:rsid w:val="00154DEC"/>
    <w:rsid w:val="00170020"/>
    <w:rsid w:val="0017002A"/>
    <w:rsid w:val="0017509E"/>
    <w:rsid w:val="00175EA0"/>
    <w:rsid w:val="00181399"/>
    <w:rsid w:val="00185C4C"/>
    <w:rsid w:val="00195A6B"/>
    <w:rsid w:val="001A5A29"/>
    <w:rsid w:val="001B5CA8"/>
    <w:rsid w:val="001B6E14"/>
    <w:rsid w:val="001C0524"/>
    <w:rsid w:val="001C316F"/>
    <w:rsid w:val="001C3A46"/>
    <w:rsid w:val="001D74CC"/>
    <w:rsid w:val="001E2B1D"/>
    <w:rsid w:val="001F3AD9"/>
    <w:rsid w:val="00200299"/>
    <w:rsid w:val="00206F1E"/>
    <w:rsid w:val="002070C9"/>
    <w:rsid w:val="0021125D"/>
    <w:rsid w:val="00215E0E"/>
    <w:rsid w:val="0023557C"/>
    <w:rsid w:val="002378EF"/>
    <w:rsid w:val="0024426C"/>
    <w:rsid w:val="00245473"/>
    <w:rsid w:val="0024610A"/>
    <w:rsid w:val="00246387"/>
    <w:rsid w:val="00257DDE"/>
    <w:rsid w:val="00265A6E"/>
    <w:rsid w:val="0027186A"/>
    <w:rsid w:val="00272246"/>
    <w:rsid w:val="002750F1"/>
    <w:rsid w:val="00276EFA"/>
    <w:rsid w:val="00280E0C"/>
    <w:rsid w:val="00291FAB"/>
    <w:rsid w:val="002D0FBD"/>
    <w:rsid w:val="002D511F"/>
    <w:rsid w:val="002D7B00"/>
    <w:rsid w:val="002E45C5"/>
    <w:rsid w:val="002F1E97"/>
    <w:rsid w:val="002F3C46"/>
    <w:rsid w:val="002F4AD6"/>
    <w:rsid w:val="002F762C"/>
    <w:rsid w:val="002F78DC"/>
    <w:rsid w:val="003022EE"/>
    <w:rsid w:val="0030463C"/>
    <w:rsid w:val="00312F09"/>
    <w:rsid w:val="00313C5F"/>
    <w:rsid w:val="003147FA"/>
    <w:rsid w:val="00317188"/>
    <w:rsid w:val="00322A2A"/>
    <w:rsid w:val="00330DB0"/>
    <w:rsid w:val="00333CEC"/>
    <w:rsid w:val="003461F9"/>
    <w:rsid w:val="00347003"/>
    <w:rsid w:val="00347059"/>
    <w:rsid w:val="00351E61"/>
    <w:rsid w:val="003627AD"/>
    <w:rsid w:val="00367A27"/>
    <w:rsid w:val="003703A5"/>
    <w:rsid w:val="003755E9"/>
    <w:rsid w:val="00380E9C"/>
    <w:rsid w:val="0038394E"/>
    <w:rsid w:val="00385B44"/>
    <w:rsid w:val="0039524B"/>
    <w:rsid w:val="003A0906"/>
    <w:rsid w:val="003A2254"/>
    <w:rsid w:val="003B5AA9"/>
    <w:rsid w:val="003C4C5C"/>
    <w:rsid w:val="003C4F75"/>
    <w:rsid w:val="003C7417"/>
    <w:rsid w:val="003C7738"/>
    <w:rsid w:val="003C7F32"/>
    <w:rsid w:val="003D224D"/>
    <w:rsid w:val="003D3AD7"/>
    <w:rsid w:val="003D7461"/>
    <w:rsid w:val="003E4314"/>
    <w:rsid w:val="003F67F1"/>
    <w:rsid w:val="004024A2"/>
    <w:rsid w:val="00413EAD"/>
    <w:rsid w:val="00422E80"/>
    <w:rsid w:val="00426F9F"/>
    <w:rsid w:val="00431698"/>
    <w:rsid w:val="00441AA9"/>
    <w:rsid w:val="00443FA2"/>
    <w:rsid w:val="00457154"/>
    <w:rsid w:val="00457FB7"/>
    <w:rsid w:val="00472C99"/>
    <w:rsid w:val="00473FC1"/>
    <w:rsid w:val="00477EF7"/>
    <w:rsid w:val="00480011"/>
    <w:rsid w:val="004816A6"/>
    <w:rsid w:val="004861F5"/>
    <w:rsid w:val="004871A3"/>
    <w:rsid w:val="00490DF7"/>
    <w:rsid w:val="004A1082"/>
    <w:rsid w:val="004A4A34"/>
    <w:rsid w:val="004B3013"/>
    <w:rsid w:val="004B4531"/>
    <w:rsid w:val="004C0AE6"/>
    <w:rsid w:val="004D0BF1"/>
    <w:rsid w:val="004D0D90"/>
    <w:rsid w:val="004F1F87"/>
    <w:rsid w:val="004F7CB8"/>
    <w:rsid w:val="00504131"/>
    <w:rsid w:val="0051682C"/>
    <w:rsid w:val="005366A5"/>
    <w:rsid w:val="00540887"/>
    <w:rsid w:val="00540FC6"/>
    <w:rsid w:val="005426D9"/>
    <w:rsid w:val="005501CE"/>
    <w:rsid w:val="005506BA"/>
    <w:rsid w:val="00555915"/>
    <w:rsid w:val="00555FCE"/>
    <w:rsid w:val="00557AC7"/>
    <w:rsid w:val="00560912"/>
    <w:rsid w:val="005635FC"/>
    <w:rsid w:val="00564FE2"/>
    <w:rsid w:val="00567386"/>
    <w:rsid w:val="0057099B"/>
    <w:rsid w:val="00577F73"/>
    <w:rsid w:val="0058145F"/>
    <w:rsid w:val="005832D0"/>
    <w:rsid w:val="0058586B"/>
    <w:rsid w:val="005A701D"/>
    <w:rsid w:val="005B2F5A"/>
    <w:rsid w:val="005B31CF"/>
    <w:rsid w:val="005B6D82"/>
    <w:rsid w:val="005C34D9"/>
    <w:rsid w:val="005E6115"/>
    <w:rsid w:val="005F3A40"/>
    <w:rsid w:val="0060034A"/>
    <w:rsid w:val="0061480E"/>
    <w:rsid w:val="00617FBC"/>
    <w:rsid w:val="00633AE1"/>
    <w:rsid w:val="00636569"/>
    <w:rsid w:val="00641033"/>
    <w:rsid w:val="00652B6F"/>
    <w:rsid w:val="00661CA9"/>
    <w:rsid w:val="00666005"/>
    <w:rsid w:val="006664CB"/>
    <w:rsid w:val="0067132A"/>
    <w:rsid w:val="0067486F"/>
    <w:rsid w:val="00675842"/>
    <w:rsid w:val="00682A01"/>
    <w:rsid w:val="00682BFC"/>
    <w:rsid w:val="00687963"/>
    <w:rsid w:val="00696BB6"/>
    <w:rsid w:val="006A1480"/>
    <w:rsid w:val="006A3A28"/>
    <w:rsid w:val="006A68FC"/>
    <w:rsid w:val="006B693A"/>
    <w:rsid w:val="006C4C70"/>
    <w:rsid w:val="006D25B1"/>
    <w:rsid w:val="006D371D"/>
    <w:rsid w:val="006D53BF"/>
    <w:rsid w:val="006E1D1A"/>
    <w:rsid w:val="006F1A18"/>
    <w:rsid w:val="006F3FCF"/>
    <w:rsid w:val="00703EA3"/>
    <w:rsid w:val="00710047"/>
    <w:rsid w:val="00716165"/>
    <w:rsid w:val="00721DDC"/>
    <w:rsid w:val="00722308"/>
    <w:rsid w:val="00733190"/>
    <w:rsid w:val="007352DD"/>
    <w:rsid w:val="007369DA"/>
    <w:rsid w:val="0075323E"/>
    <w:rsid w:val="007534F8"/>
    <w:rsid w:val="007547DC"/>
    <w:rsid w:val="007613E9"/>
    <w:rsid w:val="00764AF2"/>
    <w:rsid w:val="007662E3"/>
    <w:rsid w:val="0077121D"/>
    <w:rsid w:val="00771C70"/>
    <w:rsid w:val="00774340"/>
    <w:rsid w:val="007748C7"/>
    <w:rsid w:val="00776CE2"/>
    <w:rsid w:val="00780E93"/>
    <w:rsid w:val="007824A4"/>
    <w:rsid w:val="00784EC5"/>
    <w:rsid w:val="00785A32"/>
    <w:rsid w:val="0078648A"/>
    <w:rsid w:val="00791FFA"/>
    <w:rsid w:val="0079220E"/>
    <w:rsid w:val="007945AB"/>
    <w:rsid w:val="007A0014"/>
    <w:rsid w:val="007A61B4"/>
    <w:rsid w:val="007A7ED3"/>
    <w:rsid w:val="007C3838"/>
    <w:rsid w:val="007C793F"/>
    <w:rsid w:val="007D0BA5"/>
    <w:rsid w:val="007D0F32"/>
    <w:rsid w:val="007D258F"/>
    <w:rsid w:val="007D25B0"/>
    <w:rsid w:val="007D33B8"/>
    <w:rsid w:val="007D4F3D"/>
    <w:rsid w:val="007D71CC"/>
    <w:rsid w:val="007E1703"/>
    <w:rsid w:val="007E3157"/>
    <w:rsid w:val="007E6C2A"/>
    <w:rsid w:val="007E72DB"/>
    <w:rsid w:val="007F15E8"/>
    <w:rsid w:val="007F468A"/>
    <w:rsid w:val="008041EB"/>
    <w:rsid w:val="00804A70"/>
    <w:rsid w:val="0080588A"/>
    <w:rsid w:val="008124F1"/>
    <w:rsid w:val="00817C9E"/>
    <w:rsid w:val="00822E45"/>
    <w:rsid w:val="008240B2"/>
    <w:rsid w:val="0082626F"/>
    <w:rsid w:val="00830FBF"/>
    <w:rsid w:val="00831463"/>
    <w:rsid w:val="0083549D"/>
    <w:rsid w:val="00841FCE"/>
    <w:rsid w:val="008466FB"/>
    <w:rsid w:val="00847AB9"/>
    <w:rsid w:val="00850BA7"/>
    <w:rsid w:val="008569F4"/>
    <w:rsid w:val="008576DD"/>
    <w:rsid w:val="00871D23"/>
    <w:rsid w:val="0089219E"/>
    <w:rsid w:val="0089372A"/>
    <w:rsid w:val="008938C0"/>
    <w:rsid w:val="008959DB"/>
    <w:rsid w:val="00895C10"/>
    <w:rsid w:val="008B1851"/>
    <w:rsid w:val="008B46EF"/>
    <w:rsid w:val="008C334F"/>
    <w:rsid w:val="008E3FA6"/>
    <w:rsid w:val="008F5959"/>
    <w:rsid w:val="00902FFC"/>
    <w:rsid w:val="00915951"/>
    <w:rsid w:val="009166A5"/>
    <w:rsid w:val="0092395B"/>
    <w:rsid w:val="00926DB8"/>
    <w:rsid w:val="00926ED9"/>
    <w:rsid w:val="0093214C"/>
    <w:rsid w:val="00935D71"/>
    <w:rsid w:val="009376A3"/>
    <w:rsid w:val="00942E94"/>
    <w:rsid w:val="00964D51"/>
    <w:rsid w:val="009676CE"/>
    <w:rsid w:val="00977329"/>
    <w:rsid w:val="00984E50"/>
    <w:rsid w:val="00984F9A"/>
    <w:rsid w:val="0099133D"/>
    <w:rsid w:val="0099315E"/>
    <w:rsid w:val="00997818"/>
    <w:rsid w:val="009A5BCA"/>
    <w:rsid w:val="009A63BC"/>
    <w:rsid w:val="009A79D5"/>
    <w:rsid w:val="009B15ED"/>
    <w:rsid w:val="009C0CCC"/>
    <w:rsid w:val="009C6A6B"/>
    <w:rsid w:val="009C6F69"/>
    <w:rsid w:val="009D56BE"/>
    <w:rsid w:val="009E4ACE"/>
    <w:rsid w:val="00A004AD"/>
    <w:rsid w:val="00A05124"/>
    <w:rsid w:val="00A07386"/>
    <w:rsid w:val="00A114B5"/>
    <w:rsid w:val="00A13F11"/>
    <w:rsid w:val="00A16570"/>
    <w:rsid w:val="00A27EA5"/>
    <w:rsid w:val="00A356CB"/>
    <w:rsid w:val="00A3693A"/>
    <w:rsid w:val="00A52358"/>
    <w:rsid w:val="00A53203"/>
    <w:rsid w:val="00A550EA"/>
    <w:rsid w:val="00A5553B"/>
    <w:rsid w:val="00A5643D"/>
    <w:rsid w:val="00A56EBF"/>
    <w:rsid w:val="00A60BAD"/>
    <w:rsid w:val="00A62B21"/>
    <w:rsid w:val="00A64010"/>
    <w:rsid w:val="00A64B9F"/>
    <w:rsid w:val="00A719E1"/>
    <w:rsid w:val="00A73E4D"/>
    <w:rsid w:val="00A74B9F"/>
    <w:rsid w:val="00A810C1"/>
    <w:rsid w:val="00A87B72"/>
    <w:rsid w:val="00A95ACC"/>
    <w:rsid w:val="00AA6AC4"/>
    <w:rsid w:val="00AB4C65"/>
    <w:rsid w:val="00AB73A3"/>
    <w:rsid w:val="00AC347B"/>
    <w:rsid w:val="00AD3032"/>
    <w:rsid w:val="00AD6120"/>
    <w:rsid w:val="00AD6CD8"/>
    <w:rsid w:val="00AD7707"/>
    <w:rsid w:val="00AE0210"/>
    <w:rsid w:val="00AE3562"/>
    <w:rsid w:val="00AE405F"/>
    <w:rsid w:val="00AF3863"/>
    <w:rsid w:val="00AF5AA3"/>
    <w:rsid w:val="00B01E64"/>
    <w:rsid w:val="00B06D6D"/>
    <w:rsid w:val="00B1206C"/>
    <w:rsid w:val="00B26028"/>
    <w:rsid w:val="00B26672"/>
    <w:rsid w:val="00B34F30"/>
    <w:rsid w:val="00B34FA2"/>
    <w:rsid w:val="00B354B6"/>
    <w:rsid w:val="00B42CA9"/>
    <w:rsid w:val="00B44566"/>
    <w:rsid w:val="00B504F2"/>
    <w:rsid w:val="00B57F4C"/>
    <w:rsid w:val="00B61083"/>
    <w:rsid w:val="00B712A7"/>
    <w:rsid w:val="00B7145F"/>
    <w:rsid w:val="00B75064"/>
    <w:rsid w:val="00B76B2B"/>
    <w:rsid w:val="00B80FFC"/>
    <w:rsid w:val="00B93FCC"/>
    <w:rsid w:val="00B95DFF"/>
    <w:rsid w:val="00BA1901"/>
    <w:rsid w:val="00BA317D"/>
    <w:rsid w:val="00BB034C"/>
    <w:rsid w:val="00BB716F"/>
    <w:rsid w:val="00BC3BDD"/>
    <w:rsid w:val="00BC61E9"/>
    <w:rsid w:val="00BD1F01"/>
    <w:rsid w:val="00BF389F"/>
    <w:rsid w:val="00BF4BFC"/>
    <w:rsid w:val="00BF7854"/>
    <w:rsid w:val="00C009D3"/>
    <w:rsid w:val="00C03AAA"/>
    <w:rsid w:val="00C1312C"/>
    <w:rsid w:val="00C22BB6"/>
    <w:rsid w:val="00C309AA"/>
    <w:rsid w:val="00C31232"/>
    <w:rsid w:val="00C320F7"/>
    <w:rsid w:val="00C4499B"/>
    <w:rsid w:val="00C46B30"/>
    <w:rsid w:val="00C5344E"/>
    <w:rsid w:val="00C5693A"/>
    <w:rsid w:val="00C6060C"/>
    <w:rsid w:val="00C657AB"/>
    <w:rsid w:val="00C70190"/>
    <w:rsid w:val="00C73C3C"/>
    <w:rsid w:val="00C77A27"/>
    <w:rsid w:val="00C80553"/>
    <w:rsid w:val="00C8525C"/>
    <w:rsid w:val="00C878A3"/>
    <w:rsid w:val="00CB6193"/>
    <w:rsid w:val="00CC6C8D"/>
    <w:rsid w:val="00CD0C10"/>
    <w:rsid w:val="00CD2B00"/>
    <w:rsid w:val="00CD3927"/>
    <w:rsid w:val="00CD4CBD"/>
    <w:rsid w:val="00CE1818"/>
    <w:rsid w:val="00CE3FF8"/>
    <w:rsid w:val="00CE7C6B"/>
    <w:rsid w:val="00CF1F4F"/>
    <w:rsid w:val="00CF6BF9"/>
    <w:rsid w:val="00D028D8"/>
    <w:rsid w:val="00D140D0"/>
    <w:rsid w:val="00D173AF"/>
    <w:rsid w:val="00D21CE6"/>
    <w:rsid w:val="00D21FA9"/>
    <w:rsid w:val="00D22411"/>
    <w:rsid w:val="00D22FEF"/>
    <w:rsid w:val="00D253FB"/>
    <w:rsid w:val="00D308CE"/>
    <w:rsid w:val="00D30EDD"/>
    <w:rsid w:val="00D3135E"/>
    <w:rsid w:val="00D44006"/>
    <w:rsid w:val="00D45585"/>
    <w:rsid w:val="00D474BF"/>
    <w:rsid w:val="00D47B9A"/>
    <w:rsid w:val="00D53682"/>
    <w:rsid w:val="00D56A0F"/>
    <w:rsid w:val="00D60C44"/>
    <w:rsid w:val="00D61CB6"/>
    <w:rsid w:val="00D63FFE"/>
    <w:rsid w:val="00D6573D"/>
    <w:rsid w:val="00D661E2"/>
    <w:rsid w:val="00D71757"/>
    <w:rsid w:val="00D85394"/>
    <w:rsid w:val="00D96C0E"/>
    <w:rsid w:val="00D97EC0"/>
    <w:rsid w:val="00DA0511"/>
    <w:rsid w:val="00DA7E9E"/>
    <w:rsid w:val="00DB1E32"/>
    <w:rsid w:val="00DB3900"/>
    <w:rsid w:val="00DC2D22"/>
    <w:rsid w:val="00DD29D4"/>
    <w:rsid w:val="00DD6A8C"/>
    <w:rsid w:val="00DE2DD8"/>
    <w:rsid w:val="00DE75E5"/>
    <w:rsid w:val="00DF0EAE"/>
    <w:rsid w:val="00E01B27"/>
    <w:rsid w:val="00E036E1"/>
    <w:rsid w:val="00E04014"/>
    <w:rsid w:val="00E05E2A"/>
    <w:rsid w:val="00E1731A"/>
    <w:rsid w:val="00E17E95"/>
    <w:rsid w:val="00E24909"/>
    <w:rsid w:val="00E312F5"/>
    <w:rsid w:val="00E35267"/>
    <w:rsid w:val="00E55882"/>
    <w:rsid w:val="00E57472"/>
    <w:rsid w:val="00E57B1E"/>
    <w:rsid w:val="00E62772"/>
    <w:rsid w:val="00E66EEB"/>
    <w:rsid w:val="00E67544"/>
    <w:rsid w:val="00E903AE"/>
    <w:rsid w:val="00E9636F"/>
    <w:rsid w:val="00E969C8"/>
    <w:rsid w:val="00EA08C2"/>
    <w:rsid w:val="00EA3C0B"/>
    <w:rsid w:val="00EB2218"/>
    <w:rsid w:val="00EC3C83"/>
    <w:rsid w:val="00ED3462"/>
    <w:rsid w:val="00EE2606"/>
    <w:rsid w:val="00EF1EDD"/>
    <w:rsid w:val="00EF2594"/>
    <w:rsid w:val="00F06EB4"/>
    <w:rsid w:val="00F135AC"/>
    <w:rsid w:val="00F15B5A"/>
    <w:rsid w:val="00F16125"/>
    <w:rsid w:val="00F254C3"/>
    <w:rsid w:val="00F2550F"/>
    <w:rsid w:val="00F26B1C"/>
    <w:rsid w:val="00F26D55"/>
    <w:rsid w:val="00F37421"/>
    <w:rsid w:val="00F42689"/>
    <w:rsid w:val="00F47BDD"/>
    <w:rsid w:val="00F50396"/>
    <w:rsid w:val="00F50F62"/>
    <w:rsid w:val="00F61AC9"/>
    <w:rsid w:val="00F65D96"/>
    <w:rsid w:val="00F668AB"/>
    <w:rsid w:val="00F669E7"/>
    <w:rsid w:val="00F7549B"/>
    <w:rsid w:val="00F75F78"/>
    <w:rsid w:val="00F846DD"/>
    <w:rsid w:val="00FA01B6"/>
    <w:rsid w:val="00FA2461"/>
    <w:rsid w:val="00FA29FC"/>
    <w:rsid w:val="00FA570A"/>
    <w:rsid w:val="00FA7F7C"/>
    <w:rsid w:val="00FB4EC2"/>
    <w:rsid w:val="00FC1331"/>
    <w:rsid w:val="00FC38B3"/>
    <w:rsid w:val="00FC4990"/>
    <w:rsid w:val="00FC5158"/>
    <w:rsid w:val="00FC6500"/>
    <w:rsid w:val="00FC6EFF"/>
    <w:rsid w:val="00FD68E9"/>
    <w:rsid w:val="00FE0A37"/>
    <w:rsid w:val="00FE61FA"/>
    <w:rsid w:val="00FF144D"/>
    <w:rsid w:val="00FF1A52"/>
    <w:rsid w:val="00FF23FA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543D4-D8FA-400D-B7F1-0126B463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sid w:val="00EB221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3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35E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5B31CF"/>
    <w:rPr>
      <w:rFonts w:cs="Times New Roman"/>
      <w:b/>
      <w:bCs/>
    </w:rPr>
  </w:style>
  <w:style w:type="character" w:customStyle="1" w:styleId="NormalWebChar">
    <w:name w:val="Normal (Web) Char"/>
    <w:link w:val="NormalWeb"/>
    <w:qFormat/>
    <w:locked/>
    <w:rsid w:val="007824A4"/>
    <w:rPr>
      <w:rFonts w:ascii="Arial Unicode MS" w:eastAsia="Arial Unicode MS" w:hAnsi="Arial Unicode MS" w:cs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7824A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721DDC"/>
    <w:pPr>
      <w:widowControl w:val="0"/>
      <w:autoSpaceDE w:val="0"/>
      <w:autoSpaceDN w:val="0"/>
      <w:ind w:left="113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21DDC"/>
    <w:rPr>
      <w:rFonts w:ascii="Times New Roman" w:eastAsia="Times New Roman" w:hAnsi="Times New Roman" w:cs="Times New Roman"/>
      <w:sz w:val="20"/>
      <w:szCs w:val="20"/>
      <w:lang w:val="pt-PT"/>
    </w:rPr>
  </w:style>
  <w:style w:type="paragraph" w:customStyle="1" w:styleId="WW-Textoembloco">
    <w:name w:val="WW-Texto em bloco"/>
    <w:basedOn w:val="Normal"/>
    <w:uiPriority w:val="99"/>
    <w:rsid w:val="009B15ED"/>
    <w:pPr>
      <w:ind w:left="4395" w:right="1" w:firstLine="1"/>
      <w:jc w:val="both"/>
    </w:pPr>
    <w:rPr>
      <w:rFonts w:ascii="Roman 10cpi" w:hAnsi="Roman 10cpi" w:cs="Roman 10cpi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61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13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1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13E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ab">
    <w:name w:val="tab"/>
    <w:basedOn w:val="Fontepargpadro"/>
    <w:rsid w:val="00BA3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efeitura24horas.estanciavelha.rs.gov.br/multi24/sistemas/porta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C72AA-C11A-4B08-8AD8-2B890906C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Dieison</cp:lastModifiedBy>
  <cp:revision>7</cp:revision>
  <cp:lastPrinted>2022-06-13T16:49:00Z</cp:lastPrinted>
  <dcterms:created xsi:type="dcterms:W3CDTF">2025-07-16T15:48:00Z</dcterms:created>
  <dcterms:modified xsi:type="dcterms:W3CDTF">2025-07-17T18:08:00Z</dcterms:modified>
</cp:coreProperties>
</file>