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19AA0">
      <w:pPr>
        <w:jc w:val="center"/>
        <w:rPr>
          <w:rFonts w:ascii="Arial" w:hAnsi="Arial" w:cs="Arial"/>
          <w:b/>
          <w:sz w:val="20"/>
          <w:szCs w:val="20"/>
        </w:rPr>
      </w:pPr>
    </w:p>
    <w:p w14:paraId="4CDFE842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 xml:space="preserve">SÚMULA DO CONTRATO ADMINISTRATIVO Nº </w:t>
      </w:r>
      <w:r>
        <w:rPr>
          <w:rFonts w:hint="default" w:ascii="Arial" w:hAnsi="Arial" w:cs="Arial"/>
          <w:b/>
          <w:sz w:val="20"/>
          <w:szCs w:val="20"/>
          <w:lang w:val="pt-BR"/>
        </w:rPr>
        <w:t>075</w:t>
      </w:r>
      <w:r>
        <w:rPr>
          <w:rFonts w:hint="default" w:ascii="Arial" w:hAnsi="Arial" w:cs="Arial"/>
          <w:b/>
          <w:sz w:val="20"/>
          <w:szCs w:val="20"/>
        </w:rPr>
        <w:t>/</w:t>
      </w:r>
      <w:r>
        <w:rPr>
          <w:rFonts w:hint="default" w:ascii="Arial" w:hAnsi="Arial" w:cs="Arial"/>
          <w:b/>
          <w:sz w:val="20"/>
          <w:szCs w:val="20"/>
          <w:lang w:val="pt-BR"/>
        </w:rPr>
        <w:t>2025</w:t>
      </w:r>
    </w:p>
    <w:p w14:paraId="1163E800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7791552E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307204A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664D5D3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41B6466C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bCs/>
          <w:i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FUNDAÇÃO SINODAL DE COMUNICAÇÃO;</w:t>
      </w:r>
    </w:p>
    <w:p w14:paraId="6BCC3B1D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028F094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DATA DA ASSINATURA: </w:t>
      </w:r>
      <w:r>
        <w:rPr>
          <w:rFonts w:hint="default" w:ascii="Arial" w:hAnsi="Arial" w:cs="Arial"/>
          <w:sz w:val="20"/>
          <w:szCs w:val="20"/>
          <w:lang w:val="pt-BR"/>
        </w:rPr>
        <w:t>10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04</w:t>
      </w:r>
      <w:r>
        <w:rPr>
          <w:rFonts w:hint="default" w:ascii="Arial" w:hAnsi="Arial" w:cs="Arial"/>
          <w:sz w:val="20"/>
          <w:szCs w:val="20"/>
        </w:rPr>
        <w:t>/</w:t>
      </w:r>
      <w:r>
        <w:rPr>
          <w:rFonts w:hint="default" w:ascii="Arial" w:hAnsi="Arial" w:cs="Arial"/>
          <w:sz w:val="20"/>
          <w:szCs w:val="20"/>
          <w:lang w:val="pt-BR"/>
        </w:rPr>
        <w:t>2025</w:t>
      </w:r>
      <w:bookmarkStart w:id="0" w:name="_GoBack"/>
      <w:bookmarkEnd w:id="0"/>
      <w:r>
        <w:rPr>
          <w:rFonts w:hint="default" w:ascii="Arial" w:hAnsi="Arial" w:cs="Arial"/>
          <w:sz w:val="20"/>
          <w:szCs w:val="20"/>
        </w:rPr>
        <w:t>;</w:t>
      </w:r>
    </w:p>
    <w:p w14:paraId="3EC3950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0D77145C">
      <w:pPr>
        <w:spacing w:line="240" w:lineRule="auto"/>
        <w:jc w:val="both"/>
        <w:rPr>
          <w:rFonts w:hint="default" w:ascii="Arial" w:hAnsi="Arial" w:cs="Arial"/>
          <w:b/>
          <w:color w:val="auto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OBJETO: </w:t>
      </w:r>
      <w:r>
        <w:rPr>
          <w:rFonts w:hint="default" w:ascii="Arial" w:hAnsi="Arial" w:cs="Arial"/>
          <w:b/>
          <w:color w:val="auto"/>
          <w:sz w:val="20"/>
          <w:szCs w:val="20"/>
        </w:rPr>
        <w:t>CONTRATAÇÃO DA EMPRESA PARA UMA ATIVIDADE DURANTE A PROGRAMAÇÃO DE PÁSCOA, INTITULADA “PICNIC DE PÁSCOA” NO DIA 12 DE ABRIL DE 2025, COM APROXIMADAMENTE 4 HORAS DE DURAÇÃO. A ATIVIDADE, SERÁ REALIZADA NA PRAÇA PRIMEIRO DE MAIO</w:t>
      </w:r>
    </w:p>
    <w:p w14:paraId="446230D9">
      <w:pPr>
        <w:spacing w:line="240" w:lineRule="auto"/>
        <w:jc w:val="both"/>
        <w:rPr>
          <w:rFonts w:hint="default" w:ascii="Arial" w:hAnsi="Arial" w:cs="Arial"/>
          <w:b/>
          <w:color w:val="auto"/>
          <w:sz w:val="20"/>
          <w:szCs w:val="20"/>
        </w:rPr>
      </w:pPr>
    </w:p>
    <w:p w14:paraId="36CCB976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VALOR: </w:t>
      </w:r>
      <w:r>
        <w:rPr>
          <w:rFonts w:hint="default" w:ascii="Arial" w:hAnsi="Arial" w:cs="Arial"/>
          <w:bCs/>
          <w:iCs/>
          <w:sz w:val="20"/>
          <w:szCs w:val="20"/>
        </w:rPr>
        <w:t>O valor total do contrato é de</w:t>
      </w:r>
      <w:r>
        <w:rPr>
          <w:rFonts w:hint="default" w:ascii="Arial" w:hAnsi="Arial" w:cs="Arial"/>
          <w:b/>
          <w:bCs/>
          <w:iCs/>
          <w:sz w:val="20"/>
          <w:szCs w:val="20"/>
        </w:rPr>
        <w:t xml:space="preserve"> R$ 1</w:t>
      </w:r>
      <w:r>
        <w:rPr>
          <w:rFonts w:hint="default" w:ascii="Arial" w:hAnsi="Arial" w:cs="Arial"/>
          <w:b/>
          <w:bCs/>
          <w:iCs/>
          <w:sz w:val="20"/>
          <w:szCs w:val="20"/>
          <w:lang w:val="pt-BR"/>
        </w:rPr>
        <w:t>2.500,00</w:t>
      </w:r>
      <w:r>
        <w:rPr>
          <w:rFonts w:hint="default" w:ascii="Arial" w:hAnsi="Arial" w:cs="Arial"/>
          <w:b/>
          <w:bCs/>
          <w:iCs/>
          <w:sz w:val="20"/>
          <w:szCs w:val="20"/>
        </w:rPr>
        <w:t xml:space="preserve"> (</w:t>
      </w:r>
      <w:r>
        <w:rPr>
          <w:rFonts w:hint="default" w:ascii="Arial" w:hAnsi="Arial" w:cs="Arial"/>
          <w:b/>
          <w:bCs/>
          <w:iCs/>
          <w:sz w:val="20"/>
          <w:szCs w:val="20"/>
          <w:lang w:val="pt-BR"/>
        </w:rPr>
        <w:t>doze mil e quinhentos reais</w:t>
      </w:r>
      <w:r>
        <w:rPr>
          <w:rFonts w:hint="default" w:ascii="Arial" w:hAnsi="Arial" w:cs="Arial"/>
          <w:b/>
          <w:bCs/>
          <w:iCs/>
          <w:sz w:val="20"/>
          <w:szCs w:val="20"/>
        </w:rPr>
        <w:t>).</w:t>
      </w:r>
    </w:p>
    <w:p w14:paraId="01FEB67B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sz w:val="20"/>
          <w:szCs w:val="20"/>
        </w:rPr>
      </w:pPr>
    </w:p>
    <w:p w14:paraId="76230F0A">
      <w:pPr>
        <w:pStyle w:val="5"/>
        <w:tabs>
          <w:tab w:val="left" w:pos="1215"/>
        </w:tabs>
        <w:spacing w:line="240" w:lineRule="auto"/>
        <w:rPr>
          <w:rFonts w:hint="default" w:ascii="Arial" w:hAnsi="Arial" w:cs="Arial"/>
          <w:sz w:val="20"/>
          <w:lang w:val="pt-BR"/>
        </w:rPr>
      </w:pPr>
      <w:r>
        <w:rPr>
          <w:rFonts w:hint="default" w:ascii="Arial" w:hAnsi="Arial" w:cs="Arial"/>
          <w:b/>
          <w:sz w:val="20"/>
        </w:rPr>
        <w:t xml:space="preserve">PRAZO: </w:t>
      </w:r>
      <w:r>
        <w:rPr>
          <w:rFonts w:hint="default" w:ascii="Arial" w:hAnsi="Arial" w:cs="Arial"/>
          <w:sz w:val="20"/>
        </w:rPr>
        <w:t>O prazo de vigência da contratação é até o dia</w:t>
      </w:r>
      <w:r>
        <w:rPr>
          <w:rFonts w:hint="default" w:ascii="Arial" w:hAnsi="Arial" w:cs="Arial"/>
          <w:b/>
          <w:sz w:val="20"/>
        </w:rPr>
        <w:t xml:space="preserve"> 12/04/2025,</w:t>
      </w:r>
      <w:r>
        <w:rPr>
          <w:rFonts w:hint="default" w:ascii="Arial" w:hAnsi="Arial" w:cs="Arial"/>
          <w:sz w:val="20"/>
        </w:rPr>
        <w:t xml:space="preserve"> contados do (a) Assinatura do contrato</w:t>
      </w:r>
      <w:r>
        <w:rPr>
          <w:rFonts w:hint="default" w:ascii="Arial" w:hAnsi="Arial" w:cs="Arial"/>
          <w:sz w:val="20"/>
          <w:lang w:val="pt-BR"/>
        </w:rPr>
        <w:t>;</w:t>
      </w:r>
    </w:p>
    <w:p w14:paraId="40F0B1FF">
      <w:pPr>
        <w:widowControl w:val="0"/>
        <w:autoSpaceDE w:val="0"/>
        <w:autoSpaceDN w:val="0"/>
        <w:spacing w:line="240" w:lineRule="auto"/>
        <w:jc w:val="both"/>
        <w:rPr>
          <w:rFonts w:hint="default" w:ascii="Arial" w:hAnsi="Arial" w:cs="Arial"/>
          <w:bCs/>
          <w:sz w:val="20"/>
          <w:szCs w:val="20"/>
          <w:lang w:val="pt-PT"/>
        </w:rPr>
      </w:pPr>
    </w:p>
    <w:p w14:paraId="5BDFB828">
      <w:pPr>
        <w:spacing w:line="240" w:lineRule="auto"/>
        <w:jc w:val="both"/>
        <w:rPr>
          <w:rFonts w:hint="default" w:ascii="Arial" w:hAnsi="Arial" w:cs="Arial"/>
          <w:b/>
          <w:sz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PROCESSO LICITATÓRIO</w:t>
      </w:r>
      <w:r>
        <w:rPr>
          <w:rFonts w:hint="default" w:ascii="Arial" w:hAnsi="Arial" w:cs="Arial"/>
          <w:sz w:val="20"/>
          <w:szCs w:val="20"/>
        </w:rPr>
        <w:t xml:space="preserve">: </w:t>
      </w:r>
      <w:r>
        <w:rPr>
          <w:rFonts w:hint="default" w:ascii="Arial" w:hAnsi="Arial" w:cs="Arial"/>
          <w:b/>
          <w:sz w:val="20"/>
        </w:rPr>
        <w:t>Dispensa de Licitação n°499/2025</w:t>
      </w:r>
      <w:r>
        <w:rPr>
          <w:rFonts w:hint="default" w:ascii="Arial" w:hAnsi="Arial" w:cs="Arial"/>
          <w:b/>
          <w:sz w:val="20"/>
          <w:lang w:val="pt-BR"/>
        </w:rPr>
        <w:t>;</w:t>
      </w:r>
    </w:p>
    <w:p w14:paraId="4877776D">
      <w:pPr>
        <w:spacing w:line="240" w:lineRule="auto"/>
        <w:jc w:val="both"/>
        <w:rPr>
          <w:rFonts w:hint="default" w:ascii="Arial" w:hAnsi="Arial" w:cs="Arial"/>
          <w:b/>
          <w:sz w:val="20"/>
        </w:rPr>
      </w:pPr>
    </w:p>
    <w:p w14:paraId="2696536B">
      <w:pPr>
        <w:spacing w:line="240" w:lineRule="auto"/>
        <w:jc w:val="both"/>
        <w:rPr>
          <w:rFonts w:hint="default" w:ascii="Arial" w:hAnsi="Arial" w:cs="Arial"/>
          <w:b/>
          <w:iCs/>
          <w:sz w:val="20"/>
          <w:szCs w:val="20"/>
          <w:lang w:val="pt-BR"/>
        </w:rPr>
      </w:pPr>
      <w:r>
        <w:rPr>
          <w:rFonts w:hint="default" w:ascii="Arial" w:hAnsi="Arial" w:cs="Arial"/>
          <w:b/>
          <w:bCs/>
          <w:sz w:val="20"/>
          <w:szCs w:val="20"/>
        </w:rPr>
        <w:t xml:space="preserve">DOTAÇÃO ORÇAMENTÁRIA: </w:t>
      </w:r>
      <w:r>
        <w:rPr>
          <w:rFonts w:hint="default" w:ascii="Arial" w:hAnsi="Arial" w:cs="Arial"/>
          <w:iCs/>
          <w:sz w:val="20"/>
          <w:szCs w:val="20"/>
        </w:rPr>
        <w:t xml:space="preserve">Nº </w:t>
      </w:r>
      <w:r>
        <w:rPr>
          <w:rFonts w:hint="default" w:ascii="Arial" w:hAnsi="Arial" w:cs="Arial"/>
          <w:b/>
          <w:iCs/>
          <w:sz w:val="20"/>
        </w:rPr>
        <w:t>939680</w:t>
      </w:r>
      <w:r>
        <w:rPr>
          <w:rFonts w:hint="default" w:ascii="Arial" w:hAnsi="Arial" w:cs="Arial"/>
          <w:b/>
          <w:iCs/>
          <w:sz w:val="20"/>
          <w:lang w:val="pt-BR"/>
        </w:rPr>
        <w:t>;</w:t>
      </w:r>
    </w:p>
    <w:p w14:paraId="2AEE81E1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</w:rPr>
      </w:pPr>
    </w:p>
    <w:p w14:paraId="283A9BA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</w:t>
      </w:r>
    </w:p>
    <w:p w14:paraId="19AB07DB">
      <w:pPr>
        <w:spacing w:line="240" w:lineRule="auto"/>
        <w:jc w:val="both"/>
        <w:rPr>
          <w:rFonts w:hint="default" w:ascii="Arial" w:hAnsi="Arial" w:cs="Arial"/>
          <w:iCs/>
          <w:spacing w:val="-2"/>
          <w:sz w:val="20"/>
          <w:szCs w:val="20"/>
        </w:rPr>
      </w:pPr>
    </w:p>
    <w:p w14:paraId="39388650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</w:t>
      </w:r>
    </w:p>
    <w:p w14:paraId="250B162A">
      <w:pPr>
        <w:spacing w:line="240" w:lineRule="auto"/>
        <w:jc w:val="right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Estância Velha,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10 </w:t>
      </w:r>
      <w:r>
        <w:rPr>
          <w:rFonts w:hint="default"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>abril de 2025</w:t>
      </w:r>
    </w:p>
    <w:p w14:paraId="031AC35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9AEEB1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FE6D1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5A18A92">
      <w:pPr>
        <w:jc w:val="both"/>
        <w:rPr>
          <w:rFonts w:ascii="Arial" w:hAnsi="Arial" w:cs="Arial"/>
          <w:sz w:val="20"/>
          <w:szCs w:val="20"/>
        </w:rPr>
      </w:pPr>
    </w:p>
    <w:p w14:paraId="6A57BACD">
      <w:pPr>
        <w:jc w:val="both"/>
        <w:rPr>
          <w:rFonts w:ascii="Arial" w:hAnsi="Arial" w:cs="Arial"/>
          <w:sz w:val="20"/>
          <w:szCs w:val="20"/>
        </w:rPr>
      </w:pPr>
    </w:p>
    <w:p w14:paraId="1F04DADB">
      <w:pPr>
        <w:jc w:val="both"/>
        <w:rPr>
          <w:rFonts w:ascii="Arial" w:hAnsi="Arial" w:cs="Arial"/>
          <w:sz w:val="20"/>
          <w:szCs w:val="20"/>
        </w:rPr>
      </w:pPr>
    </w:p>
    <w:p w14:paraId="0F009257">
      <w:pPr>
        <w:jc w:val="both"/>
        <w:rPr>
          <w:rFonts w:ascii="Arial" w:hAnsi="Arial" w:cs="Arial"/>
          <w:sz w:val="20"/>
          <w:szCs w:val="20"/>
        </w:rPr>
      </w:pPr>
    </w:p>
    <w:p w14:paraId="7779B7F2">
      <w:pPr>
        <w:jc w:val="both"/>
        <w:rPr>
          <w:rFonts w:ascii="Arial" w:hAnsi="Arial" w:cs="Arial"/>
          <w:sz w:val="20"/>
          <w:szCs w:val="20"/>
        </w:rPr>
      </w:pPr>
    </w:p>
    <w:p w14:paraId="062BD729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DIEGO WILLIAN FRANCISCO</w:t>
      </w:r>
    </w:p>
    <w:p w14:paraId="5081E5CB">
      <w:pPr>
        <w:jc w:val="center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Prefeito Municipal</w:t>
      </w:r>
    </w:p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96D5FA">
    <w:pPr>
      <w:pStyle w:val="8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6FB1F67B">
    <w:pPr>
      <w:pStyle w:val="8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FB80C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214D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683F"/>
    <w:rsid w:val="00397935"/>
    <w:rsid w:val="003A275E"/>
    <w:rsid w:val="003A5C96"/>
    <w:rsid w:val="003B3094"/>
    <w:rsid w:val="003B3FAC"/>
    <w:rsid w:val="003B4271"/>
    <w:rsid w:val="003B4ABB"/>
    <w:rsid w:val="003B5E1F"/>
    <w:rsid w:val="003C56B7"/>
    <w:rsid w:val="003C6E70"/>
    <w:rsid w:val="003E52F9"/>
    <w:rsid w:val="003F3168"/>
    <w:rsid w:val="003F6932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57C63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47AFC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7E77F4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878FB"/>
    <w:rsid w:val="00E91E55"/>
    <w:rsid w:val="00E94408"/>
    <w:rsid w:val="00ED354D"/>
    <w:rsid w:val="00EF13FA"/>
    <w:rsid w:val="00EF3263"/>
    <w:rsid w:val="00EF4E8B"/>
    <w:rsid w:val="00F07A04"/>
    <w:rsid w:val="00F30936"/>
    <w:rsid w:val="00F43307"/>
    <w:rsid w:val="00F4364A"/>
    <w:rsid w:val="00F44359"/>
    <w:rsid w:val="00F6040A"/>
    <w:rsid w:val="00F60E89"/>
    <w:rsid w:val="00F63FAD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  <w:rsid w:val="4720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7"/>
    <w:basedOn w:val="1"/>
    <w:next w:val="1"/>
    <w:link w:val="16"/>
    <w:qFormat/>
    <w:uiPriority w:val="0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7"/>
    <w:qFormat/>
    <w:uiPriority w:val="0"/>
    <w:pPr>
      <w:jc w:val="both"/>
    </w:pPr>
    <w:rPr>
      <w:sz w:val="27"/>
      <w:szCs w:val="20"/>
    </w:rPr>
  </w:style>
  <w:style w:type="paragraph" w:styleId="6">
    <w:name w:val="Normal (Web)"/>
    <w:basedOn w:val="1"/>
    <w:link w:val="12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7">
    <w:name w:val="header"/>
    <w:basedOn w:val="1"/>
    <w:link w:val="13"/>
    <w:unhideWhenUsed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4"/>
    <w:unhideWhenUsed/>
    <w:uiPriority w:val="99"/>
    <w:pPr>
      <w:tabs>
        <w:tab w:val="center" w:pos="4252"/>
        <w:tab w:val="right" w:pos="8504"/>
      </w:tabs>
    </w:pPr>
  </w:style>
  <w:style w:type="paragraph" w:styleId="9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10">
    <w:name w:val="Texto de balão Char"/>
    <w:basedOn w:val="3"/>
    <w:link w:val="9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11">
    <w:name w:val="Blockquote"/>
    <w:basedOn w:val="1"/>
    <w:uiPriority w:val="99"/>
    <w:pPr>
      <w:spacing w:before="100" w:after="100"/>
      <w:ind w:left="360" w:right="360"/>
    </w:pPr>
  </w:style>
  <w:style w:type="character" w:customStyle="1" w:styleId="12">
    <w:name w:val="Normal (Web) Char"/>
    <w:link w:val="6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3">
    <w:name w:val="Cabeçalho Char"/>
    <w:basedOn w:val="3"/>
    <w:link w:val="7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Rodapé Char"/>
    <w:basedOn w:val="3"/>
    <w:link w:val="8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5">
    <w:name w:val="fontstyle01"/>
    <w:basedOn w:val="3"/>
    <w:uiPriority w:val="0"/>
    <w:rPr>
      <w:rFonts w:hint="default" w:ascii="Helvetica" w:hAnsi="Helvetica" w:cs="Helvetica"/>
      <w:color w:val="000000"/>
      <w:sz w:val="22"/>
      <w:szCs w:val="22"/>
    </w:rPr>
  </w:style>
  <w:style w:type="character" w:customStyle="1" w:styleId="16">
    <w:name w:val="Título 7 Char"/>
    <w:basedOn w:val="3"/>
    <w:link w:val="2"/>
    <w:uiPriority w:val="0"/>
    <w:rPr>
      <w:rFonts w:ascii="Times New Roman" w:hAnsi="Times New Roman" w:eastAsia="Times New Roman" w:cs="Times New Roman"/>
      <w:b/>
      <w:spacing w:val="14"/>
      <w:sz w:val="24"/>
    </w:rPr>
  </w:style>
  <w:style w:type="character" w:customStyle="1" w:styleId="17">
    <w:name w:val="Corpo de texto Char"/>
    <w:basedOn w:val="3"/>
    <w:link w:val="5"/>
    <w:uiPriority w:val="0"/>
    <w:rPr>
      <w:rFonts w:ascii="Times New Roman" w:hAnsi="Times New Roman" w:eastAsia="Times New Roman" w:cs="Times New Roman"/>
      <w:sz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740</Characters>
  <Lines>6</Lines>
  <Paragraphs>1</Paragraphs>
  <TotalTime>3</TotalTime>
  <ScaleCrop>false</ScaleCrop>
  <LinksUpToDate>false</LinksUpToDate>
  <CharactersWithSpaces>875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2024-07-22T18:56:00Z</dcterms:created>
  <dc:creator>angelaoliveira</dc:creator>
  <cp:lastModifiedBy>Usuário</cp:lastModifiedBy>
  <cp:lastPrinted>2024-07-01T16:21:00Z</cp:lastPrinted>
  <dcterms:modified xsi:type="dcterms:W3CDTF">2025-04-16T19:22:58Z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520C068D66714F7CB28773733BBEC697_12</vt:lpwstr>
  </property>
</Properties>
</file>