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34E" w:rsidRPr="00C20640" w:rsidRDefault="0036134E" w:rsidP="0036134E">
      <w:pPr>
        <w:ind w:right="135"/>
        <w:jc w:val="center"/>
        <w:rPr>
          <w:b/>
          <w:color w:val="000000" w:themeColor="text1"/>
          <w:sz w:val="22"/>
          <w:szCs w:val="22"/>
        </w:rPr>
      </w:pPr>
      <w:r w:rsidRPr="00C20640">
        <w:rPr>
          <w:b/>
          <w:color w:val="000000" w:themeColor="text1"/>
          <w:sz w:val="22"/>
          <w:szCs w:val="22"/>
        </w:rPr>
        <w:t>PUBLICAÇÃO NO SITE ELETRONICO OFICIAL DO MUNICIPIO DE ENCANTADO</w:t>
      </w:r>
    </w:p>
    <w:p w:rsidR="0036134E" w:rsidRPr="00C20640" w:rsidRDefault="0036134E" w:rsidP="0036134E">
      <w:pPr>
        <w:ind w:right="135"/>
        <w:jc w:val="center"/>
        <w:rPr>
          <w:b/>
          <w:color w:val="000000" w:themeColor="text1"/>
          <w:sz w:val="22"/>
          <w:szCs w:val="22"/>
        </w:rPr>
      </w:pPr>
      <w:r w:rsidRPr="00C20640">
        <w:rPr>
          <w:b/>
          <w:color w:val="000000" w:themeColor="text1"/>
          <w:sz w:val="22"/>
          <w:szCs w:val="22"/>
        </w:rPr>
        <w:t>EXTRATO DE RESULTADO DE LICITAÇÃO E CONTRATO</w:t>
      </w:r>
    </w:p>
    <w:p w:rsidR="0036134E" w:rsidRPr="00C20640" w:rsidRDefault="007D1D64" w:rsidP="0036134E">
      <w:pPr>
        <w:ind w:right="135"/>
        <w:jc w:val="center"/>
        <w:rPr>
          <w:b/>
          <w:color w:val="000000" w:themeColor="text1"/>
          <w:sz w:val="22"/>
          <w:szCs w:val="22"/>
        </w:rPr>
      </w:pPr>
      <w:r w:rsidRPr="00C20640">
        <w:rPr>
          <w:b/>
          <w:color w:val="000000" w:themeColor="text1"/>
          <w:sz w:val="22"/>
          <w:szCs w:val="22"/>
        </w:rPr>
        <w:t xml:space="preserve">PROCESSO LICITATÓRIO Nº </w:t>
      </w:r>
      <w:r w:rsidR="00C20640" w:rsidRPr="00C20640">
        <w:rPr>
          <w:b/>
          <w:color w:val="000000" w:themeColor="text1"/>
          <w:sz w:val="22"/>
          <w:szCs w:val="22"/>
        </w:rPr>
        <w:t>249</w:t>
      </w:r>
      <w:r w:rsidR="0036134E" w:rsidRPr="00C20640">
        <w:rPr>
          <w:b/>
          <w:color w:val="000000" w:themeColor="text1"/>
          <w:sz w:val="22"/>
          <w:szCs w:val="22"/>
        </w:rPr>
        <w:t>/2024</w:t>
      </w:r>
    </w:p>
    <w:p w:rsidR="0036134E" w:rsidRPr="00C20640" w:rsidRDefault="00345709" w:rsidP="0036134E">
      <w:pPr>
        <w:ind w:right="135"/>
        <w:jc w:val="center"/>
        <w:rPr>
          <w:b/>
          <w:color w:val="000000" w:themeColor="text1"/>
          <w:sz w:val="22"/>
          <w:szCs w:val="22"/>
        </w:rPr>
      </w:pPr>
      <w:r w:rsidRPr="00C20640">
        <w:rPr>
          <w:b/>
          <w:color w:val="000000" w:themeColor="text1"/>
          <w:sz w:val="22"/>
          <w:szCs w:val="22"/>
        </w:rPr>
        <w:t>DISPENSA DE LICITAÇÃO N</w:t>
      </w:r>
      <w:r w:rsidR="007D1D64" w:rsidRPr="00C20640">
        <w:rPr>
          <w:b/>
          <w:color w:val="000000" w:themeColor="text1"/>
          <w:sz w:val="22"/>
          <w:szCs w:val="22"/>
        </w:rPr>
        <w:t xml:space="preserve">º </w:t>
      </w:r>
      <w:r w:rsidR="0038369A" w:rsidRPr="00C20640">
        <w:rPr>
          <w:b/>
          <w:color w:val="000000" w:themeColor="text1"/>
          <w:sz w:val="22"/>
          <w:szCs w:val="22"/>
        </w:rPr>
        <w:t>1</w:t>
      </w:r>
      <w:r w:rsidR="00C20640" w:rsidRPr="00C20640">
        <w:rPr>
          <w:b/>
          <w:color w:val="000000" w:themeColor="text1"/>
          <w:sz w:val="22"/>
          <w:szCs w:val="22"/>
        </w:rPr>
        <w:t>46</w:t>
      </w:r>
      <w:r w:rsidR="0036134E" w:rsidRPr="00C20640">
        <w:rPr>
          <w:b/>
          <w:color w:val="000000" w:themeColor="text1"/>
          <w:sz w:val="22"/>
          <w:szCs w:val="22"/>
        </w:rPr>
        <w:t>/2024</w:t>
      </w:r>
    </w:p>
    <w:p w:rsidR="0036134E" w:rsidRPr="00C20640" w:rsidRDefault="0036134E" w:rsidP="0036134E">
      <w:pPr>
        <w:ind w:right="135"/>
        <w:rPr>
          <w:b/>
          <w:color w:val="000000" w:themeColor="text1"/>
          <w:sz w:val="22"/>
          <w:szCs w:val="22"/>
        </w:rPr>
      </w:pPr>
    </w:p>
    <w:p w:rsidR="0036134E" w:rsidRPr="00C20640" w:rsidRDefault="0036134E" w:rsidP="0036134E">
      <w:pPr>
        <w:ind w:right="135"/>
        <w:jc w:val="both"/>
        <w:rPr>
          <w:b/>
          <w:color w:val="000000" w:themeColor="text1"/>
          <w:sz w:val="22"/>
          <w:szCs w:val="22"/>
        </w:rPr>
      </w:pPr>
    </w:p>
    <w:p w:rsidR="0036134E" w:rsidRPr="00C20640" w:rsidRDefault="0036134E" w:rsidP="0036134E">
      <w:pPr>
        <w:ind w:right="135"/>
        <w:rPr>
          <w:color w:val="000000" w:themeColor="text1"/>
          <w:sz w:val="22"/>
          <w:szCs w:val="22"/>
        </w:rPr>
      </w:pPr>
      <w:r w:rsidRPr="00C20640">
        <w:rPr>
          <w:b/>
          <w:color w:val="000000" w:themeColor="text1"/>
          <w:sz w:val="22"/>
          <w:szCs w:val="22"/>
        </w:rPr>
        <w:t xml:space="preserve">CONTRATANTE: </w:t>
      </w:r>
      <w:r w:rsidRPr="00C20640">
        <w:rPr>
          <w:color w:val="000000" w:themeColor="text1"/>
          <w:sz w:val="22"/>
          <w:szCs w:val="22"/>
        </w:rPr>
        <w:t>MUNICIPIO DE ENCANTADO/RS.</w:t>
      </w:r>
    </w:p>
    <w:p w:rsidR="0036134E" w:rsidRPr="00C20640" w:rsidRDefault="0036134E" w:rsidP="0036134E">
      <w:pPr>
        <w:ind w:right="135"/>
        <w:rPr>
          <w:b/>
          <w:color w:val="000000" w:themeColor="text1"/>
          <w:sz w:val="22"/>
          <w:szCs w:val="22"/>
        </w:rPr>
      </w:pPr>
      <w:r w:rsidRPr="00C20640">
        <w:rPr>
          <w:b/>
          <w:color w:val="000000" w:themeColor="text1"/>
          <w:sz w:val="22"/>
          <w:szCs w:val="22"/>
        </w:rPr>
        <w:t xml:space="preserve">DISPENSA Nº </w:t>
      </w:r>
      <w:r w:rsidR="000C0C74" w:rsidRPr="00C20640">
        <w:rPr>
          <w:b/>
          <w:color w:val="000000" w:themeColor="text1"/>
          <w:sz w:val="22"/>
          <w:szCs w:val="22"/>
        </w:rPr>
        <w:t>1</w:t>
      </w:r>
      <w:r w:rsidR="00C20640" w:rsidRPr="00C20640">
        <w:rPr>
          <w:b/>
          <w:color w:val="000000" w:themeColor="text1"/>
          <w:sz w:val="22"/>
          <w:szCs w:val="22"/>
        </w:rPr>
        <w:t>46</w:t>
      </w:r>
      <w:r w:rsidRPr="00C20640">
        <w:rPr>
          <w:b/>
          <w:color w:val="000000" w:themeColor="text1"/>
          <w:sz w:val="22"/>
          <w:szCs w:val="22"/>
        </w:rPr>
        <w:t>/2024</w:t>
      </w:r>
      <w:r w:rsidRPr="00C20640">
        <w:rPr>
          <w:b/>
          <w:color w:val="000000" w:themeColor="text1"/>
          <w:sz w:val="22"/>
          <w:szCs w:val="22"/>
        </w:rPr>
        <w:tab/>
      </w:r>
    </w:p>
    <w:p w:rsidR="0036134E" w:rsidRPr="00C20640" w:rsidRDefault="0036134E" w:rsidP="0036134E">
      <w:pPr>
        <w:ind w:right="135"/>
        <w:rPr>
          <w:b/>
          <w:color w:val="000000" w:themeColor="text1"/>
          <w:sz w:val="22"/>
          <w:szCs w:val="22"/>
        </w:rPr>
      </w:pPr>
      <w:r w:rsidRPr="00C20640">
        <w:rPr>
          <w:b/>
          <w:color w:val="000000" w:themeColor="text1"/>
          <w:sz w:val="22"/>
          <w:szCs w:val="22"/>
        </w:rPr>
        <w:t>DATA HOMOLOGAÇÃO:</w:t>
      </w:r>
      <w:r w:rsidR="007D1D64" w:rsidRPr="00C20640">
        <w:rPr>
          <w:b/>
          <w:color w:val="000000" w:themeColor="text1"/>
          <w:sz w:val="22"/>
          <w:szCs w:val="22"/>
        </w:rPr>
        <w:t xml:space="preserve"> </w:t>
      </w:r>
      <w:r w:rsidR="00C20640" w:rsidRPr="00C20640">
        <w:rPr>
          <w:b/>
          <w:color w:val="000000" w:themeColor="text1"/>
          <w:sz w:val="22"/>
          <w:szCs w:val="22"/>
        </w:rPr>
        <w:t>23/12</w:t>
      </w:r>
      <w:r w:rsidRPr="00C20640">
        <w:rPr>
          <w:b/>
          <w:color w:val="000000" w:themeColor="text1"/>
          <w:sz w:val="22"/>
          <w:szCs w:val="22"/>
        </w:rPr>
        <w:t>/2024</w:t>
      </w:r>
      <w:r w:rsidRPr="00C20640">
        <w:rPr>
          <w:color w:val="000000" w:themeColor="text1"/>
          <w:sz w:val="22"/>
          <w:szCs w:val="22"/>
        </w:rPr>
        <w:tab/>
      </w:r>
    </w:p>
    <w:p w:rsidR="007B4B5E" w:rsidRPr="00C20640" w:rsidRDefault="0036134E" w:rsidP="007B4B5E">
      <w:pPr>
        <w:pStyle w:val="SemEspaamento"/>
        <w:jc w:val="both"/>
        <w:rPr>
          <w:color w:val="000000" w:themeColor="text1"/>
          <w:sz w:val="22"/>
          <w:szCs w:val="22"/>
        </w:rPr>
      </w:pPr>
      <w:r w:rsidRPr="00C20640">
        <w:rPr>
          <w:b/>
          <w:bCs/>
          <w:color w:val="000000" w:themeColor="text1"/>
          <w:sz w:val="22"/>
          <w:szCs w:val="22"/>
        </w:rPr>
        <w:t>OBJETO</w:t>
      </w:r>
      <w:r w:rsidR="00C32BBE" w:rsidRPr="00C20640">
        <w:rPr>
          <w:b/>
          <w:color w:val="000000" w:themeColor="text1"/>
          <w:sz w:val="22"/>
          <w:szCs w:val="22"/>
        </w:rPr>
        <w:t>:</w:t>
      </w:r>
      <w:r w:rsidR="00C32BBE" w:rsidRPr="00C20640">
        <w:rPr>
          <w:bCs/>
          <w:color w:val="000000" w:themeColor="text1"/>
          <w:sz w:val="22"/>
          <w:szCs w:val="22"/>
        </w:rPr>
        <w:t xml:space="preserve"> </w:t>
      </w:r>
      <w:r w:rsidR="00C32BBE" w:rsidRPr="00C20640">
        <w:rPr>
          <w:color w:val="000000" w:themeColor="text1"/>
        </w:rPr>
        <w:t>prestação de serviços na revisão geral de 20.000km (vinte mil quilômetros) do micro-ônibus de marca Mercedes Benz, modelo Sprinter Van 517 K54A UP10 CDI, de placa JCN 4D74, ano/modelo 2023/2024, chassi nº 8AC907857RE246291, destinado ao uso da Secretaria de Saúde e Meio Ambiente do município de Encantado/RS.</w:t>
      </w:r>
    </w:p>
    <w:p w:rsidR="000E6805" w:rsidRPr="00C20640" w:rsidRDefault="000E6805" w:rsidP="007B4B5E">
      <w:pPr>
        <w:pStyle w:val="SemEspaamento"/>
        <w:jc w:val="both"/>
        <w:rPr>
          <w:color w:val="000000" w:themeColor="text1"/>
          <w:sz w:val="22"/>
          <w:szCs w:val="22"/>
        </w:rPr>
      </w:pPr>
    </w:p>
    <w:p w:rsidR="0036134E" w:rsidRPr="00C20640" w:rsidRDefault="0036134E" w:rsidP="007B4B5E">
      <w:pPr>
        <w:pStyle w:val="SemEspaamento"/>
        <w:jc w:val="both"/>
        <w:rPr>
          <w:color w:val="000000" w:themeColor="text1"/>
          <w:sz w:val="22"/>
          <w:szCs w:val="22"/>
        </w:rPr>
      </w:pPr>
      <w:r w:rsidRPr="00C20640">
        <w:rPr>
          <w:b/>
          <w:color w:val="000000" w:themeColor="text1"/>
          <w:sz w:val="22"/>
          <w:szCs w:val="22"/>
        </w:rPr>
        <w:t>SECRETARIA SOLICITANTE</w:t>
      </w:r>
      <w:r w:rsidRPr="00C20640">
        <w:rPr>
          <w:color w:val="000000" w:themeColor="text1"/>
          <w:sz w:val="22"/>
          <w:szCs w:val="22"/>
        </w:rPr>
        <w:t xml:space="preserve">: </w:t>
      </w:r>
      <w:r w:rsidR="0038369A" w:rsidRPr="00C20640">
        <w:rPr>
          <w:color w:val="000000" w:themeColor="text1"/>
          <w:sz w:val="22"/>
          <w:szCs w:val="22"/>
        </w:rPr>
        <w:t xml:space="preserve">Secretaria de </w:t>
      </w:r>
      <w:r w:rsidR="000E6805" w:rsidRPr="00C20640">
        <w:rPr>
          <w:color w:val="000000" w:themeColor="text1"/>
          <w:sz w:val="22"/>
          <w:szCs w:val="22"/>
        </w:rPr>
        <w:t>Saúde e Meio Ambiente</w:t>
      </w:r>
    </w:p>
    <w:p w:rsidR="007B4B5E" w:rsidRPr="00C20640" w:rsidRDefault="007B4B5E" w:rsidP="0036134E">
      <w:pPr>
        <w:jc w:val="both"/>
        <w:rPr>
          <w:color w:val="000000" w:themeColor="text1"/>
          <w:sz w:val="22"/>
          <w:szCs w:val="22"/>
        </w:rPr>
      </w:pPr>
    </w:p>
    <w:p w:rsidR="00C32BBE" w:rsidRPr="00C20640" w:rsidRDefault="0036134E" w:rsidP="00C32BBE">
      <w:pPr>
        <w:jc w:val="both"/>
        <w:rPr>
          <w:b/>
          <w:color w:val="000000" w:themeColor="text1"/>
          <w:sz w:val="22"/>
          <w:szCs w:val="22"/>
        </w:rPr>
      </w:pPr>
      <w:r w:rsidRPr="00C20640">
        <w:rPr>
          <w:b/>
          <w:color w:val="000000" w:themeColor="text1"/>
          <w:sz w:val="22"/>
          <w:szCs w:val="22"/>
        </w:rPr>
        <w:t xml:space="preserve">CONTRATADA: </w:t>
      </w:r>
      <w:r w:rsidR="00C32BBE" w:rsidRPr="00C20640">
        <w:rPr>
          <w:b/>
          <w:color w:val="000000" w:themeColor="text1"/>
          <w:sz w:val="22"/>
          <w:szCs w:val="22"/>
        </w:rPr>
        <w:t>APOMEDIL SA VEÍCULOS</w:t>
      </w:r>
      <w:r w:rsidR="00C32BBE" w:rsidRPr="00C20640">
        <w:rPr>
          <w:color w:val="000000" w:themeColor="text1"/>
          <w:sz w:val="22"/>
          <w:szCs w:val="22"/>
        </w:rPr>
        <w:t>, inscrita sob nº 91.157.859/0001-64, situada à Rodovia BR 386, KM 347, nº 625, bairro Hidráulica no município de Lajeado/RS</w:t>
      </w:r>
      <w:r w:rsidR="00C32BBE" w:rsidRPr="00C20640">
        <w:rPr>
          <w:b/>
          <w:color w:val="000000" w:themeColor="text1"/>
          <w:sz w:val="22"/>
          <w:szCs w:val="22"/>
        </w:rPr>
        <w:t>.</w:t>
      </w:r>
    </w:p>
    <w:p w:rsidR="000E6805" w:rsidRPr="00C20640" w:rsidRDefault="0036134E" w:rsidP="00C32BBE">
      <w:pPr>
        <w:jc w:val="both"/>
        <w:rPr>
          <w:color w:val="000000" w:themeColor="text1"/>
          <w:sz w:val="22"/>
          <w:szCs w:val="22"/>
        </w:rPr>
      </w:pPr>
      <w:r w:rsidRPr="00C20640">
        <w:rPr>
          <w:b/>
          <w:color w:val="000000" w:themeColor="text1"/>
          <w:sz w:val="22"/>
          <w:szCs w:val="22"/>
        </w:rPr>
        <w:t>VALOR TOTAL:</w:t>
      </w:r>
      <w:r w:rsidRPr="00C20640">
        <w:rPr>
          <w:color w:val="000000" w:themeColor="text1"/>
          <w:sz w:val="22"/>
          <w:szCs w:val="22"/>
        </w:rPr>
        <w:t xml:space="preserve"> </w:t>
      </w:r>
      <w:r w:rsidR="00C32BBE" w:rsidRPr="00C20640">
        <w:rPr>
          <w:b/>
          <w:color w:val="000000" w:themeColor="text1"/>
        </w:rPr>
        <w:t xml:space="preserve">R$ 899,02 (oitocentos e noventa e nove reais e dois), </w:t>
      </w:r>
      <w:r w:rsidR="00C32BBE" w:rsidRPr="00C20640">
        <w:rPr>
          <w:color w:val="000000" w:themeColor="text1"/>
        </w:rPr>
        <w:t>sendo o montante de R$ 536,13 (quinhentos e trinta e seis reais e treze centavos) referente a peças e a quantia de R$ 362,89 (trezentos e sessenta e dois reais e oitenta e nove centavos</w:t>
      </w:r>
      <w:r w:rsidR="00C32BBE" w:rsidRPr="00C20640">
        <w:rPr>
          <w:color w:val="000000" w:themeColor="text1"/>
          <w:sz w:val="22"/>
          <w:szCs w:val="22"/>
        </w:rPr>
        <w:t>) referente a mão de obra.</w:t>
      </w:r>
    </w:p>
    <w:p w:rsidR="0036134E" w:rsidRPr="00C20640" w:rsidRDefault="0036134E" w:rsidP="0038369A">
      <w:pPr>
        <w:ind w:right="-108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C20640">
        <w:rPr>
          <w:rFonts w:eastAsia="Calibri"/>
          <w:b/>
          <w:color w:val="000000" w:themeColor="text1"/>
          <w:sz w:val="22"/>
          <w:szCs w:val="22"/>
          <w:lang w:eastAsia="en-US"/>
        </w:rPr>
        <w:t>CONTRATO N°</w:t>
      </w:r>
      <w:r w:rsidR="007D1D64" w:rsidRPr="00C20640">
        <w:rPr>
          <w:rFonts w:eastAsia="Calibri"/>
          <w:color w:val="000000" w:themeColor="text1"/>
          <w:sz w:val="22"/>
          <w:szCs w:val="22"/>
          <w:lang w:eastAsia="en-US"/>
        </w:rPr>
        <w:t xml:space="preserve">: </w:t>
      </w:r>
      <w:r w:rsidR="00C20640" w:rsidRPr="00C20640">
        <w:rPr>
          <w:rFonts w:eastAsia="Calibri"/>
          <w:color w:val="000000" w:themeColor="text1"/>
          <w:sz w:val="22"/>
          <w:szCs w:val="22"/>
          <w:lang w:eastAsia="en-US"/>
        </w:rPr>
        <w:t>200</w:t>
      </w:r>
      <w:r w:rsidRPr="00C20640">
        <w:rPr>
          <w:rFonts w:eastAsia="Calibri"/>
          <w:color w:val="000000" w:themeColor="text1"/>
          <w:sz w:val="22"/>
          <w:szCs w:val="22"/>
          <w:lang w:eastAsia="en-US"/>
        </w:rPr>
        <w:t>/2024</w:t>
      </w:r>
      <w:bookmarkStart w:id="0" w:name="_GoBack"/>
      <w:bookmarkEnd w:id="0"/>
    </w:p>
    <w:p w:rsidR="0036134E" w:rsidRPr="00C20640" w:rsidRDefault="0036134E" w:rsidP="0036134E">
      <w:pPr>
        <w:jc w:val="both"/>
        <w:rPr>
          <w:color w:val="000000" w:themeColor="text1"/>
          <w:sz w:val="22"/>
          <w:szCs w:val="22"/>
        </w:rPr>
      </w:pPr>
      <w:r w:rsidRPr="00C20640">
        <w:rPr>
          <w:rFonts w:eastAsia="Calibri"/>
          <w:b/>
          <w:color w:val="000000" w:themeColor="text1"/>
          <w:sz w:val="22"/>
          <w:szCs w:val="22"/>
          <w:lang w:eastAsia="en-US"/>
        </w:rPr>
        <w:t>DATA:</w:t>
      </w:r>
      <w:r w:rsidR="007D1D64" w:rsidRPr="00C20640">
        <w:rPr>
          <w:rFonts w:eastAsia="Calibri"/>
          <w:color w:val="000000" w:themeColor="text1"/>
          <w:sz w:val="22"/>
          <w:szCs w:val="22"/>
          <w:lang w:eastAsia="en-US"/>
        </w:rPr>
        <w:t xml:space="preserve"> </w:t>
      </w:r>
      <w:r w:rsidR="00C20640" w:rsidRPr="00C20640">
        <w:rPr>
          <w:rFonts w:eastAsia="Calibri"/>
          <w:color w:val="000000" w:themeColor="text1"/>
          <w:sz w:val="22"/>
          <w:szCs w:val="22"/>
          <w:lang w:eastAsia="en-US"/>
        </w:rPr>
        <w:t>23/12</w:t>
      </w:r>
      <w:r w:rsidR="000C0C74" w:rsidRPr="00C20640">
        <w:rPr>
          <w:rFonts w:eastAsia="Calibri"/>
          <w:color w:val="000000" w:themeColor="text1"/>
          <w:sz w:val="22"/>
          <w:szCs w:val="22"/>
          <w:lang w:eastAsia="en-US"/>
        </w:rPr>
        <w:t>/2024</w:t>
      </w:r>
    </w:p>
    <w:p w:rsidR="0036134E" w:rsidRPr="00C20640" w:rsidRDefault="0036134E" w:rsidP="0036134E">
      <w:pPr>
        <w:suppressAutoHyphens/>
        <w:jc w:val="both"/>
        <w:rPr>
          <w:rFonts w:eastAsia="Cambria"/>
          <w:color w:val="000000" w:themeColor="text1"/>
          <w:sz w:val="22"/>
          <w:szCs w:val="22"/>
        </w:rPr>
      </w:pPr>
      <w:r w:rsidRPr="00C20640">
        <w:rPr>
          <w:b/>
          <w:color w:val="000000" w:themeColor="text1"/>
          <w:sz w:val="22"/>
          <w:szCs w:val="22"/>
        </w:rPr>
        <w:t>VIGENCIA</w:t>
      </w:r>
      <w:r w:rsidRPr="00C20640">
        <w:rPr>
          <w:color w:val="000000" w:themeColor="text1"/>
          <w:sz w:val="22"/>
          <w:szCs w:val="22"/>
        </w:rPr>
        <w:t>: o</w:t>
      </w:r>
      <w:r w:rsidRPr="00C20640">
        <w:rPr>
          <w:rFonts w:eastAsia="Cambria"/>
          <w:color w:val="000000" w:themeColor="text1"/>
          <w:sz w:val="22"/>
          <w:szCs w:val="22"/>
        </w:rPr>
        <w:t xml:space="preserve"> contrato terá  prazo de duração de </w:t>
      </w:r>
      <w:r w:rsidR="00AA7566" w:rsidRPr="00C20640">
        <w:rPr>
          <w:rFonts w:eastAsia="Cambria"/>
          <w:color w:val="000000" w:themeColor="text1"/>
          <w:sz w:val="22"/>
          <w:szCs w:val="22"/>
        </w:rPr>
        <w:t>12</w:t>
      </w:r>
      <w:r w:rsidRPr="00C20640">
        <w:rPr>
          <w:rFonts w:eastAsia="Cambria"/>
          <w:color w:val="000000" w:themeColor="text1"/>
          <w:sz w:val="22"/>
          <w:szCs w:val="22"/>
        </w:rPr>
        <w:t xml:space="preserve"> (</w:t>
      </w:r>
      <w:r w:rsidR="00AA7566" w:rsidRPr="00C20640">
        <w:rPr>
          <w:rFonts w:eastAsia="Cambria"/>
          <w:color w:val="000000" w:themeColor="text1"/>
          <w:sz w:val="22"/>
          <w:szCs w:val="22"/>
        </w:rPr>
        <w:t>doze meses)</w:t>
      </w:r>
      <w:r w:rsidRPr="00C20640">
        <w:rPr>
          <w:rFonts w:eastAsia="Cambria"/>
          <w:color w:val="000000" w:themeColor="text1"/>
          <w:sz w:val="22"/>
          <w:szCs w:val="22"/>
        </w:rPr>
        <w:t xml:space="preserve"> a contar da data de assinatura, podendo ser prorrogado por igual período, desde que convencionado entre as partes, conforme Lei Federal nº 14.133/2021. </w:t>
      </w:r>
    </w:p>
    <w:p w:rsidR="00C07584" w:rsidRPr="00C20640" w:rsidRDefault="00C07584" w:rsidP="0036134E">
      <w:pPr>
        <w:suppressAutoHyphens/>
        <w:jc w:val="both"/>
        <w:rPr>
          <w:color w:val="000000" w:themeColor="text1"/>
          <w:sz w:val="22"/>
          <w:szCs w:val="22"/>
        </w:rPr>
      </w:pPr>
    </w:p>
    <w:p w:rsidR="0036134E" w:rsidRPr="00C20640" w:rsidRDefault="0036134E" w:rsidP="007B4B5E">
      <w:pPr>
        <w:ind w:right="135"/>
        <w:jc w:val="center"/>
        <w:rPr>
          <w:color w:val="000000" w:themeColor="text1"/>
          <w:sz w:val="22"/>
          <w:szCs w:val="22"/>
        </w:rPr>
      </w:pPr>
      <w:r w:rsidRPr="00C20640">
        <w:rPr>
          <w:b/>
          <w:color w:val="000000" w:themeColor="text1"/>
          <w:sz w:val="22"/>
          <w:szCs w:val="22"/>
        </w:rPr>
        <w:t xml:space="preserve">PUBLICAÇÃO CONFORME ARTIGO </w:t>
      </w:r>
      <w:r w:rsidR="00345709" w:rsidRPr="00C20640">
        <w:rPr>
          <w:b/>
          <w:color w:val="000000" w:themeColor="text1"/>
          <w:sz w:val="22"/>
          <w:szCs w:val="22"/>
        </w:rPr>
        <w:t>94</w:t>
      </w:r>
      <w:r w:rsidRPr="00C20640">
        <w:rPr>
          <w:b/>
          <w:color w:val="000000" w:themeColor="text1"/>
          <w:sz w:val="22"/>
          <w:szCs w:val="22"/>
        </w:rPr>
        <w:t xml:space="preserve"> DA LEI 14.133/2021</w:t>
      </w:r>
    </w:p>
    <w:p w:rsidR="0036134E" w:rsidRPr="00C20640" w:rsidRDefault="0036134E" w:rsidP="007B4B5E">
      <w:pPr>
        <w:ind w:right="135"/>
        <w:jc w:val="center"/>
        <w:rPr>
          <w:color w:val="000000" w:themeColor="text1"/>
          <w:sz w:val="22"/>
          <w:szCs w:val="22"/>
        </w:rPr>
      </w:pPr>
    </w:p>
    <w:p w:rsidR="0036134E" w:rsidRPr="00C20640" w:rsidRDefault="007D1D64" w:rsidP="0036134E">
      <w:pPr>
        <w:ind w:right="135"/>
        <w:jc w:val="center"/>
        <w:rPr>
          <w:bCs/>
          <w:color w:val="000000" w:themeColor="text1"/>
          <w:sz w:val="22"/>
          <w:szCs w:val="22"/>
        </w:rPr>
      </w:pPr>
      <w:r w:rsidRPr="00C20640">
        <w:rPr>
          <w:bCs/>
          <w:color w:val="000000" w:themeColor="text1"/>
          <w:sz w:val="22"/>
          <w:szCs w:val="22"/>
        </w:rPr>
        <w:t xml:space="preserve">Encantado, </w:t>
      </w:r>
      <w:r w:rsidR="00C20640" w:rsidRPr="00C20640">
        <w:rPr>
          <w:bCs/>
          <w:color w:val="000000" w:themeColor="text1"/>
          <w:sz w:val="22"/>
          <w:szCs w:val="22"/>
        </w:rPr>
        <w:t>23 de dezembro</w:t>
      </w:r>
      <w:r w:rsidR="000C0C74" w:rsidRPr="00C20640">
        <w:rPr>
          <w:bCs/>
          <w:color w:val="000000" w:themeColor="text1"/>
          <w:sz w:val="22"/>
          <w:szCs w:val="22"/>
        </w:rPr>
        <w:t xml:space="preserve"> </w:t>
      </w:r>
      <w:r w:rsidR="0036134E" w:rsidRPr="00C20640">
        <w:rPr>
          <w:bCs/>
          <w:color w:val="000000" w:themeColor="text1"/>
          <w:sz w:val="22"/>
          <w:szCs w:val="22"/>
        </w:rPr>
        <w:t>de 2024</w:t>
      </w:r>
    </w:p>
    <w:p w:rsidR="0036134E" w:rsidRPr="00345709" w:rsidRDefault="0036134E" w:rsidP="0036134E">
      <w:pPr>
        <w:ind w:right="135"/>
        <w:jc w:val="center"/>
        <w:rPr>
          <w:bCs/>
          <w:sz w:val="22"/>
          <w:szCs w:val="22"/>
        </w:rPr>
      </w:pPr>
    </w:p>
    <w:p w:rsidR="0036134E" w:rsidRPr="00345709" w:rsidRDefault="0036134E" w:rsidP="0036134E">
      <w:pPr>
        <w:ind w:right="135"/>
        <w:jc w:val="center"/>
        <w:rPr>
          <w:bCs/>
          <w:sz w:val="22"/>
          <w:szCs w:val="22"/>
        </w:rPr>
      </w:pPr>
    </w:p>
    <w:p w:rsidR="003575DD" w:rsidRPr="00345709" w:rsidRDefault="003575DD" w:rsidP="0036134E">
      <w:pPr>
        <w:ind w:right="135"/>
        <w:jc w:val="center"/>
        <w:rPr>
          <w:bCs/>
          <w:sz w:val="22"/>
          <w:szCs w:val="22"/>
        </w:rPr>
      </w:pPr>
    </w:p>
    <w:p w:rsidR="003575DD" w:rsidRPr="00345709" w:rsidRDefault="003575DD" w:rsidP="0036134E">
      <w:pPr>
        <w:ind w:right="135"/>
        <w:jc w:val="center"/>
        <w:rPr>
          <w:bCs/>
          <w:sz w:val="22"/>
          <w:szCs w:val="22"/>
        </w:rPr>
      </w:pPr>
    </w:p>
    <w:p w:rsidR="003575DD" w:rsidRPr="00345709" w:rsidRDefault="003575DD" w:rsidP="0036134E">
      <w:pPr>
        <w:ind w:right="135"/>
        <w:jc w:val="center"/>
        <w:rPr>
          <w:b/>
          <w:bCs/>
          <w:sz w:val="22"/>
          <w:szCs w:val="22"/>
        </w:rPr>
      </w:pPr>
    </w:p>
    <w:p w:rsidR="0036134E" w:rsidRPr="00345709" w:rsidRDefault="0036134E" w:rsidP="0036134E">
      <w:pPr>
        <w:ind w:right="135"/>
        <w:jc w:val="center"/>
        <w:rPr>
          <w:b/>
          <w:bCs/>
          <w:sz w:val="22"/>
          <w:szCs w:val="22"/>
        </w:rPr>
      </w:pPr>
      <w:r w:rsidRPr="00345709">
        <w:rPr>
          <w:b/>
          <w:bCs/>
          <w:sz w:val="22"/>
          <w:szCs w:val="22"/>
        </w:rPr>
        <w:t>JONAS CALVI</w:t>
      </w:r>
    </w:p>
    <w:p w:rsidR="0036134E" w:rsidRPr="00345709" w:rsidRDefault="0036134E" w:rsidP="0036134E">
      <w:pPr>
        <w:ind w:right="135"/>
        <w:jc w:val="center"/>
        <w:rPr>
          <w:b/>
          <w:bCs/>
          <w:sz w:val="22"/>
          <w:szCs w:val="22"/>
        </w:rPr>
      </w:pPr>
      <w:r w:rsidRPr="00345709">
        <w:rPr>
          <w:b/>
          <w:bCs/>
          <w:sz w:val="22"/>
          <w:szCs w:val="22"/>
        </w:rPr>
        <w:t>PREFEITO MUNICIPAL</w:t>
      </w:r>
    </w:p>
    <w:p w:rsidR="006F3461" w:rsidRPr="000C0C74" w:rsidRDefault="006F3461" w:rsidP="00356A86">
      <w:pPr>
        <w:ind w:right="-108"/>
        <w:jc w:val="center"/>
        <w:rPr>
          <w:b/>
          <w:bCs/>
          <w:u w:val="single"/>
        </w:rPr>
      </w:pPr>
    </w:p>
    <w:p w:rsidR="00C07584" w:rsidRPr="000C0C74" w:rsidRDefault="00C07584" w:rsidP="00356A86">
      <w:pPr>
        <w:ind w:right="-108"/>
        <w:jc w:val="center"/>
        <w:rPr>
          <w:b/>
          <w:bCs/>
          <w:u w:val="single"/>
        </w:rPr>
      </w:pPr>
    </w:p>
    <w:p w:rsidR="00C07584" w:rsidRDefault="00C07584" w:rsidP="00356A86">
      <w:pPr>
        <w:ind w:right="-108"/>
        <w:jc w:val="center"/>
        <w:rPr>
          <w:b/>
          <w:bCs/>
          <w:u w:val="single"/>
        </w:rPr>
      </w:pPr>
    </w:p>
    <w:sectPr w:rsidR="00C07584" w:rsidSect="00345709">
      <w:headerReference w:type="default" r:id="rId6"/>
      <w:pgSz w:w="11907" w:h="16840" w:code="9"/>
      <w:pgMar w:top="1985" w:right="992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34E" w:rsidRDefault="0036134E" w:rsidP="00356A86">
      <w:r>
        <w:separator/>
      </w:r>
    </w:p>
  </w:endnote>
  <w:endnote w:type="continuationSeparator" w:id="0">
    <w:p w:rsidR="0036134E" w:rsidRDefault="0036134E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34E" w:rsidRDefault="0036134E" w:rsidP="00356A86">
      <w:r>
        <w:separator/>
      </w:r>
    </w:p>
  </w:footnote>
  <w:footnote w:type="continuationSeparator" w:id="0">
    <w:p w:rsidR="0036134E" w:rsidRDefault="0036134E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34E" w:rsidRDefault="0036134E" w:rsidP="0036134E">
    <w:pPr>
      <w:pStyle w:val="Cabealho"/>
      <w:jc w:val="center"/>
    </w:pPr>
    <w:r w:rsidRPr="00A50B2D">
      <w:rPr>
        <w:noProof/>
      </w:rPr>
      <w:drawing>
        <wp:inline distT="0" distB="0" distL="0" distR="0" wp14:anchorId="60C2C267" wp14:editId="2AA8D5B1">
          <wp:extent cx="5681345" cy="1281798"/>
          <wp:effectExtent l="0" t="0" r="0" b="0"/>
          <wp:docPr id="4" name="Imagem 4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817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53976"/>
    <w:rsid w:val="00054C81"/>
    <w:rsid w:val="00064056"/>
    <w:rsid w:val="00083B54"/>
    <w:rsid w:val="000C0C74"/>
    <w:rsid w:val="000C5988"/>
    <w:rsid w:val="000E63DC"/>
    <w:rsid w:val="000E6805"/>
    <w:rsid w:val="00107A17"/>
    <w:rsid w:val="00121A4B"/>
    <w:rsid w:val="00130383"/>
    <w:rsid w:val="00153EEA"/>
    <w:rsid w:val="001A5A51"/>
    <w:rsid w:val="001B061C"/>
    <w:rsid w:val="00207463"/>
    <w:rsid w:val="00214F89"/>
    <w:rsid w:val="0025008D"/>
    <w:rsid w:val="00253D31"/>
    <w:rsid w:val="00256119"/>
    <w:rsid w:val="002B2C42"/>
    <w:rsid w:val="002D513D"/>
    <w:rsid w:val="00345709"/>
    <w:rsid w:val="00356A86"/>
    <w:rsid w:val="003575DD"/>
    <w:rsid w:val="0036134E"/>
    <w:rsid w:val="0038369A"/>
    <w:rsid w:val="0038646C"/>
    <w:rsid w:val="00391EE7"/>
    <w:rsid w:val="0039481C"/>
    <w:rsid w:val="003B4FB1"/>
    <w:rsid w:val="003F5FC7"/>
    <w:rsid w:val="0044608E"/>
    <w:rsid w:val="00454585"/>
    <w:rsid w:val="00487A8C"/>
    <w:rsid w:val="0049512E"/>
    <w:rsid w:val="00512C85"/>
    <w:rsid w:val="00513A6D"/>
    <w:rsid w:val="005606C8"/>
    <w:rsid w:val="00561CE7"/>
    <w:rsid w:val="005876BA"/>
    <w:rsid w:val="005975F6"/>
    <w:rsid w:val="005A6F0B"/>
    <w:rsid w:val="005B46C7"/>
    <w:rsid w:val="00641EEA"/>
    <w:rsid w:val="00647006"/>
    <w:rsid w:val="00656DA9"/>
    <w:rsid w:val="00681F4E"/>
    <w:rsid w:val="0069737A"/>
    <w:rsid w:val="006A5D3F"/>
    <w:rsid w:val="006B3B87"/>
    <w:rsid w:val="006F3461"/>
    <w:rsid w:val="00732B9D"/>
    <w:rsid w:val="00760E18"/>
    <w:rsid w:val="00786B0B"/>
    <w:rsid w:val="007B4B5E"/>
    <w:rsid w:val="007D1D64"/>
    <w:rsid w:val="007D6318"/>
    <w:rsid w:val="007F4E28"/>
    <w:rsid w:val="00843C87"/>
    <w:rsid w:val="00847187"/>
    <w:rsid w:val="008A47EE"/>
    <w:rsid w:val="008B4F6B"/>
    <w:rsid w:val="00947CFC"/>
    <w:rsid w:val="009F6195"/>
    <w:rsid w:val="00A50B2D"/>
    <w:rsid w:val="00A833F1"/>
    <w:rsid w:val="00AA7566"/>
    <w:rsid w:val="00B30E63"/>
    <w:rsid w:val="00B320DA"/>
    <w:rsid w:val="00B80944"/>
    <w:rsid w:val="00B8521F"/>
    <w:rsid w:val="00C07584"/>
    <w:rsid w:val="00C20640"/>
    <w:rsid w:val="00C32BBE"/>
    <w:rsid w:val="00C64761"/>
    <w:rsid w:val="00CA49C4"/>
    <w:rsid w:val="00CF0C96"/>
    <w:rsid w:val="00D52C7B"/>
    <w:rsid w:val="00D90175"/>
    <w:rsid w:val="00E543BD"/>
    <w:rsid w:val="00E97654"/>
    <w:rsid w:val="00EB7F55"/>
    <w:rsid w:val="00EF5AAC"/>
    <w:rsid w:val="00F60C94"/>
    <w:rsid w:val="00FC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  <w15:docId w15:val="{B5D8CB65-448F-40E5-8E58-9321ECC41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107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Maricel Bataglia</dc:creator>
  <cp:lastModifiedBy>Compras 06</cp:lastModifiedBy>
  <cp:revision>3</cp:revision>
  <cp:lastPrinted>2024-10-22T12:25:00Z</cp:lastPrinted>
  <dcterms:created xsi:type="dcterms:W3CDTF">2024-12-19T13:29:00Z</dcterms:created>
  <dcterms:modified xsi:type="dcterms:W3CDTF">2024-12-23T12:01:00Z</dcterms:modified>
</cp:coreProperties>
</file>