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799" w:rsidRPr="00F67E6B" w:rsidRDefault="007B2A87" w:rsidP="00DF5A04">
      <w:pPr>
        <w:pStyle w:val="Ttulo2"/>
        <w:ind w:left="3457" w:right="-64" w:hanging="3291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 xml:space="preserve">PROCESSO </w:t>
      </w:r>
      <w:r w:rsidR="00FA2751" w:rsidRPr="00F67E6B">
        <w:rPr>
          <w:rFonts w:ascii="Times New Roman" w:hAnsi="Times New Roman" w:cs="Times New Roman"/>
          <w:sz w:val="24"/>
          <w:szCs w:val="24"/>
        </w:rPr>
        <w:t xml:space="preserve">ADMINISTRATIVO </w:t>
      </w:r>
      <w:r w:rsidR="00594EF7" w:rsidRPr="00F67E6B">
        <w:rPr>
          <w:rFonts w:ascii="Times New Roman" w:hAnsi="Times New Roman" w:cs="Times New Roman"/>
          <w:sz w:val="24"/>
          <w:szCs w:val="24"/>
        </w:rPr>
        <w:t>Nº</w:t>
      </w:r>
      <w:r w:rsidR="00D561FE" w:rsidRPr="00F67E6B">
        <w:rPr>
          <w:rFonts w:ascii="Times New Roman" w:hAnsi="Times New Roman" w:cs="Times New Roman"/>
          <w:sz w:val="24"/>
          <w:szCs w:val="24"/>
        </w:rPr>
        <w:t>09</w:t>
      </w:r>
      <w:r w:rsidRPr="00F67E6B">
        <w:rPr>
          <w:rFonts w:ascii="Times New Roman" w:hAnsi="Times New Roman" w:cs="Times New Roman"/>
          <w:sz w:val="24"/>
          <w:szCs w:val="24"/>
        </w:rPr>
        <w:t>/2024</w:t>
      </w:r>
    </w:p>
    <w:p w:rsidR="00857163" w:rsidRPr="00F67E6B" w:rsidRDefault="00522C9D" w:rsidP="00DF5A04">
      <w:pPr>
        <w:pStyle w:val="Ttulo2"/>
        <w:ind w:left="3457" w:right="-64" w:hanging="3291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EDITAL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CHAMAMENTO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PÚBLICO</w:t>
      </w:r>
      <w:proofErr w:type="gramStart"/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 </w:t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0</w:t>
      </w:r>
      <w:r w:rsidR="00A11FFD" w:rsidRPr="00F67E6B">
        <w:rPr>
          <w:rFonts w:ascii="Times New Roman" w:hAnsi="Times New Roman" w:cs="Times New Roman"/>
          <w:sz w:val="24"/>
          <w:szCs w:val="24"/>
        </w:rPr>
        <w:t>2</w:t>
      </w:r>
      <w:r w:rsidRPr="00F67E6B">
        <w:rPr>
          <w:rFonts w:ascii="Times New Roman" w:hAnsi="Times New Roman" w:cs="Times New Roman"/>
          <w:sz w:val="24"/>
          <w:szCs w:val="24"/>
        </w:rPr>
        <w:t>/2024</w:t>
      </w:r>
      <w:r w:rsidR="00857163" w:rsidRPr="00F67E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7163" w:rsidRPr="00F67E6B" w:rsidRDefault="008268A5" w:rsidP="00DF5A04">
      <w:pPr>
        <w:pStyle w:val="Ttulo2"/>
        <w:ind w:left="3457" w:right="-64" w:hanging="3291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CREDENCIAMENTO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857163" w:rsidRPr="00F67E6B">
        <w:rPr>
          <w:rFonts w:ascii="Times New Roman" w:hAnsi="Times New Roman" w:cs="Times New Roman"/>
          <w:sz w:val="24"/>
          <w:szCs w:val="24"/>
        </w:rPr>
        <w:t>FORMA</w:t>
      </w:r>
      <w:r w:rsidR="00857163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57163" w:rsidRPr="00F67E6B">
        <w:rPr>
          <w:rFonts w:ascii="Times New Roman" w:hAnsi="Times New Roman" w:cs="Times New Roman"/>
          <w:sz w:val="24"/>
          <w:szCs w:val="24"/>
        </w:rPr>
        <w:t>ELETRÔNICA</w:t>
      </w:r>
    </w:p>
    <w:p w:rsidR="00617799" w:rsidRPr="00F67E6B" w:rsidRDefault="00522C9D" w:rsidP="00DF5A04">
      <w:pPr>
        <w:pStyle w:val="Ttulo2"/>
        <w:ind w:left="3457" w:right="-64" w:hanging="3291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(LEI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617799" w:rsidRPr="00F67E6B">
        <w:rPr>
          <w:rFonts w:ascii="Times New Roman" w:hAnsi="Times New Roman" w:cs="Times New Roman"/>
          <w:sz w:val="24"/>
          <w:szCs w:val="24"/>
        </w:rPr>
        <w:t>14.133/2021)</w:t>
      </w:r>
    </w:p>
    <w:p w:rsidR="00DF2688" w:rsidRPr="00F67E6B" w:rsidRDefault="00DF2688" w:rsidP="00DF5A04">
      <w:pPr>
        <w:pStyle w:val="Ttulo2"/>
        <w:ind w:left="3457" w:right="-64" w:hanging="3291"/>
        <w:jc w:val="center"/>
        <w:rPr>
          <w:rFonts w:ascii="Times New Roman" w:hAnsi="Times New Roman" w:cs="Times New Roman"/>
          <w:sz w:val="24"/>
          <w:szCs w:val="24"/>
        </w:rPr>
      </w:pPr>
    </w:p>
    <w:p w:rsidR="00DF2688" w:rsidRPr="00F67E6B" w:rsidRDefault="00DF2688" w:rsidP="00DF5A04">
      <w:pPr>
        <w:pStyle w:val="Ttulo2"/>
        <w:ind w:left="3457" w:right="-64" w:hanging="3291"/>
        <w:jc w:val="center"/>
        <w:rPr>
          <w:rFonts w:ascii="Times New Roman" w:hAnsi="Times New Roman" w:cs="Times New Roman"/>
          <w:spacing w:val="-58"/>
          <w:sz w:val="24"/>
          <w:szCs w:val="24"/>
        </w:rPr>
      </w:pPr>
    </w:p>
    <w:p w:rsidR="00FA2751" w:rsidRPr="00F67E6B" w:rsidRDefault="00FA2751" w:rsidP="00DF5A04">
      <w:pPr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E6B">
        <w:rPr>
          <w:rFonts w:ascii="Times New Roman" w:eastAsia="Times New Roman" w:hAnsi="Times New Roman" w:cs="Times New Roman"/>
          <w:sz w:val="24"/>
          <w:szCs w:val="24"/>
        </w:rPr>
        <w:t>O Município de ENCANTADO/RS, pessoa jurídica de direito público interno, com sede nesta cidade, na Rua Monsenhor Scalabrini, nº 1047, inscrito no CNPJ sob o nº 88.349.238/0001-78,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torna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público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que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realizará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CREDENCIAMENTO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EMPRESA(S)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RAMO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DA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CONSTRUÇÃO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CIVIL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PARA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ELABORAÇÃO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PROJETO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CONSTRUÇÃO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UNIDADES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HABITACIONAIS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INTERESSE SOCIAL, DESTINADAS AO PÚBLICO ALVO DO MUNICIPIO DE ENCANTADO/RS, DEFINIDO PARA O PROGRAMA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MINHA CASA MINHA VIDA, INSTITUÍDO PELA LEI FEDERAL Nº 14.620, DE 13 DE JULHO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2023,</w:t>
      </w:r>
      <w:r w:rsidRPr="00F67E6B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COM</w:t>
      </w:r>
      <w:r w:rsidRPr="00F67E6B">
        <w:rPr>
          <w:rFonts w:ascii="Times New Roman" w:hAnsi="Times New Roman" w:cs="Times New Roman"/>
          <w:b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RECURSOS</w:t>
      </w:r>
      <w:r w:rsidRPr="00F67E6B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DO</w:t>
      </w:r>
      <w:r w:rsidRPr="00F67E6B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FUNDO</w:t>
      </w:r>
      <w:r w:rsidRPr="00F67E6B">
        <w:rPr>
          <w:rFonts w:ascii="Times New Roman" w:hAnsi="Times New Roman" w:cs="Times New Roman"/>
          <w:b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ARRECADAMENTO</w:t>
      </w:r>
      <w:r w:rsidRPr="00F67E6B">
        <w:rPr>
          <w:rFonts w:ascii="Times New Roman" w:hAnsi="Times New Roman" w:cs="Times New Roman"/>
          <w:b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RESIDENCIAL</w:t>
      </w:r>
      <w:r w:rsidRPr="00F67E6B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(FAR),</w:t>
      </w:r>
      <w:r w:rsidRPr="00F67E6B">
        <w:rPr>
          <w:rFonts w:ascii="Times New Roman" w:hAnsi="Times New Roman" w:cs="Times New Roman"/>
          <w:b/>
          <w:spacing w:val="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 acordo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termos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deste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 xml:space="preserve">Edital,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será</w:t>
      </w:r>
      <w:r w:rsidRPr="00F67E6B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realizada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licitação,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gramStart"/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 </w:t>
      </w:r>
      <w:proofErr w:type="gramEnd"/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na forma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Eletrônica,</w:t>
      </w:r>
      <w:r w:rsidRPr="00F67E6B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por meio da utilização</w:t>
      </w:r>
      <w:r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de recursos</w:t>
      </w:r>
      <w:r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da tecnologia da informação</w:t>
      </w:r>
      <w:r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(internet), através</w:t>
      </w:r>
      <w:r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do endereço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bookmarkStart w:id="0" w:name="_Hlk156331145"/>
      <w:r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Portal: </w:t>
      </w:r>
      <w:bookmarkStart w:id="1" w:name="_Hlk156333354"/>
      <w:r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Bolsa de Licitações do Brasil – BLL  </w:t>
      </w:r>
      <w:hyperlink r:id="rId8" w:history="1">
        <w:r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bookmarkEnd w:id="1"/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para:</w:t>
      </w:r>
    </w:p>
    <w:p w:rsidR="003134AD" w:rsidRPr="00F67E6B" w:rsidRDefault="003134AD" w:rsidP="00DF5A04">
      <w:pPr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774" w:type="dxa"/>
        <w:tblInd w:w="-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6662"/>
      </w:tblGrid>
      <w:tr w:rsidR="00FA2751" w:rsidRPr="00F67E6B" w:rsidTr="00FA2751">
        <w:trPr>
          <w:trHeight w:val="317"/>
        </w:trPr>
        <w:tc>
          <w:tcPr>
            <w:tcW w:w="4112" w:type="dxa"/>
          </w:tcPr>
          <w:bookmarkEnd w:id="0"/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MODALIDADE/NÚMERO:</w:t>
            </w:r>
          </w:p>
        </w:tc>
        <w:tc>
          <w:tcPr>
            <w:tcW w:w="6662" w:type="dxa"/>
          </w:tcPr>
          <w:p w:rsidR="00FA2751" w:rsidRPr="00F67E6B" w:rsidRDefault="00BC7C70" w:rsidP="008268A5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CHAMAMENTO PUBLICO</w:t>
            </w:r>
            <w:proofErr w:type="gramEnd"/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2751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Nº</w:t>
            </w:r>
            <w:r w:rsidR="00A11FFD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2751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  <w:r w:rsidR="00A11FFD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8268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/2024</w:t>
            </w:r>
          </w:p>
        </w:tc>
      </w:tr>
      <w:tr w:rsidR="00FA2751" w:rsidRPr="00F67E6B" w:rsidTr="00FA2751">
        <w:trPr>
          <w:trHeight w:val="635"/>
        </w:trPr>
        <w:tc>
          <w:tcPr>
            <w:tcW w:w="411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OBJETO:</w:t>
            </w:r>
          </w:p>
        </w:tc>
        <w:tc>
          <w:tcPr>
            <w:tcW w:w="6662" w:type="dxa"/>
          </w:tcPr>
          <w:p w:rsidR="00FA2751" w:rsidRPr="00F67E6B" w:rsidRDefault="00BC7C70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CREDENCIAMENTO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EMPRESA(S)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RAMO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DA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CONSTRUÇÃO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CIVIL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PARA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ELABORAÇÃO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PROJETO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CONSTRUÇÃO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UNIDADES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HABITACIONAIS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INTERESSE SOCIAL, DESTINADAS AO PÚBLICO ALVO DO MUNICIPIO DE ENCANTADO/RS, DEFINIDO PARA O PROGRAMA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MINHA CASA MINHA VIDA, INSTITUÍDO PELA LEI FEDERAL Nº 14.620, DE 13 DE JULHO</w:t>
            </w:r>
            <w:r w:rsidRPr="00F67E6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67E6B">
              <w:rPr>
                <w:rFonts w:ascii="Times New Roman" w:hAnsi="Times New Roman" w:cs="Times New Roman"/>
                <w:b/>
                <w:spacing w:val="2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2023,</w:t>
            </w:r>
            <w:r w:rsidRPr="00F67E6B">
              <w:rPr>
                <w:rFonts w:ascii="Times New Roman" w:hAnsi="Times New Roman" w:cs="Times New Roman"/>
                <w:b/>
                <w:spacing w:val="2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COM</w:t>
            </w:r>
            <w:r w:rsidRPr="00F67E6B">
              <w:rPr>
                <w:rFonts w:ascii="Times New Roman" w:hAnsi="Times New Roman" w:cs="Times New Roman"/>
                <w:b/>
                <w:spacing w:val="23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RECURSOS</w:t>
            </w:r>
            <w:r w:rsidRPr="00F67E6B">
              <w:rPr>
                <w:rFonts w:ascii="Times New Roman" w:hAnsi="Times New Roman" w:cs="Times New Roman"/>
                <w:b/>
                <w:spacing w:val="2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F67E6B">
              <w:rPr>
                <w:rFonts w:ascii="Times New Roman" w:hAnsi="Times New Roman" w:cs="Times New Roman"/>
                <w:b/>
                <w:spacing w:val="2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FUNDO</w:t>
            </w:r>
            <w:r w:rsidRPr="00F67E6B">
              <w:rPr>
                <w:rFonts w:ascii="Times New Roman" w:hAnsi="Times New Roman" w:cs="Times New Roman"/>
                <w:b/>
                <w:spacing w:val="23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67E6B">
              <w:rPr>
                <w:rFonts w:ascii="Times New Roman" w:hAnsi="Times New Roman" w:cs="Times New Roman"/>
                <w:b/>
                <w:spacing w:val="2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ARRECADAMENTO</w:t>
            </w:r>
            <w:r w:rsidRPr="00F67E6B">
              <w:rPr>
                <w:rFonts w:ascii="Times New Roman" w:hAnsi="Times New Roman" w:cs="Times New Roman"/>
                <w:b/>
                <w:spacing w:val="23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RESIDENCIAL</w:t>
            </w:r>
            <w:r w:rsidRPr="00F67E6B">
              <w:rPr>
                <w:rFonts w:ascii="Times New Roman" w:hAnsi="Times New Roman" w:cs="Times New Roman"/>
                <w:b/>
                <w:spacing w:val="8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(FAR).</w:t>
            </w:r>
          </w:p>
        </w:tc>
      </w:tr>
      <w:tr w:rsidR="00FA2751" w:rsidRPr="00F67E6B" w:rsidTr="00FA2751">
        <w:trPr>
          <w:trHeight w:val="316"/>
        </w:trPr>
        <w:tc>
          <w:tcPr>
            <w:tcW w:w="411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NÚMERO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PROCESSO:</w:t>
            </w:r>
          </w:p>
        </w:tc>
        <w:tc>
          <w:tcPr>
            <w:tcW w:w="6662" w:type="dxa"/>
          </w:tcPr>
          <w:p w:rsidR="00FA2751" w:rsidRPr="00F67E6B" w:rsidRDefault="00A822E6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F67E6B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  <w:r w:rsidR="00FA2751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/2024</w:t>
            </w:r>
          </w:p>
        </w:tc>
      </w:tr>
      <w:tr w:rsidR="00FA2751" w:rsidRPr="00F67E6B" w:rsidTr="00FA2751">
        <w:trPr>
          <w:trHeight w:val="318"/>
        </w:trPr>
        <w:tc>
          <w:tcPr>
            <w:tcW w:w="411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SECRETARIA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SOLICITANTE:</w:t>
            </w:r>
          </w:p>
        </w:tc>
        <w:tc>
          <w:tcPr>
            <w:tcW w:w="666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Secretaria</w:t>
            </w:r>
            <w:r w:rsidRPr="00F67E6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8173CC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 Assistencia Social e Habitação</w:t>
            </w: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FA2751" w:rsidRPr="00F67E6B" w:rsidTr="00FA2751">
        <w:trPr>
          <w:trHeight w:val="316"/>
        </w:trPr>
        <w:tc>
          <w:tcPr>
            <w:tcW w:w="4112" w:type="dxa"/>
          </w:tcPr>
          <w:p w:rsidR="00FA2751" w:rsidRPr="00F67E6B" w:rsidRDefault="008B2527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PERIODO DE CREDENCIAMENTO</w:t>
            </w:r>
          </w:p>
        </w:tc>
        <w:tc>
          <w:tcPr>
            <w:tcW w:w="6662" w:type="dxa"/>
          </w:tcPr>
          <w:p w:rsidR="00FA2751" w:rsidRPr="00F67E6B" w:rsidRDefault="008B2527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Das</w:t>
            </w:r>
            <w:proofErr w:type="gramStart"/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8 h do dia </w:t>
            </w:r>
            <w:r w:rsidR="00D561FE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09/02</w:t>
            </w: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/2024 até  até </w:t>
            </w:r>
            <w:r w:rsidR="00BC7C70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8 hrs do  </w:t>
            </w:r>
            <w:r w:rsidR="00D561FE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08/03</w:t>
            </w:r>
            <w:r w:rsidR="00FA2751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/2024.</w:t>
            </w:r>
          </w:p>
        </w:tc>
      </w:tr>
      <w:tr w:rsidR="00FA2751" w:rsidRPr="00F67E6B" w:rsidTr="00FA2751">
        <w:trPr>
          <w:trHeight w:val="318"/>
        </w:trPr>
        <w:tc>
          <w:tcPr>
            <w:tcW w:w="411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DATA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SESSÃO:</w:t>
            </w:r>
          </w:p>
        </w:tc>
        <w:tc>
          <w:tcPr>
            <w:tcW w:w="6662" w:type="dxa"/>
          </w:tcPr>
          <w:p w:rsidR="00FA2751" w:rsidRPr="00F67E6B" w:rsidRDefault="00BC7C70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D561FE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08/03</w:t>
            </w:r>
            <w:r w:rsidR="00FA2751"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/2024</w:t>
            </w:r>
          </w:p>
        </w:tc>
      </w:tr>
      <w:tr w:rsidR="00FA2751" w:rsidRPr="00F67E6B" w:rsidTr="00FA2751">
        <w:trPr>
          <w:trHeight w:val="316"/>
        </w:trPr>
        <w:tc>
          <w:tcPr>
            <w:tcW w:w="411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HORÁRIO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SESSÃO:</w:t>
            </w:r>
          </w:p>
        </w:tc>
        <w:tc>
          <w:tcPr>
            <w:tcW w:w="666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9h.</w:t>
            </w:r>
            <w:r w:rsidRPr="00F67E6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proofErr w:type="gramStart"/>
            <w:r w:rsidRPr="00F67E6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(horário de Brasília (DF).</w:t>
            </w:r>
            <w:proofErr w:type="gramEnd"/>
          </w:p>
        </w:tc>
      </w:tr>
      <w:tr w:rsidR="00FA2751" w:rsidRPr="00F67E6B" w:rsidTr="00FA2751">
        <w:trPr>
          <w:trHeight w:val="316"/>
        </w:trPr>
        <w:tc>
          <w:tcPr>
            <w:tcW w:w="411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LOCAL:</w:t>
            </w:r>
          </w:p>
        </w:tc>
        <w:tc>
          <w:tcPr>
            <w:tcW w:w="666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Portal: Bolsa de Licitações do Brasil – BLL  </w:t>
            </w:r>
            <w:hyperlink r:id="rId9" w:history="1">
              <w:r w:rsidRPr="00F67E6B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pt-BR"/>
                </w:rPr>
                <w:t>www.bll.org.br</w:t>
              </w:r>
            </w:hyperlink>
          </w:p>
        </w:tc>
      </w:tr>
      <w:tr w:rsidR="00FA2751" w:rsidRPr="00F67E6B" w:rsidTr="00FA2751">
        <w:trPr>
          <w:trHeight w:val="635"/>
        </w:trPr>
        <w:tc>
          <w:tcPr>
            <w:tcW w:w="4112" w:type="dxa"/>
          </w:tcPr>
          <w:p w:rsidR="00FA2751" w:rsidRPr="00F67E6B" w:rsidRDefault="00FA2751" w:rsidP="00DF5A04">
            <w:pPr>
              <w:tabs>
                <w:tab w:val="left" w:pos="1950"/>
              </w:tabs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CRITÉRIO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  <w:t>DE</w:t>
            </w:r>
          </w:p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JULGAMENTO:</w:t>
            </w:r>
          </w:p>
        </w:tc>
        <w:tc>
          <w:tcPr>
            <w:tcW w:w="6662" w:type="dxa"/>
          </w:tcPr>
          <w:p w:rsidR="00FA2751" w:rsidRPr="00F67E6B" w:rsidRDefault="00DF2688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MAIOR PONTUAÇÃO</w:t>
            </w:r>
          </w:p>
        </w:tc>
      </w:tr>
      <w:tr w:rsidR="00FA2751" w:rsidRPr="00F67E6B" w:rsidTr="00FA2751">
        <w:trPr>
          <w:trHeight w:val="316"/>
        </w:trPr>
        <w:tc>
          <w:tcPr>
            <w:tcW w:w="411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MODO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DISPUTA:</w:t>
            </w:r>
          </w:p>
        </w:tc>
        <w:tc>
          <w:tcPr>
            <w:tcW w:w="6662" w:type="dxa"/>
          </w:tcPr>
          <w:p w:rsidR="00FA2751" w:rsidRPr="00F67E6B" w:rsidRDefault="00FA2751" w:rsidP="00DF5A04">
            <w:pPr>
              <w:ind w:left="142" w:right="-64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67E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ABERTO.</w:t>
            </w:r>
          </w:p>
        </w:tc>
      </w:tr>
    </w:tbl>
    <w:p w:rsidR="008B2527" w:rsidRPr="00F67E6B" w:rsidRDefault="008B2527" w:rsidP="00DF5A04">
      <w:pPr>
        <w:ind w:right="-6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</w:p>
    <w:p w:rsidR="00FA2751" w:rsidRPr="00F67E6B" w:rsidRDefault="00446DF3" w:rsidP="00DF5A04">
      <w:pPr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bidi="pt-PT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1.1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.</w:t>
      </w:r>
      <w:proofErr w:type="gramEnd"/>
      <w:r w:rsidR="00FA2751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Ocorrendo decretação de feriado ou outro fato superveniente que impeça a realização desta licitação na data acima mencionada, o evento será automaticamente transferido para o primeiro dia útil subsequente, no mesmo horário, independentemente de nova comunicação.</w:t>
      </w:r>
      <w:r w:rsidR="00A11FFD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  <w:lang w:bidi="pt-PT"/>
        </w:rPr>
        <w:t>edital está disponível para “download”</w:t>
      </w:r>
      <w:proofErr w:type="gramStart"/>
      <w:r w:rsidR="00FA2751" w:rsidRPr="00F67E6B">
        <w:rPr>
          <w:rFonts w:ascii="Times New Roman" w:eastAsia="Times New Roman" w:hAnsi="Times New Roman" w:cs="Times New Roman"/>
          <w:sz w:val="24"/>
          <w:szCs w:val="24"/>
          <w:lang w:bidi="pt-PT"/>
        </w:rPr>
        <w:t xml:space="preserve">  </w:t>
      </w:r>
      <w:proofErr w:type="gramEnd"/>
      <w:r w:rsidR="00FA2751" w:rsidRPr="00F67E6B">
        <w:rPr>
          <w:rFonts w:ascii="Times New Roman" w:eastAsia="Times New Roman" w:hAnsi="Times New Roman" w:cs="Times New Roman"/>
          <w:sz w:val="24"/>
          <w:szCs w:val="24"/>
          <w:lang w:bidi="pt-PT"/>
        </w:rPr>
        <w:t xml:space="preserve">no </w:t>
      </w:r>
      <w:hyperlink r:id="rId10">
        <w:r w:rsidR="00FA2751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lang w:bidi="pt-PT"/>
          </w:rPr>
          <w:t xml:space="preserve">www.bll.org.br </w:t>
        </w:r>
      </w:hyperlink>
      <w:r w:rsidR="00FA2751" w:rsidRPr="00F67E6B">
        <w:rPr>
          <w:rFonts w:ascii="Times New Roman" w:eastAsia="Times New Roman" w:hAnsi="Times New Roman" w:cs="Times New Roman"/>
          <w:sz w:val="24"/>
          <w:szCs w:val="24"/>
          <w:lang w:bidi="pt-PT"/>
        </w:rPr>
        <w:t>“Acesso Identificado”</w:t>
      </w:r>
      <w:r w:rsidR="008B7E43" w:rsidRPr="00F67E6B">
        <w:rPr>
          <w:rFonts w:ascii="Times New Roman" w:eastAsia="Times New Roman" w:hAnsi="Times New Roman" w:cs="Times New Roman"/>
          <w:sz w:val="24"/>
          <w:szCs w:val="24"/>
          <w:lang w:bidi="pt-PT"/>
        </w:rPr>
        <w:t>.</w:t>
      </w:r>
    </w:p>
    <w:p w:rsidR="00FA2751" w:rsidRPr="00F67E6B" w:rsidRDefault="00446DF3" w:rsidP="00DF5A04">
      <w:pPr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1.2.</w:t>
      </w:r>
      <w:proofErr w:type="gramEnd"/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O presente processo é regido pela Lei Federal nº 14.133/2021 e pelo Decreto Municipal nº 40/2023, pelas condições fixadas neste edital e seus anexos,</w:t>
      </w:r>
      <w:r w:rsidR="00FA2751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às</w:t>
      </w:r>
      <w:r w:rsidR="00FA2751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quais os interessados devem</w:t>
      </w:r>
      <w:r w:rsidR="00A11FFD" w:rsidRPr="00F67E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se</w:t>
      </w:r>
      <w:r w:rsidR="00FA2751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submeter sem quaisquer</w:t>
      </w:r>
      <w:r w:rsidR="00FA2751" w:rsidRPr="00F67E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restrições.</w:t>
      </w:r>
    </w:p>
    <w:p w:rsidR="00FA2751" w:rsidRPr="00F67E6B" w:rsidRDefault="00446DF3" w:rsidP="00DF5A04">
      <w:pPr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1.3.</w:t>
      </w:r>
      <w:proofErr w:type="gramEnd"/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Poderão participar desta licitação pessoas jurídicas que atuam no ramo pertinente ao objeto,</w:t>
      </w:r>
      <w:r w:rsidR="00FA2751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observadas as condições constantes do edital e anexos, e que estejam devidamente cadastradas no Portal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: Bolsa de Licitações do Brasil – BLL  </w:t>
      </w:r>
      <w:hyperlink r:id="rId11" w:history="1">
        <w:r w:rsidR="00FA2751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r w:rsidR="00FA2751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2751" w:rsidRPr="00F67E6B" w:rsidRDefault="00446DF3" w:rsidP="00DF5A04">
      <w:pPr>
        <w:ind w:right="-64"/>
        <w:jc w:val="both"/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1.4.</w:t>
      </w:r>
      <w:proofErr w:type="gramEnd"/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O edital e os anexos estão disponíveis no Portal de Compras deste Município, através do</w:t>
      </w:r>
      <w:r w:rsidR="00FA2751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endereço http://transparencia.</w:t>
      </w:r>
      <w:hyperlink r:id="rId12" w:history="1">
        <w:r w:rsidR="00FA2751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</w:rPr>
          <w:t>www.encantado.rs.gov.br</w:t>
        </w:r>
      </w:hyperlink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>, no Portal Nacional de Contratações</w:t>
      </w:r>
      <w:r w:rsidR="00FA2751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 xml:space="preserve">Públicas – PNCP </w:t>
      </w:r>
      <w:hyperlink r:id="rId13">
        <w:r w:rsidR="00FA2751" w:rsidRPr="00F67E6B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</w:rPr>
          <w:t>www.gov.br/pncp/pt-br</w:t>
        </w:r>
        <w:r w:rsidR="00FA2751" w:rsidRPr="00F67E6B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</w:hyperlink>
      <w:r w:rsidR="00FA2751" w:rsidRPr="00F67E6B">
        <w:rPr>
          <w:rFonts w:ascii="Times New Roman" w:eastAsia="Times New Roman" w:hAnsi="Times New Roman" w:cs="Times New Roman"/>
          <w:sz w:val="24"/>
          <w:szCs w:val="24"/>
        </w:rPr>
        <w:t xml:space="preserve">Mais informações pelo telefone 51.3751.0100 ou pelo e-mail </w:t>
      </w:r>
      <w:hyperlink r:id="rId14" w:history="1">
        <w:r w:rsidR="00FA2751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</w:rPr>
          <w:t>licitacoes@encantado-rs .com.br</w:t>
        </w:r>
      </w:hyperlink>
      <w:r w:rsidR="00FA2751" w:rsidRPr="00F67E6B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>.</w:t>
      </w:r>
    </w:p>
    <w:p w:rsidR="00E47072" w:rsidRPr="00F67E6B" w:rsidRDefault="00DF2688" w:rsidP="00DF5A04">
      <w:pPr>
        <w:widowControl/>
        <w:autoSpaceDE/>
        <w:autoSpaceDN/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1.</w:t>
      </w:r>
      <w:r w:rsidR="00446DF3" w:rsidRPr="00F67E6B">
        <w:rPr>
          <w:rFonts w:ascii="Times New Roman" w:hAnsi="Times New Roman" w:cs="Times New Roman"/>
          <w:sz w:val="24"/>
          <w:szCs w:val="24"/>
        </w:rPr>
        <w:t>5</w:t>
      </w:r>
      <w:r w:rsidR="00446DF3" w:rsidRPr="00F67E6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presente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é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baseado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nas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seguintes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legislações:</w:t>
      </w:r>
    </w:p>
    <w:p w:rsidR="00E47072" w:rsidRPr="00F67E6B" w:rsidRDefault="001F1CA4" w:rsidP="00DF5A04">
      <w:pPr>
        <w:tabs>
          <w:tab w:val="left" w:pos="284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*</w:t>
      </w:r>
      <w:r w:rsidR="00522C9D" w:rsidRPr="00F67E6B">
        <w:rPr>
          <w:rFonts w:ascii="Times New Roman" w:hAnsi="Times New Roman" w:cs="Times New Roman"/>
          <w:sz w:val="24"/>
          <w:szCs w:val="24"/>
        </w:rPr>
        <w:t>Lei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Federal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 14.133 de 1º de abril de 2021 – Lei de Licitações e Contratos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Administrativos.</w:t>
      </w:r>
    </w:p>
    <w:p w:rsidR="00E47072" w:rsidRPr="00F67E6B" w:rsidRDefault="001F1CA4" w:rsidP="00DF5A04">
      <w:pPr>
        <w:tabs>
          <w:tab w:val="left" w:pos="709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*</w:t>
      </w:r>
      <w:r w:rsidR="00522C9D" w:rsidRPr="00F67E6B">
        <w:rPr>
          <w:rFonts w:ascii="Times New Roman" w:hAnsi="Times New Roman" w:cs="Times New Roman"/>
          <w:sz w:val="24"/>
          <w:szCs w:val="24"/>
        </w:rPr>
        <w:t>Lei Federal nº 14.620 de 13 de julho de 2023 - Dispõe sobre o Programa Minha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Casa,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Minha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Vida.</w:t>
      </w:r>
    </w:p>
    <w:p w:rsidR="00E47072" w:rsidRPr="00F67E6B" w:rsidRDefault="001F1CA4" w:rsidP="00DF5A04">
      <w:pPr>
        <w:tabs>
          <w:tab w:val="left" w:pos="709"/>
          <w:tab w:val="left" w:pos="115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*</w:t>
      </w:r>
      <w:r w:rsidR="00522C9D" w:rsidRPr="00F67E6B">
        <w:rPr>
          <w:rFonts w:ascii="Times New Roman" w:hAnsi="Times New Roman" w:cs="Times New Roman"/>
          <w:sz w:val="24"/>
          <w:szCs w:val="24"/>
        </w:rPr>
        <w:t>Lei Federal nº 10.188 de 12 de fevereiro de 2001 - Cria o Programa de Arrendamento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Residencial,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institui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arrendamento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residencial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opção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compra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dá</w:t>
      </w:r>
      <w:r w:rsidR="00522C9D"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outras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providências.</w:t>
      </w:r>
    </w:p>
    <w:p w:rsidR="00E47072" w:rsidRPr="00F67E6B" w:rsidRDefault="001F1CA4" w:rsidP="00DF5A04">
      <w:pPr>
        <w:tabs>
          <w:tab w:val="left" w:pos="709"/>
          <w:tab w:val="left" w:pos="115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*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Portaria MCID nº 724, de 15 de junho de 2023 - Dispõe sobre as condições gerais da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linha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atendimento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provisão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subsidiada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unidades habitacionais novas em áreas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urbanas com recursos do Fundo de Arrendamento Residencial, integrante do Programa Minha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Casa,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Minha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Vida,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trata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Medida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Provisória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1.162,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14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fevereiro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2023.</w:t>
      </w:r>
    </w:p>
    <w:p w:rsidR="00E47072" w:rsidRPr="00F67E6B" w:rsidRDefault="001F1CA4" w:rsidP="00DF5A04">
      <w:pPr>
        <w:tabs>
          <w:tab w:val="left" w:pos="709"/>
          <w:tab w:val="left" w:pos="115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*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Portaria MCID nº 725, de 15 de junho de 2023 - Dispõe sobre as especificações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urbanísticas, de projeto e de obra e sobre os valores de provisão de unidade habitacional para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empreendimentos</w:t>
      </w:r>
      <w:r w:rsidR="00522C9D" w:rsidRPr="00F67E6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habitacionais</w:t>
      </w:r>
      <w:r w:rsidR="00522C9D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âmbito</w:t>
      </w:r>
      <w:r w:rsidR="00522C9D" w:rsidRPr="00F67E6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linhas</w:t>
      </w:r>
      <w:r w:rsidR="00522C9D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atendimento</w:t>
      </w:r>
      <w:r w:rsidR="00522C9D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provisão</w:t>
      </w:r>
      <w:r w:rsidR="00522C9D" w:rsidRPr="00F67E6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subsidiada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 unidades habitacionais novas em áreas urbanas com recursos do Fundo de Arrendamento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Residencial e do Fundo de Desenvolvimento Social, integrantes do Programa Minha Casa,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Minha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Vida,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trata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Medida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Provisória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1.162,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14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fevereiro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2023.</w:t>
      </w:r>
    </w:p>
    <w:p w:rsidR="00E47072" w:rsidRPr="00F67E6B" w:rsidRDefault="001F1CA4" w:rsidP="00DF5A04">
      <w:pPr>
        <w:tabs>
          <w:tab w:val="left" w:pos="709"/>
          <w:tab w:val="left" w:pos="115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*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Portaria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MCID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727,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15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junho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2023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-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Formaliza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abertura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procedimento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 enquadramento e contratação de empreendimentos habitacionais e estabelece a meta 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âmbito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linha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atendimento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provisão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subsidiada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unidades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habitacionais novas em áreas urbanas com recursos do Fundo de Arrendamento Residencial,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integrante do Programa Minha Casa, Minha Vida, de que trata a Medida Provisória nº 1.162, de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14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fevereiro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2023.</w:t>
      </w:r>
    </w:p>
    <w:p w:rsidR="00E47072" w:rsidRPr="00F67E6B" w:rsidRDefault="001F1CA4" w:rsidP="00DF5A04">
      <w:pPr>
        <w:tabs>
          <w:tab w:val="left" w:pos="709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*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Portaria MCID nº 1.482 de 21 de novembro de 2023 - Divulga as propostas 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empreendimentos habitacionais enquadradas no âmbito da linha de atendimento de provisão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subsidiada de unidades habitacionais novas em áreas urbanas com recursos do Fundo 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Arrendamento Residencial, integrante do Programa Minha Casa, Minha Vida, de que trata 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Portaria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MCID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727,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15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junho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2023.</w:t>
      </w:r>
    </w:p>
    <w:p w:rsidR="00FA2751" w:rsidRPr="00F67E6B" w:rsidRDefault="00FA2751" w:rsidP="00DF5A04">
      <w:pPr>
        <w:pStyle w:val="Ttulo2"/>
        <w:tabs>
          <w:tab w:val="left" w:pos="4150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446DF3" w:rsidP="00DF5A04">
      <w:pPr>
        <w:pStyle w:val="Ttulo2"/>
        <w:tabs>
          <w:tab w:val="left" w:pos="4150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7B2A87" w:rsidRPr="00F67E6B">
        <w:rPr>
          <w:rFonts w:ascii="Times New Roman" w:hAnsi="Times New Roman" w:cs="Times New Roman"/>
          <w:sz w:val="24"/>
          <w:szCs w:val="24"/>
        </w:rPr>
        <w:t>.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OBJETO</w:t>
      </w:r>
    </w:p>
    <w:p w:rsidR="00E47072" w:rsidRPr="00F67E6B" w:rsidRDefault="00446DF3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7B2A87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Constitui-se objeto do presente certame o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CREDENCIAMENTO DE EMPRESA(S)</w:t>
      </w:r>
      <w:r w:rsidR="00522C9D" w:rsidRPr="00F67E6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DO RAMO DA CONSTRUÇÃO CIVIL PARA ELABORAÇÃO DE PROJETO E CONSTRUÇÃO</w:t>
      </w:r>
      <w:r w:rsidR="00522C9D" w:rsidRPr="00F67E6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DE UNIDADES HABITACIONAIS DE INTERESSE SOCIAL, DESTINADAS AO PÚBLICO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 xml:space="preserve">ALVO </w:t>
      </w:r>
      <w:r w:rsidR="001F1CA4" w:rsidRPr="00F67E6B">
        <w:rPr>
          <w:rFonts w:ascii="Times New Roman" w:hAnsi="Times New Roman" w:cs="Times New Roman"/>
          <w:b/>
          <w:sz w:val="24"/>
          <w:szCs w:val="24"/>
        </w:rPr>
        <w:t xml:space="preserve">DO MUNICIPIO DE ENCANTADO/RS,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DEFINIDO PARA O PROGRAMA MINHA CASA MINHA VIDA, INSTITUÍDO PELA LEI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FEDERAL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Nº14.620,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13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JULHO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2023,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COM RECURSOS DO FUNDO DE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ARRECADAMENTO</w:t>
      </w:r>
      <w:r w:rsidR="00522C9D" w:rsidRPr="00F67E6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RESIDENCIAL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(FAR)</w:t>
      </w:r>
      <w:r w:rsidR="00522C9D" w:rsidRPr="00F67E6B">
        <w:rPr>
          <w:rFonts w:ascii="Times New Roman" w:hAnsi="Times New Roman" w:cs="Times New Roman"/>
          <w:sz w:val="24"/>
          <w:szCs w:val="24"/>
        </w:rPr>
        <w:t>,</w:t>
      </w:r>
      <w:r w:rsidR="001F1CA4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termos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condições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seguir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descritos.</w:t>
      </w:r>
    </w:p>
    <w:p w:rsidR="00E47072" w:rsidRDefault="008B7E43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2.2.</w:t>
      </w:r>
      <w:proofErr w:type="gramEnd"/>
      <w:r w:rsidR="00A80F4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0F4D" w:rsidRPr="00F67E6B">
        <w:rPr>
          <w:rFonts w:ascii="Times New Roman" w:hAnsi="Times New Roman" w:cs="Times New Roman"/>
          <w:sz w:val="24"/>
          <w:szCs w:val="24"/>
        </w:rPr>
        <w:t>lote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>ú</w:t>
      </w:r>
      <w:r w:rsidR="00A80F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nico </w:t>
      </w:r>
      <w:r w:rsidR="00A80F4D" w:rsidRPr="00F67E6B">
        <w:rPr>
          <w:rFonts w:ascii="Times New Roman" w:hAnsi="Times New Roman" w:cs="Times New Roman"/>
          <w:sz w:val="24"/>
          <w:szCs w:val="24"/>
        </w:rPr>
        <w:t>definido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seguir,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juntamente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previsão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unidades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habitacionais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serem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executadas</w:t>
      </w:r>
      <w:r w:rsidR="00A80F4D" w:rsidRPr="00F67E6B">
        <w:rPr>
          <w:rFonts w:ascii="Times New Roman" w:hAnsi="Times New Roman" w:cs="Times New Roman"/>
          <w:sz w:val="24"/>
          <w:szCs w:val="24"/>
        </w:rPr>
        <w:t xml:space="preserve"> composto dos seguintes itens</w:t>
      </w:r>
      <w:r w:rsidR="00522C9D" w:rsidRPr="00F67E6B">
        <w:rPr>
          <w:rFonts w:ascii="Times New Roman" w:hAnsi="Times New Roman" w:cs="Times New Roman"/>
          <w:sz w:val="24"/>
          <w:szCs w:val="24"/>
        </w:rPr>
        <w:t>:</w:t>
      </w:r>
    </w:p>
    <w:p w:rsidR="007F648D" w:rsidRDefault="007F648D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7F648D" w:rsidRDefault="007F648D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7F648D" w:rsidRDefault="007F648D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7F648D" w:rsidRDefault="007F648D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7F648D" w:rsidRDefault="007F648D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7F648D" w:rsidRPr="00F67E6B" w:rsidRDefault="007F648D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F07B61" w:rsidP="00DF5A04">
      <w:pPr>
        <w:pStyle w:val="Corpodetexto"/>
        <w:ind w:right="-6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</w:t>
      </w:r>
      <w:r w:rsidR="003134AD" w:rsidRPr="00F67E6B">
        <w:rPr>
          <w:rFonts w:ascii="Times New Roman" w:hAnsi="Times New Roman" w:cs="Times New Roman"/>
          <w:b/>
          <w:sz w:val="24"/>
          <w:szCs w:val="24"/>
        </w:rPr>
        <w:t>LOTE Ú</w:t>
      </w:r>
      <w:r w:rsidR="00A80F4D" w:rsidRPr="00F67E6B">
        <w:rPr>
          <w:rFonts w:ascii="Times New Roman" w:hAnsi="Times New Roman" w:cs="Times New Roman"/>
          <w:b/>
          <w:sz w:val="24"/>
          <w:szCs w:val="24"/>
        </w:rPr>
        <w:t>NICO</w:t>
      </w:r>
    </w:p>
    <w:tbl>
      <w:tblPr>
        <w:tblStyle w:val="TableNormal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0"/>
        <w:gridCol w:w="5800"/>
        <w:gridCol w:w="2299"/>
      </w:tblGrid>
      <w:tr w:rsidR="00E47072" w:rsidRPr="00F67E6B" w:rsidTr="008173CC">
        <w:trPr>
          <w:trHeight w:val="490"/>
          <w:jc w:val="center"/>
        </w:trPr>
        <w:tc>
          <w:tcPr>
            <w:tcW w:w="1000" w:type="dxa"/>
          </w:tcPr>
          <w:p w:rsidR="00E47072" w:rsidRPr="00F07B61" w:rsidRDefault="00F07B61" w:rsidP="00DF5A04">
            <w:pPr>
              <w:pStyle w:val="TableParagraph"/>
              <w:ind w:left="184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5800" w:type="dxa"/>
          </w:tcPr>
          <w:p w:rsidR="00E47072" w:rsidRPr="00F07B61" w:rsidRDefault="00F07B61" w:rsidP="00DF5A04">
            <w:pPr>
              <w:pStyle w:val="TableParagraph"/>
              <w:ind w:left="2215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2299" w:type="dxa"/>
          </w:tcPr>
          <w:p w:rsidR="00F07B61" w:rsidRDefault="00522C9D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pacing w:val="-12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Start"/>
            <w:r w:rsidRPr="00F07B61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</w:t>
            </w:r>
            <w:r w:rsidR="008173CC" w:rsidRPr="00F07B61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 </w:t>
            </w:r>
            <w:proofErr w:type="gramEnd"/>
            <w:r w:rsidRPr="00F07B61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>HABITACIONAIS</w:t>
            </w:r>
          </w:p>
          <w:p w:rsidR="00E47072" w:rsidRPr="00F07B61" w:rsidRDefault="00522C9D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>(UH)</w:t>
            </w:r>
          </w:p>
        </w:tc>
      </w:tr>
      <w:tr w:rsidR="00E47072" w:rsidRPr="00F67E6B" w:rsidTr="008173CC">
        <w:trPr>
          <w:trHeight w:val="735"/>
          <w:jc w:val="center"/>
        </w:trPr>
        <w:tc>
          <w:tcPr>
            <w:tcW w:w="1000" w:type="dxa"/>
          </w:tcPr>
          <w:p w:rsidR="00E47072" w:rsidRPr="00F07B61" w:rsidRDefault="00E47072" w:rsidP="00DF5A04">
            <w:pPr>
              <w:pStyle w:val="TableParagraph"/>
              <w:ind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47072" w:rsidRPr="00F07B61" w:rsidRDefault="00522C9D" w:rsidP="00DF5A04">
            <w:pPr>
              <w:pStyle w:val="TableParagraph"/>
              <w:ind w:left="184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5800" w:type="dxa"/>
          </w:tcPr>
          <w:p w:rsidR="00E47072" w:rsidRPr="00F07B61" w:rsidRDefault="00522C9D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Construção</w:t>
            </w:r>
            <w:r w:rsidRPr="00F07B61">
              <w:rPr>
                <w:rFonts w:ascii="Times New Roman" w:hAnsi="Times New Roman" w:cs="Times New Roman"/>
                <w:spacing w:val="23"/>
                <w:sz w:val="18"/>
                <w:szCs w:val="18"/>
              </w:rPr>
              <w:t xml:space="preserve"> 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r w:rsidRPr="00F07B61">
              <w:rPr>
                <w:rFonts w:ascii="Times New Roman" w:hAnsi="Times New Roman" w:cs="Times New Roman"/>
                <w:spacing w:val="83"/>
                <w:sz w:val="18"/>
                <w:szCs w:val="18"/>
              </w:rPr>
              <w:t xml:space="preserve"> 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unidades</w:t>
            </w:r>
            <w:r w:rsidRPr="00F07B61">
              <w:rPr>
                <w:rFonts w:ascii="Times New Roman" w:hAnsi="Times New Roman" w:cs="Times New Roman"/>
                <w:spacing w:val="83"/>
                <w:sz w:val="18"/>
                <w:szCs w:val="18"/>
              </w:rPr>
              <w:t xml:space="preserve"> 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habitacionais</w:t>
            </w:r>
            <w:r w:rsidRPr="00F07B61">
              <w:rPr>
                <w:rFonts w:ascii="Times New Roman" w:hAnsi="Times New Roman" w:cs="Times New Roman"/>
                <w:spacing w:val="84"/>
                <w:sz w:val="18"/>
                <w:szCs w:val="18"/>
              </w:rPr>
              <w:t xml:space="preserve"> 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  <w:r w:rsidRPr="00F07B61">
              <w:rPr>
                <w:rFonts w:ascii="Times New Roman" w:hAnsi="Times New Roman" w:cs="Times New Roman"/>
                <w:spacing w:val="83"/>
                <w:sz w:val="18"/>
                <w:szCs w:val="18"/>
              </w:rPr>
              <w:t xml:space="preserve"> 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âmbito</w:t>
            </w:r>
            <w:r w:rsidRPr="00F07B61">
              <w:rPr>
                <w:rFonts w:ascii="Times New Roman" w:hAnsi="Times New Roman" w:cs="Times New Roman"/>
                <w:spacing w:val="70"/>
                <w:sz w:val="18"/>
                <w:szCs w:val="18"/>
              </w:rPr>
              <w:t xml:space="preserve"> 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do</w:t>
            </w:r>
          </w:p>
          <w:p w:rsidR="008173CC" w:rsidRPr="00F07B61" w:rsidRDefault="00522C9D" w:rsidP="00DF5A04">
            <w:pPr>
              <w:ind w:right="-64"/>
              <w:rPr>
                <w:rFonts w:ascii="Times New Roman" w:hAnsi="Times New Roman" w:cs="Times New Roman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Programa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ab/>
              <w:t>Minha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ab/>
              <w:t>Casa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ab/>
              <w:t>Minha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ab/>
              <w:t>Vida,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F07B61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modalidade</w:t>
            </w:r>
            <w:r w:rsidR="00B07E23" w:rsidRPr="00F07B61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, Calamidade</w:t>
            </w:r>
            <w:r w:rsidR="00B07E23" w:rsidRPr="00F07B61">
              <w:rPr>
                <w:rFonts w:ascii="Times New Roman" w:hAnsi="Times New Roman" w:cs="Times New Roman"/>
                <w:sz w:val="18"/>
                <w:szCs w:val="18"/>
              </w:rPr>
              <w:t>, localizado</w:t>
            </w:r>
            <w:r w:rsidR="008173CC" w:rsidRPr="00F07B61">
              <w:rPr>
                <w:rFonts w:ascii="Times New Roman" w:hAnsi="Times New Roman" w:cs="Times New Roman"/>
                <w:sz w:val="18"/>
                <w:szCs w:val="18"/>
              </w:rPr>
              <w:t>s no Bairro São José,</w:t>
            </w:r>
            <w:r w:rsidR="003134AD"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Matrícula</w:t>
            </w:r>
            <w:r w:rsidR="008173CC" w:rsidRPr="00F07B61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3134AD"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nº</w:t>
            </w:r>
            <w:r w:rsidR="00781EB5" w:rsidRPr="00F07B6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="00E315EF"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32.551, 32.552, 32.553, 32.554, 32.555, 32.556, 32.557, 32.558, 32.559, 32.560, 32.561, 32.562, 32.563, 32.564, 32.565, 32.566, 32.567, 32.568, 32.569, 32.570, 32.571, 32.572, 32.573, 32.574, 32.575, 32.576, 32.577, 32.578, 32.579, 32.580, 32.581, 32.582, 32.583, 32.585, 32.586, 32.587, 32.588, 32.589, 32.590, 32.591, 32.592, 32.593, 32.599, 32.600, 32.601, 32.602, 32.603, 32.604, 32.605, 32.606, 32.611, 32.612, 32.613, 32.614, 32.615, 32.616, 32.617, 32.618, 32.619, 32.620, 32.621, 32.622, 32.623, 32.624, 32.625, 32.626, 32.627, 32.628, 32.629, 32.630, 32.631, 32.632, 32.633, 32.634, 32.635, 32.636, 32.637, 32.638, 32.639, 32.640, 32.641, 32.642, 32.643, 32.644, 32.645, 32.646, 32.647, 32.648, 32.649, 32.650, 32.651, 32.652, 32.653, 32.654, 32.655, 32.656, 32.657, 32.658, 32.659, 32.660</w:t>
            </w:r>
            <w:r w:rsidR="00781EB5" w:rsidRPr="00F07B6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47072" w:rsidRPr="00F07B61" w:rsidRDefault="008173CC" w:rsidP="00DF5A04">
            <w:pPr>
              <w:pStyle w:val="TableParagraph"/>
              <w:tabs>
                <w:tab w:val="left" w:pos="1319"/>
                <w:tab w:val="left" w:pos="2174"/>
                <w:tab w:val="left" w:pos="2943"/>
                <w:tab w:val="left" w:pos="3798"/>
                <w:tab w:val="left" w:pos="4551"/>
              </w:tabs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(anexo IV) - LOTEAMENTO RESIDENCIAL UNIÃO</w:t>
            </w:r>
            <w:r w:rsidR="003134AD"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299" w:type="dxa"/>
          </w:tcPr>
          <w:p w:rsidR="00E47072" w:rsidRPr="00F07B61" w:rsidRDefault="008173CC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</w:tr>
      <w:tr w:rsidR="00AB3840" w:rsidRPr="00F67E6B" w:rsidTr="008173CC">
        <w:trPr>
          <w:trHeight w:val="735"/>
          <w:jc w:val="center"/>
        </w:trPr>
        <w:tc>
          <w:tcPr>
            <w:tcW w:w="1000" w:type="dxa"/>
          </w:tcPr>
          <w:p w:rsidR="00AB3840" w:rsidRPr="00F07B61" w:rsidRDefault="00AB384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B3840" w:rsidRPr="00F07B61" w:rsidRDefault="00AB384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5800" w:type="dxa"/>
          </w:tcPr>
          <w:p w:rsidR="00AB3840" w:rsidRPr="00F07B61" w:rsidRDefault="00AB3840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Mátriculas destinadas </w:t>
            </w:r>
            <w:proofErr w:type="gramStart"/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gramEnd"/>
            <w:r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implementação de áreas verdes</w:t>
            </w:r>
            <w:r w:rsidR="00781EB5" w:rsidRPr="00F07B61">
              <w:rPr>
                <w:rFonts w:ascii="Times New Roman" w:hAnsi="Times New Roman" w:cs="Times New Roman"/>
                <w:sz w:val="18"/>
                <w:szCs w:val="18"/>
              </w:rPr>
              <w:t>, Matrículas nº: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32.548, 32.549, 32.550</w:t>
            </w:r>
            <w:r w:rsidR="00781EB5" w:rsidRPr="00F07B61">
              <w:rPr>
                <w:rFonts w:ascii="Times New Roman" w:hAnsi="Times New Roman" w:cs="Times New Roman"/>
                <w:sz w:val="18"/>
                <w:szCs w:val="18"/>
              </w:rPr>
              <w:t>, 32.584, 32.594, 32.595, 32.596, 32.597, 32.598, 32.607, 32.608, 32.609, 32.610.</w:t>
            </w:r>
          </w:p>
          <w:p w:rsidR="00AB3840" w:rsidRPr="00F07B61" w:rsidRDefault="00AB3840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(anexo V) - LOTEAMENTO RESIDENCIAL UNIÃO</w:t>
            </w:r>
          </w:p>
        </w:tc>
        <w:tc>
          <w:tcPr>
            <w:tcW w:w="2299" w:type="dxa"/>
          </w:tcPr>
          <w:p w:rsidR="00AB3840" w:rsidRPr="00F07B61" w:rsidRDefault="00781EB5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</w:tr>
      <w:tr w:rsidR="00AB3840" w:rsidRPr="00F67E6B" w:rsidTr="008173CC">
        <w:trPr>
          <w:trHeight w:val="735"/>
          <w:jc w:val="center"/>
        </w:trPr>
        <w:tc>
          <w:tcPr>
            <w:tcW w:w="1000" w:type="dxa"/>
          </w:tcPr>
          <w:p w:rsidR="00AB3840" w:rsidRPr="00F07B61" w:rsidRDefault="00AB384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B3840" w:rsidRPr="00F07B61" w:rsidRDefault="00AB384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5800" w:type="dxa"/>
          </w:tcPr>
          <w:p w:rsidR="00AB3840" w:rsidRPr="00F07B61" w:rsidRDefault="00AB3840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Mátriculas destinadas </w:t>
            </w:r>
            <w:proofErr w:type="gramStart"/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gramEnd"/>
            <w:r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abertura de ruas</w:t>
            </w:r>
            <w:r w:rsidR="00781EB5" w:rsidRPr="00F07B61">
              <w:rPr>
                <w:rFonts w:ascii="Times New Roman" w:hAnsi="Times New Roman" w:cs="Times New Roman"/>
                <w:sz w:val="18"/>
                <w:szCs w:val="18"/>
              </w:rPr>
              <w:t>, Matrículas nº: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67E6B" w:rsidRPr="00F07B61">
              <w:rPr>
                <w:rFonts w:ascii="Times New Roman" w:hAnsi="Times New Roman" w:cs="Times New Roman"/>
                <w:sz w:val="18"/>
                <w:szCs w:val="18"/>
              </w:rPr>
              <w:t>32.544, 32.545, 32.546, 32.547.</w:t>
            </w:r>
          </w:p>
          <w:p w:rsidR="00AB3840" w:rsidRPr="00F07B61" w:rsidRDefault="00AB3840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(anexo V</w:t>
            </w:r>
            <w:r w:rsidR="00781EB5" w:rsidRPr="00F07B61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F07B61">
              <w:rPr>
                <w:rFonts w:ascii="Times New Roman" w:hAnsi="Times New Roman" w:cs="Times New Roman"/>
                <w:sz w:val="18"/>
                <w:szCs w:val="18"/>
              </w:rPr>
              <w:t>) - LOTEAMENTO RESIDENCIAL UNIÃO</w:t>
            </w:r>
          </w:p>
        </w:tc>
        <w:tc>
          <w:tcPr>
            <w:tcW w:w="2299" w:type="dxa"/>
          </w:tcPr>
          <w:p w:rsidR="00AB3840" w:rsidRPr="00F07B61" w:rsidRDefault="00781EB5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07B61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proofErr w:type="gramEnd"/>
          </w:p>
        </w:tc>
      </w:tr>
    </w:tbl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8B7E43" w:rsidP="00DF5A04">
      <w:pPr>
        <w:tabs>
          <w:tab w:val="left" w:pos="123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7B2A87"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As empresas participantes </w:t>
      </w:r>
      <w:r w:rsidR="00AE0221" w:rsidRPr="00F67E6B">
        <w:rPr>
          <w:rFonts w:ascii="Times New Roman" w:hAnsi="Times New Roman" w:cs="Times New Roman"/>
          <w:sz w:val="24"/>
          <w:szCs w:val="24"/>
        </w:rPr>
        <w:t xml:space="preserve">deverão </w:t>
      </w:r>
      <w:r w:rsidR="00522C9D" w:rsidRPr="00F67E6B">
        <w:rPr>
          <w:rFonts w:ascii="Times New Roman" w:hAnsi="Times New Roman" w:cs="Times New Roman"/>
          <w:sz w:val="24"/>
          <w:szCs w:val="24"/>
        </w:rPr>
        <w:t>apresentar proposta</w:t>
      </w:r>
      <w:r w:rsidR="00446DF3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B441C7" w:rsidRPr="00F67E6B">
        <w:rPr>
          <w:rFonts w:ascii="Times New Roman" w:hAnsi="Times New Roman" w:cs="Times New Roman"/>
          <w:sz w:val="24"/>
          <w:szCs w:val="24"/>
        </w:rPr>
        <w:t xml:space="preserve">para o LOTE </w:t>
      </w:r>
      <w:r w:rsidRPr="00F67E6B">
        <w:rPr>
          <w:rFonts w:ascii="Times New Roman" w:hAnsi="Times New Roman" w:cs="Times New Roman"/>
          <w:sz w:val="24"/>
          <w:szCs w:val="24"/>
        </w:rPr>
        <w:t>Ú</w:t>
      </w:r>
      <w:r w:rsidR="00B441C7" w:rsidRPr="00F67E6B">
        <w:rPr>
          <w:rFonts w:ascii="Times New Roman" w:hAnsi="Times New Roman" w:cs="Times New Roman"/>
          <w:sz w:val="24"/>
          <w:szCs w:val="24"/>
        </w:rPr>
        <w:t>NICO</w:t>
      </w:r>
      <w:r w:rsidR="00AE0221" w:rsidRPr="00F67E6B">
        <w:rPr>
          <w:rFonts w:ascii="Times New Roman" w:hAnsi="Times New Roman" w:cs="Times New Roman"/>
          <w:sz w:val="24"/>
          <w:szCs w:val="24"/>
        </w:rPr>
        <w:t xml:space="preserve">, </w:t>
      </w:r>
      <w:r w:rsidR="00446DF3" w:rsidRPr="00F67E6B">
        <w:rPr>
          <w:rFonts w:ascii="Times New Roman" w:hAnsi="Times New Roman" w:cs="Times New Roman"/>
          <w:sz w:val="24"/>
          <w:szCs w:val="24"/>
        </w:rPr>
        <w:t xml:space="preserve">composto </w:t>
      </w:r>
      <w:r w:rsidR="008173CC" w:rsidRPr="00F67E6B">
        <w:rPr>
          <w:rFonts w:ascii="Times New Roman" w:hAnsi="Times New Roman" w:cs="Times New Roman"/>
          <w:sz w:val="24"/>
          <w:szCs w:val="24"/>
        </w:rPr>
        <w:t>pelo</w:t>
      </w:r>
      <w:r w:rsidR="00DF5A04">
        <w:rPr>
          <w:rFonts w:ascii="Times New Roman" w:hAnsi="Times New Roman" w:cs="Times New Roman"/>
          <w:sz w:val="24"/>
          <w:szCs w:val="24"/>
        </w:rPr>
        <w:t>s</w:t>
      </w:r>
      <w:r w:rsidR="007A2321">
        <w:rPr>
          <w:rFonts w:ascii="Times New Roman" w:hAnsi="Times New Roman" w:cs="Times New Roman"/>
          <w:sz w:val="24"/>
          <w:szCs w:val="24"/>
        </w:rPr>
        <w:t xml:space="preserve"> itens</w:t>
      </w:r>
      <w:r w:rsidR="008173CC" w:rsidRPr="00F67E6B">
        <w:rPr>
          <w:rFonts w:ascii="Times New Roman" w:hAnsi="Times New Roman" w:cs="Times New Roman"/>
          <w:sz w:val="24"/>
          <w:szCs w:val="24"/>
        </w:rPr>
        <w:t xml:space="preserve"> 1</w:t>
      </w:r>
      <w:r w:rsidR="007A2321">
        <w:rPr>
          <w:rFonts w:ascii="Times New Roman" w:hAnsi="Times New Roman" w:cs="Times New Roman"/>
          <w:sz w:val="24"/>
          <w:szCs w:val="24"/>
        </w:rPr>
        <w:t>, 2 e 3</w:t>
      </w:r>
      <w:r w:rsidR="00522C9D" w:rsidRPr="00F67E6B">
        <w:rPr>
          <w:rFonts w:ascii="Times New Roman" w:hAnsi="Times New Roman" w:cs="Times New Roman"/>
          <w:sz w:val="24"/>
          <w:szCs w:val="24"/>
        </w:rPr>
        <w:t>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conforme critérios definidos no item </w:t>
      </w:r>
      <w:r w:rsidR="005F15E6" w:rsidRPr="00F67E6B">
        <w:rPr>
          <w:rFonts w:ascii="Times New Roman" w:hAnsi="Times New Roman" w:cs="Times New Roman"/>
          <w:sz w:val="24"/>
          <w:szCs w:val="24"/>
        </w:rPr>
        <w:t>7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presente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edital.</w:t>
      </w:r>
    </w:p>
    <w:p w:rsidR="00E47072" w:rsidRPr="00F67E6B" w:rsidRDefault="008B7E43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7B2A87" w:rsidRPr="00F67E6B">
        <w:rPr>
          <w:rFonts w:ascii="Times New Roman" w:hAnsi="Times New Roman" w:cs="Times New Roman"/>
          <w:sz w:val="24"/>
          <w:szCs w:val="24"/>
        </w:rPr>
        <w:t>.4.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unidades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habitacionais (UH) previstas </w:t>
      </w:r>
      <w:r w:rsidR="004A60ED" w:rsidRPr="00F67E6B">
        <w:rPr>
          <w:rFonts w:ascii="Times New Roman" w:hAnsi="Times New Roman" w:cs="Times New Roman"/>
          <w:sz w:val="24"/>
          <w:szCs w:val="24"/>
        </w:rPr>
        <w:t xml:space="preserve"> no</w:t>
      </w:r>
      <w:r w:rsidR="00446DF3" w:rsidRPr="00F67E6B">
        <w:rPr>
          <w:rFonts w:ascii="Times New Roman" w:hAnsi="Times New Roman" w:cs="Times New Roman"/>
          <w:sz w:val="24"/>
          <w:szCs w:val="24"/>
        </w:rPr>
        <w:t xml:space="preserve">s Itens que compõem o </w:t>
      </w:r>
      <w:r w:rsidR="004A60ED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LOTE Ú</w:t>
      </w:r>
      <w:r w:rsidR="00B441C7" w:rsidRPr="00F67E6B">
        <w:rPr>
          <w:rFonts w:ascii="Times New Roman" w:hAnsi="Times New Roman" w:cs="Times New Roman"/>
          <w:sz w:val="24"/>
          <w:szCs w:val="24"/>
        </w:rPr>
        <w:t>NICO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, imóveis </w:t>
      </w:r>
      <w:r w:rsidR="003134AD" w:rsidRPr="00F67E6B">
        <w:rPr>
          <w:rFonts w:ascii="Times New Roman" w:hAnsi="Times New Roman" w:cs="Times New Roman"/>
          <w:sz w:val="24"/>
          <w:szCs w:val="24"/>
        </w:rPr>
        <w:t>em fo</w:t>
      </w:r>
      <w:r w:rsidR="006F73CD" w:rsidRPr="00F67E6B">
        <w:rPr>
          <w:rFonts w:ascii="Times New Roman" w:hAnsi="Times New Roman" w:cs="Times New Roman"/>
          <w:sz w:val="24"/>
          <w:szCs w:val="24"/>
        </w:rPr>
        <w:t>rma de condomínio multifamiliar, do tipo “CASAS”</w:t>
      </w:r>
      <w:r w:rsidR="0057377F" w:rsidRPr="00F67E6B">
        <w:rPr>
          <w:rFonts w:ascii="Times New Roman" w:hAnsi="Times New Roman" w:cs="Times New Roman"/>
          <w:sz w:val="24"/>
          <w:szCs w:val="24"/>
        </w:rPr>
        <w:t>,</w:t>
      </w:r>
      <w:r w:rsidR="006F73CD" w:rsidRPr="00F67E6B">
        <w:rPr>
          <w:rFonts w:ascii="Times New Roman" w:hAnsi="Times New Roman" w:cs="Times New Roman"/>
          <w:sz w:val="24"/>
          <w:szCs w:val="24"/>
        </w:rPr>
        <w:t xml:space="preserve"> que</w:t>
      </w:r>
      <w:r w:rsidR="00522C9D" w:rsidRPr="00F67E6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deverão possuir área útil igual ou superior a 4</w:t>
      </w:r>
      <w:r w:rsidR="006F73CD" w:rsidRPr="00F67E6B">
        <w:rPr>
          <w:rFonts w:ascii="Times New Roman" w:hAnsi="Times New Roman" w:cs="Times New Roman"/>
          <w:sz w:val="24"/>
          <w:szCs w:val="24"/>
        </w:rPr>
        <w:t>0</w:t>
      </w:r>
      <w:r w:rsidR="0057377F" w:rsidRPr="00F67E6B">
        <w:rPr>
          <w:rFonts w:ascii="Times New Roman" w:hAnsi="Times New Roman" w:cs="Times New Roman"/>
          <w:sz w:val="24"/>
          <w:szCs w:val="24"/>
        </w:rPr>
        <w:t xml:space="preserve">m² (quarenta e </w:t>
      </w:r>
      <w:r w:rsidR="006F73CD" w:rsidRPr="00F67E6B">
        <w:rPr>
          <w:rFonts w:ascii="Times New Roman" w:hAnsi="Times New Roman" w:cs="Times New Roman"/>
          <w:sz w:val="24"/>
          <w:szCs w:val="24"/>
        </w:rPr>
        <w:t xml:space="preserve">quatro </w:t>
      </w:r>
      <w:r w:rsidR="00522C9D" w:rsidRPr="00F67E6B">
        <w:rPr>
          <w:rFonts w:ascii="Times New Roman" w:hAnsi="Times New Roman" w:cs="Times New Roman"/>
          <w:sz w:val="24"/>
          <w:szCs w:val="24"/>
        </w:rPr>
        <w:t>metros</w:t>
      </w:r>
      <w:r w:rsidR="0057377F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quadrados),</w:t>
      </w:r>
      <w:r w:rsidR="0057377F" w:rsidRPr="00F67E6B">
        <w:rPr>
          <w:rFonts w:ascii="Times New Roman" w:hAnsi="Times New Roman" w:cs="Times New Roman"/>
          <w:sz w:val="24"/>
          <w:szCs w:val="24"/>
        </w:rPr>
        <w:t xml:space="preserve"> conforme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7377F" w:rsidRPr="00F67E6B">
        <w:rPr>
          <w:rFonts w:ascii="Times New Roman" w:hAnsi="Times New Roman" w:cs="Times New Roman"/>
          <w:sz w:val="24"/>
          <w:szCs w:val="24"/>
        </w:rPr>
        <w:t>Po</w:t>
      </w:r>
      <w:r w:rsidR="00522C9D" w:rsidRPr="00F67E6B">
        <w:rPr>
          <w:rFonts w:ascii="Times New Roman" w:hAnsi="Times New Roman" w:cs="Times New Roman"/>
          <w:sz w:val="24"/>
          <w:szCs w:val="24"/>
        </w:rPr>
        <w:t>rtaria nº 725/2023 do Ministério das Cidades, de forma a não se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descontar o valor dos terrenos, nos termos do subitem 1.3. </w:t>
      </w:r>
      <w:proofErr w:type="gramStart"/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 Anexo V da Portaria nº 725/2023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Ministério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Cidades.</w:t>
      </w:r>
    </w:p>
    <w:p w:rsidR="002451A3" w:rsidRPr="00F67E6B" w:rsidRDefault="008B7E43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A2321">
        <w:rPr>
          <w:rFonts w:ascii="Times New Roman" w:hAnsi="Times New Roman" w:cs="Times New Roman"/>
          <w:sz w:val="24"/>
          <w:szCs w:val="24"/>
        </w:rPr>
        <w:t>2.4.</w:t>
      </w:r>
      <w:r w:rsidR="00592F4F" w:rsidRPr="007A2321">
        <w:rPr>
          <w:rFonts w:ascii="Times New Roman" w:hAnsi="Times New Roman" w:cs="Times New Roman"/>
          <w:sz w:val="24"/>
          <w:szCs w:val="24"/>
        </w:rPr>
        <w:t xml:space="preserve">1. </w:t>
      </w:r>
      <w:r w:rsidR="0066205F" w:rsidRPr="007A2321">
        <w:rPr>
          <w:rFonts w:ascii="Times New Roman" w:hAnsi="Times New Roman" w:cs="Times New Roman"/>
          <w:sz w:val="24"/>
          <w:szCs w:val="24"/>
        </w:rPr>
        <w:t xml:space="preserve">É </w:t>
      </w:r>
      <w:r w:rsidR="002451A3" w:rsidRPr="007A2321">
        <w:rPr>
          <w:rFonts w:ascii="Times New Roman" w:hAnsi="Times New Roman" w:cs="Times New Roman"/>
          <w:sz w:val="24"/>
          <w:szCs w:val="24"/>
        </w:rPr>
        <w:t xml:space="preserve">necessária a </w:t>
      </w:r>
      <w:proofErr w:type="gramStart"/>
      <w:r w:rsidR="002451A3" w:rsidRPr="007A2321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="002451A3" w:rsidRPr="007A2321">
        <w:rPr>
          <w:rFonts w:ascii="Times New Roman" w:hAnsi="Times New Roman" w:cs="Times New Roman"/>
          <w:sz w:val="24"/>
          <w:szCs w:val="24"/>
        </w:rPr>
        <w:t>,</w:t>
      </w:r>
      <w:r w:rsidR="0066205F" w:rsidRPr="007A2321">
        <w:rPr>
          <w:rFonts w:ascii="Times New Roman" w:hAnsi="Times New Roman" w:cs="Times New Roman"/>
          <w:sz w:val="24"/>
          <w:szCs w:val="24"/>
        </w:rPr>
        <w:t xml:space="preserve"> no projeto, </w:t>
      </w:r>
      <w:r w:rsidR="002451A3" w:rsidRPr="007A2321">
        <w:rPr>
          <w:rFonts w:ascii="Times New Roman" w:hAnsi="Times New Roman" w:cs="Times New Roman"/>
          <w:sz w:val="24"/>
          <w:szCs w:val="24"/>
        </w:rPr>
        <w:t>a infraestrutura básica do loteamento</w:t>
      </w:r>
      <w:r w:rsidR="0066205F" w:rsidRPr="007A2321">
        <w:rPr>
          <w:rFonts w:ascii="Times New Roman" w:hAnsi="Times New Roman" w:cs="Times New Roman"/>
          <w:sz w:val="24"/>
          <w:szCs w:val="24"/>
        </w:rPr>
        <w:t>, que contemple no mínimo os itens a seguir: Passeio público,</w:t>
      </w:r>
      <w:r w:rsidR="007D3C73" w:rsidRPr="007A2321">
        <w:rPr>
          <w:rFonts w:ascii="Times New Roman" w:hAnsi="Times New Roman" w:cs="Times New Roman"/>
          <w:sz w:val="24"/>
          <w:szCs w:val="24"/>
        </w:rPr>
        <w:t xml:space="preserve"> meio-fio,</w:t>
      </w:r>
      <w:r w:rsidR="0066205F" w:rsidRPr="007A2321">
        <w:rPr>
          <w:rFonts w:ascii="Times New Roman" w:hAnsi="Times New Roman" w:cs="Times New Roman"/>
          <w:sz w:val="24"/>
          <w:szCs w:val="24"/>
        </w:rPr>
        <w:t xml:space="preserve"> </w:t>
      </w:r>
      <w:r w:rsidR="00781EB5" w:rsidRPr="007A2321">
        <w:rPr>
          <w:rFonts w:ascii="Times New Roman" w:hAnsi="Times New Roman" w:cs="Times New Roman"/>
          <w:sz w:val="24"/>
          <w:szCs w:val="24"/>
        </w:rPr>
        <w:t>pavimenta</w:t>
      </w:r>
      <w:r w:rsidR="002451A3" w:rsidRPr="007A2321">
        <w:rPr>
          <w:rFonts w:ascii="Times New Roman" w:hAnsi="Times New Roman" w:cs="Times New Roman"/>
          <w:sz w:val="24"/>
          <w:szCs w:val="24"/>
        </w:rPr>
        <w:t>ção das ruas, iluminação da área externa, sistema de esgoto pluvial, sistema de alimentação de energia elétrica individualizado em cada terreno, sistema de alimentação de água individualizada em cada terreno.</w:t>
      </w:r>
    </w:p>
    <w:p w:rsidR="00E47072" w:rsidRPr="00F67E6B" w:rsidRDefault="008B7E43" w:rsidP="00DF5A04">
      <w:pPr>
        <w:tabs>
          <w:tab w:val="left" w:pos="125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7B2A87" w:rsidRPr="00F67E6B">
        <w:rPr>
          <w:rFonts w:ascii="Times New Roman" w:hAnsi="Times New Roman" w:cs="Times New Roman"/>
          <w:sz w:val="24"/>
          <w:szCs w:val="24"/>
        </w:rPr>
        <w:t>.5.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As unidades habitacionais</w:t>
      </w:r>
      <w:r w:rsidRPr="00F67E6B">
        <w:rPr>
          <w:rFonts w:ascii="Times New Roman" w:hAnsi="Times New Roman" w:cs="Times New Roman"/>
          <w:sz w:val="24"/>
          <w:szCs w:val="24"/>
        </w:rPr>
        <w:t xml:space="preserve"> do LOTE Ú</w:t>
      </w:r>
      <w:r w:rsidR="00762ABD" w:rsidRPr="00F67E6B">
        <w:rPr>
          <w:rFonts w:ascii="Times New Roman" w:hAnsi="Times New Roman" w:cs="Times New Roman"/>
          <w:sz w:val="24"/>
          <w:szCs w:val="24"/>
        </w:rPr>
        <w:t xml:space="preserve">NICO </w:t>
      </w:r>
      <w:r w:rsidR="00522C9D" w:rsidRPr="00F67E6B">
        <w:rPr>
          <w:rFonts w:ascii="Times New Roman" w:hAnsi="Times New Roman" w:cs="Times New Roman"/>
          <w:sz w:val="24"/>
          <w:szCs w:val="24"/>
        </w:rPr>
        <w:t>serão construídas em terrenos classificados como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qualificação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superior,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nas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F15E6" w:rsidRPr="00F67E6B">
        <w:rPr>
          <w:rFonts w:ascii="Times New Roman" w:hAnsi="Times New Roman" w:cs="Times New Roman"/>
          <w:sz w:val="24"/>
          <w:szCs w:val="24"/>
        </w:rPr>
        <w:t>áreas descritas nas matrículas constantes no</w:t>
      </w:r>
      <w:r w:rsidR="00781EB5" w:rsidRPr="00F67E6B">
        <w:rPr>
          <w:rFonts w:ascii="Times New Roman" w:hAnsi="Times New Roman" w:cs="Times New Roman"/>
          <w:sz w:val="24"/>
          <w:szCs w:val="24"/>
        </w:rPr>
        <w:t>s a</w:t>
      </w:r>
      <w:r w:rsidR="005F15E6" w:rsidRPr="00F67E6B">
        <w:rPr>
          <w:rFonts w:ascii="Times New Roman" w:hAnsi="Times New Roman" w:cs="Times New Roman"/>
          <w:sz w:val="24"/>
          <w:szCs w:val="24"/>
        </w:rPr>
        <w:t>nexo</w:t>
      </w:r>
      <w:r w:rsidR="00781EB5" w:rsidRPr="00F67E6B">
        <w:rPr>
          <w:rFonts w:ascii="Times New Roman" w:hAnsi="Times New Roman" w:cs="Times New Roman"/>
          <w:sz w:val="24"/>
          <w:szCs w:val="24"/>
        </w:rPr>
        <w:t xml:space="preserve">s IV, V e VI </w:t>
      </w:r>
      <w:r w:rsidR="005F15E6" w:rsidRPr="00F67E6B">
        <w:rPr>
          <w:rFonts w:ascii="Times New Roman" w:hAnsi="Times New Roman" w:cs="Times New Roman"/>
          <w:sz w:val="24"/>
          <w:szCs w:val="24"/>
        </w:rPr>
        <w:t>deste edital.</w:t>
      </w:r>
    </w:p>
    <w:p w:rsidR="00E47072" w:rsidRPr="00F67E6B" w:rsidRDefault="00956BEB" w:rsidP="00DF5A04">
      <w:pPr>
        <w:tabs>
          <w:tab w:val="left" w:pos="123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2F4FE2" w:rsidRPr="00F67E6B">
        <w:rPr>
          <w:rFonts w:ascii="Times New Roman" w:hAnsi="Times New Roman" w:cs="Times New Roman"/>
          <w:sz w:val="24"/>
          <w:szCs w:val="24"/>
        </w:rPr>
        <w:t>.6.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 alienação dos terrenos públicos elencados acima será através de doação ao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FAR, no estado físico em que se encontram. Os imóveis serão destinados exclusivamente para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produção de empreendimento habitacional na linha de atendimento de provisão subsidiada 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unidades habitacionais novas, no âmbito no PMCMV/FAR, sendo vedada sua utilização para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finalidade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diversa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prevista,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bem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cessão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transferência.</w:t>
      </w:r>
    </w:p>
    <w:p w:rsidR="00E47072" w:rsidRPr="00F67E6B" w:rsidRDefault="00956BEB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2F4FE2" w:rsidRPr="00F67E6B">
        <w:rPr>
          <w:rFonts w:ascii="Times New Roman" w:hAnsi="Times New Roman" w:cs="Times New Roman"/>
          <w:sz w:val="24"/>
          <w:szCs w:val="24"/>
        </w:rPr>
        <w:t>.7.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 empresa selecionada será responsável pela elaboração e execução de projetos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básicos e executivos, memorial descritivo, projetos de urbanização, projetos arquitetônicos 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complementares, projetos de infraestrutura interna </w:t>
      </w:r>
      <w:r w:rsidR="00534A2E" w:rsidRPr="00F67E6B">
        <w:rPr>
          <w:rFonts w:ascii="Times New Roman" w:hAnsi="Times New Roman" w:cs="Times New Roman"/>
          <w:sz w:val="24"/>
          <w:szCs w:val="24"/>
        </w:rPr>
        <w:t xml:space="preserve">e externa, </w:t>
      </w:r>
      <w:r w:rsidR="00522C9D" w:rsidRPr="00F67E6B">
        <w:rPr>
          <w:rFonts w:ascii="Times New Roman" w:hAnsi="Times New Roman" w:cs="Times New Roman"/>
          <w:sz w:val="24"/>
          <w:szCs w:val="24"/>
        </w:rPr>
        <w:t>e orçamento das unidades habitacionais,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acompanhados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respectivas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Anotações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Responsabilidade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Técnica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(ARTs)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e/ou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Registros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 Responsabilidade Técnica (RRTs), bem como pela obtenção de todas as licenças exigíveis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pelos órgãos competentes, legalização junto ao Cartório de Registro de Imóveis e execução de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F15E6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obras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infraestrutura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internas.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Deverão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atendidas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especificações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mínimas</w:t>
      </w:r>
      <w:r w:rsidR="00522C9D"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programas</w:t>
      </w:r>
      <w:r w:rsidR="00522C9D"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 necessidade constantes nas Portarias 724, 725 e 727, de 2023, do Ministério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das Cidades, especificações necessárias ao </w:t>
      </w:r>
      <w:r w:rsidR="00522C9D" w:rsidRPr="00F67E6B">
        <w:rPr>
          <w:rFonts w:ascii="Times New Roman" w:hAnsi="Times New Roman" w:cs="Times New Roman"/>
          <w:sz w:val="24"/>
          <w:szCs w:val="24"/>
        </w:rPr>
        <w:lastRenderedPageBreak/>
        <w:t>atendimento dos requisitos para aprovação da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proposta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Caixa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Econômica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Federal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–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CAIXA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demais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diretrizes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presentes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neste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edital.</w:t>
      </w:r>
    </w:p>
    <w:p w:rsidR="00E47072" w:rsidRPr="00F67E6B" w:rsidRDefault="00956BEB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2F4FE2" w:rsidRPr="00F67E6B">
        <w:rPr>
          <w:rFonts w:ascii="Times New Roman" w:hAnsi="Times New Roman" w:cs="Times New Roman"/>
          <w:sz w:val="24"/>
          <w:szCs w:val="24"/>
        </w:rPr>
        <w:t>.8.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 contrato a ser firmado com a empresa selecionada nos termos deste Edital para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execução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empreendimento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formalizado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pelo Agente Financeiro Caixa Econômica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Federal – CAIXA, quando atendidas as normativas pertinentes ao Programa Minha Casa Minha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Vida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–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PMCMV.</w:t>
      </w:r>
    </w:p>
    <w:p w:rsidR="00E47072" w:rsidRPr="00F67E6B" w:rsidRDefault="00956BEB" w:rsidP="00DF5A04">
      <w:pPr>
        <w:tabs>
          <w:tab w:val="left" w:pos="1235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2</w:t>
      </w:r>
      <w:r w:rsidR="002F4FE2" w:rsidRPr="00F67E6B">
        <w:rPr>
          <w:rFonts w:ascii="Times New Roman" w:hAnsi="Times New Roman" w:cs="Times New Roman"/>
          <w:sz w:val="24"/>
          <w:szCs w:val="24"/>
        </w:rPr>
        <w:t>.9.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 seleção da empresa, nos termos deste Edital de Chamamento Público, não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34A2E" w:rsidRPr="00F67E6B">
        <w:rPr>
          <w:rFonts w:ascii="Times New Roman" w:hAnsi="Times New Roman" w:cs="Times New Roman"/>
          <w:b/>
          <w:sz w:val="24"/>
          <w:szCs w:val="24"/>
          <w:u w:val="single"/>
        </w:rPr>
        <w:t>implicará a sua contratação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 xml:space="preserve"> pelo agente financeiro autorizado. A contratação dependerá de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 xml:space="preserve">aprovação da Análise de Risco, da Análise Técnica de Engenharia, </w:t>
      </w:r>
      <w:r w:rsidR="00534A2E" w:rsidRPr="00F67E6B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 xml:space="preserve">nálise </w:t>
      </w:r>
      <w:r w:rsidR="00534A2E" w:rsidRPr="00F67E6B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urídica e da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aprovação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dos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Projetos</w:t>
      </w:r>
      <w:r w:rsidR="00522C9D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todas</w:t>
      </w:r>
      <w:r w:rsidR="00522C9D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as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instâncias</w:t>
      </w:r>
      <w:r w:rsidR="00522C9D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Órgãos.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956BEB" w:rsidP="00DF5A04">
      <w:pPr>
        <w:pStyle w:val="Ttulo2"/>
        <w:tabs>
          <w:tab w:val="left" w:pos="4224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3</w:t>
      </w:r>
      <w:r w:rsidR="002F4FE2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VALOR</w:t>
      </w:r>
    </w:p>
    <w:p w:rsidR="00E47072" w:rsidRPr="00F67E6B" w:rsidRDefault="00956BEB" w:rsidP="00DF5A04">
      <w:pPr>
        <w:tabs>
          <w:tab w:val="left" w:pos="125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3</w:t>
      </w:r>
      <w:r w:rsidR="002F4FE2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Para atendimento ao estabelecido no art. 26, inciso IV da Portaria MCID nº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724/2023, o valor máximo da Unidade Habitacional (UH) estipulado no Anexo V da Portaria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F15E6" w:rsidRPr="00F67E6B">
        <w:rPr>
          <w:rFonts w:ascii="Times New Roman" w:hAnsi="Times New Roman" w:cs="Times New Roman"/>
          <w:sz w:val="24"/>
          <w:szCs w:val="24"/>
        </w:rPr>
        <w:t xml:space="preserve">MCID nº 725/2023 é </w:t>
      </w:r>
      <w:r w:rsidR="005F15E6" w:rsidRPr="007A2321">
        <w:rPr>
          <w:rFonts w:ascii="Times New Roman" w:hAnsi="Times New Roman" w:cs="Times New Roman"/>
          <w:b/>
          <w:sz w:val="24"/>
          <w:szCs w:val="24"/>
        </w:rPr>
        <w:t>R$</w:t>
      </w:r>
      <w:r w:rsidR="005F15E6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F15E6" w:rsidRPr="007A2321">
        <w:rPr>
          <w:rFonts w:ascii="Times New Roman" w:hAnsi="Times New Roman" w:cs="Times New Roman"/>
          <w:b/>
          <w:sz w:val="24"/>
          <w:szCs w:val="24"/>
        </w:rPr>
        <w:t>130</w:t>
      </w:r>
      <w:r w:rsidR="00522C9D" w:rsidRPr="007A2321">
        <w:rPr>
          <w:rFonts w:ascii="Times New Roman" w:hAnsi="Times New Roman" w:cs="Times New Roman"/>
          <w:b/>
          <w:sz w:val="24"/>
          <w:szCs w:val="24"/>
        </w:rPr>
        <w:t xml:space="preserve">.000,00 (cento e </w:t>
      </w:r>
      <w:r w:rsidR="005F15E6" w:rsidRPr="007A2321">
        <w:rPr>
          <w:rFonts w:ascii="Times New Roman" w:hAnsi="Times New Roman" w:cs="Times New Roman"/>
          <w:b/>
          <w:sz w:val="24"/>
          <w:szCs w:val="24"/>
        </w:rPr>
        <w:t xml:space="preserve">trinta </w:t>
      </w:r>
      <w:r w:rsidR="00522C9D" w:rsidRPr="007A2321">
        <w:rPr>
          <w:rFonts w:ascii="Times New Roman" w:hAnsi="Times New Roman" w:cs="Times New Roman"/>
          <w:b/>
          <w:sz w:val="24"/>
          <w:szCs w:val="24"/>
        </w:rPr>
        <w:t>mil reais)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– tipo</w:t>
      </w:r>
      <w:r w:rsidR="00BD3534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F15E6" w:rsidRPr="00F67E6B">
        <w:rPr>
          <w:rFonts w:ascii="Times New Roman" w:hAnsi="Times New Roman" w:cs="Times New Roman"/>
          <w:sz w:val="24"/>
          <w:szCs w:val="24"/>
        </w:rPr>
        <w:t>casa</w:t>
      </w:r>
      <w:r w:rsidR="00522C9D" w:rsidRPr="00F67E6B">
        <w:rPr>
          <w:rFonts w:ascii="Times New Roman" w:hAnsi="Times New Roman" w:cs="Times New Roman"/>
          <w:sz w:val="24"/>
          <w:szCs w:val="24"/>
        </w:rPr>
        <w:t>, que pode ser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extrapolado em até 10% nos terrenos classificados como qualificação superior, totalizando um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“VALOR UNITÁRIO MÁXIMO DE AQU</w:t>
      </w:r>
      <w:r w:rsidR="00BD3534" w:rsidRPr="00F67E6B">
        <w:rPr>
          <w:rFonts w:ascii="Times New Roman" w:hAnsi="Times New Roman" w:cs="Times New Roman"/>
          <w:sz w:val="24"/>
          <w:szCs w:val="24"/>
        </w:rPr>
        <w:t xml:space="preserve">ISIÇÃO PELO FAR DA UH” de </w:t>
      </w:r>
      <w:r w:rsidR="00BD3534" w:rsidRPr="007A2321"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683A72" w:rsidRPr="007A2321">
        <w:rPr>
          <w:rFonts w:ascii="Times New Roman" w:hAnsi="Times New Roman" w:cs="Times New Roman"/>
          <w:b/>
          <w:sz w:val="24"/>
          <w:szCs w:val="24"/>
        </w:rPr>
        <w:t>143</w:t>
      </w:r>
      <w:r w:rsidR="00522C9D" w:rsidRPr="007A2321">
        <w:rPr>
          <w:rFonts w:ascii="Times New Roman" w:hAnsi="Times New Roman" w:cs="Times New Roman"/>
          <w:b/>
          <w:sz w:val="24"/>
          <w:szCs w:val="24"/>
        </w:rPr>
        <w:t>.000,00 (cento e</w:t>
      </w:r>
      <w:r w:rsidR="00522C9D" w:rsidRPr="007A2321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683A72" w:rsidRPr="007A2321">
        <w:rPr>
          <w:rFonts w:ascii="Times New Roman" w:hAnsi="Times New Roman" w:cs="Times New Roman"/>
          <w:b/>
          <w:spacing w:val="1"/>
          <w:sz w:val="24"/>
          <w:szCs w:val="24"/>
        </w:rPr>
        <w:t>quarenta e três</w:t>
      </w:r>
      <w:r w:rsidR="00522C9D" w:rsidRPr="007A232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522C9D" w:rsidRPr="007A2321">
        <w:rPr>
          <w:rFonts w:ascii="Times New Roman" w:hAnsi="Times New Roman" w:cs="Times New Roman"/>
          <w:b/>
          <w:sz w:val="24"/>
          <w:szCs w:val="24"/>
        </w:rPr>
        <w:t>mil</w:t>
      </w:r>
      <w:r w:rsidR="00522C9D" w:rsidRPr="007A2321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522C9D" w:rsidRPr="007A2321">
        <w:rPr>
          <w:rFonts w:ascii="Times New Roman" w:hAnsi="Times New Roman" w:cs="Times New Roman"/>
          <w:b/>
          <w:sz w:val="24"/>
          <w:szCs w:val="24"/>
        </w:rPr>
        <w:t>reais)</w:t>
      </w:r>
      <w:r w:rsidR="00522C9D" w:rsidRPr="00F67E6B">
        <w:rPr>
          <w:rFonts w:ascii="Times New Roman" w:hAnsi="Times New Roman" w:cs="Times New Roman"/>
          <w:sz w:val="24"/>
          <w:szCs w:val="24"/>
        </w:rPr>
        <w:t>.</w:t>
      </w:r>
    </w:p>
    <w:p w:rsidR="00E47072" w:rsidRPr="00F67E6B" w:rsidRDefault="00956BEB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3</w:t>
      </w:r>
      <w:r w:rsidR="002F4FE2" w:rsidRPr="00F67E6B">
        <w:rPr>
          <w:rFonts w:ascii="Times New Roman" w:hAnsi="Times New Roman" w:cs="Times New Roman"/>
          <w:sz w:val="24"/>
          <w:szCs w:val="24"/>
        </w:rPr>
        <w:t>.2.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 valor máximo do empreendimento por unidade habitacional está compreendido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todos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custos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previstos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art.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14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Portaria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MCID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724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15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junho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2023.</w:t>
      </w:r>
    </w:p>
    <w:p w:rsidR="00E47072" w:rsidRPr="00F67E6B" w:rsidRDefault="00956BEB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3</w:t>
      </w:r>
      <w:r w:rsidR="002F4FE2"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Caberá à proponente equalizar todos os custos entre todas e quaisquer despesas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para projetos, produção e entrega do empreendimento, de forma que não ultrapasse o “valor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unitário proposto de aquisição pelo FAR da UH”, inclusive na possibilidade de redução na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quantidade de unidades habitacionais previstas, em razão de exigência para aprovação 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projeto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órgãos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competentes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Agente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Financeiro.</w:t>
      </w:r>
    </w:p>
    <w:p w:rsidR="007A2321" w:rsidRDefault="007A2321" w:rsidP="00DF5A04">
      <w:pPr>
        <w:pStyle w:val="Ttulo2"/>
        <w:tabs>
          <w:tab w:val="left" w:pos="2381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956BEB" w:rsidP="00DF5A04">
      <w:pPr>
        <w:pStyle w:val="Ttulo2"/>
        <w:tabs>
          <w:tab w:val="left" w:pos="2381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4</w:t>
      </w:r>
      <w:r w:rsidR="002F4FE2" w:rsidRPr="00F67E6B">
        <w:rPr>
          <w:rFonts w:ascii="Times New Roman" w:hAnsi="Times New Roman" w:cs="Times New Roman"/>
          <w:sz w:val="24"/>
          <w:szCs w:val="24"/>
        </w:rPr>
        <w:t>.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CONDIÇÕES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GERAIS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PARTICIPAÇÃO</w:t>
      </w:r>
    </w:p>
    <w:p w:rsidR="00E47072" w:rsidRPr="00F67E6B" w:rsidRDefault="00956BEB" w:rsidP="00DF5A04">
      <w:pPr>
        <w:tabs>
          <w:tab w:val="left" w:pos="123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4</w:t>
      </w:r>
      <w:r w:rsidR="002F4FE2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Poderão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participar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presente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pessoas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jurídicas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ramo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BF4BFD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construção civil, que estejam legalmente estabelecidas na forma da Lei, para a produção 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unidades habitacionais, que apresentarem corretamente a documentação exigida, concordando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normas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regulamentos aplicáveis ao Programa Minha Casa Minha Vida – PMCMV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recursos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Fundo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Arrendamento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Residencial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–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FAR,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conforme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condições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edital.</w:t>
      </w:r>
    </w:p>
    <w:p w:rsidR="008C167F" w:rsidRPr="00F67E6B" w:rsidRDefault="00E64423" w:rsidP="00DF5A04">
      <w:pPr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E6B">
        <w:rPr>
          <w:rFonts w:ascii="Times New Roman" w:eastAsia="Times New Roman" w:hAnsi="Times New Roman" w:cs="Times New Roman"/>
          <w:sz w:val="24"/>
          <w:szCs w:val="24"/>
        </w:rPr>
        <w:t>4</w:t>
      </w:r>
      <w:r w:rsidR="0071224D" w:rsidRPr="00F67E6B">
        <w:rPr>
          <w:rFonts w:ascii="Times New Roman" w:eastAsia="Times New Roman" w:hAnsi="Times New Roman" w:cs="Times New Roman"/>
          <w:sz w:val="24"/>
          <w:szCs w:val="24"/>
        </w:rPr>
        <w:t>.2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Poderão participar desta licitação pessoas jurídicas que atuam no ramo pertinente ao objeto,</w:t>
      </w:r>
      <w:r w:rsidR="008C167F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 xml:space="preserve">observadas as condições constantes </w:t>
      </w:r>
      <w:proofErr w:type="gramStart"/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do edital e anexos</w:t>
      </w:r>
      <w:proofErr w:type="gramEnd"/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, e que estejam devidamente credenciadas no</w:t>
      </w:r>
      <w:r w:rsidR="008C167F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Portal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: Bolsa de Licitações do Brasil – BLL  </w:t>
      </w:r>
      <w:hyperlink r:id="rId15" w:history="1">
        <w:r w:rsidR="008C167F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r w:rsidR="008C167F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224D" w:rsidRPr="00F67E6B" w:rsidRDefault="00E64423" w:rsidP="00DF5A04">
      <w:pPr>
        <w:tabs>
          <w:tab w:val="left" w:pos="125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4</w:t>
      </w:r>
      <w:r w:rsidR="0071224D"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71224D" w:rsidRPr="00F67E6B">
        <w:rPr>
          <w:rFonts w:ascii="Times New Roman" w:hAnsi="Times New Roman" w:cs="Times New Roman"/>
          <w:sz w:val="24"/>
          <w:szCs w:val="24"/>
        </w:rPr>
        <w:t>Independentemente de declaração expressa, a manifestação do interesse em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participar do presente CREDENCIAMENTO implicará na submissão às normas vigentes e a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todas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as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condições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estipuladas</w:t>
      </w:r>
      <w:r w:rsidR="0071224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neste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Edital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e</w:t>
      </w:r>
      <w:r w:rsidR="0071224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em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seus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anexos.</w:t>
      </w:r>
    </w:p>
    <w:p w:rsidR="008C167F" w:rsidRPr="00F67E6B" w:rsidRDefault="008C167F" w:rsidP="00DF5A04">
      <w:pPr>
        <w:tabs>
          <w:tab w:val="left" w:pos="125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8C167F" w:rsidRPr="00F67E6B" w:rsidRDefault="00E64423" w:rsidP="00DF5A04">
      <w:pPr>
        <w:tabs>
          <w:tab w:val="left" w:pos="534"/>
        </w:tabs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4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.4.</w:t>
      </w:r>
      <w:proofErr w:type="gramEnd"/>
      <w:r w:rsidR="008C167F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Será</w:t>
      </w:r>
      <w:r w:rsidR="008C167F" w:rsidRPr="00F67E6B">
        <w:rPr>
          <w:rFonts w:ascii="Times New Roman" w:eastAsia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vedada</w:t>
      </w:r>
      <w:r w:rsidR="008C167F" w:rsidRPr="00F67E6B"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 w:rsidR="008C167F" w:rsidRPr="00F67E6B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participação de</w:t>
      </w:r>
      <w:r w:rsidR="008C167F" w:rsidRPr="00F67E6B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licitantes</w:t>
      </w:r>
      <w:r w:rsidR="008C167F" w:rsidRPr="00F67E6B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que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359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não</w:t>
      </w:r>
      <w:proofErr w:type="gramEnd"/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atendam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as</w:t>
      </w:r>
      <w:r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condições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edital e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seus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anexos;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373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não</w:t>
      </w:r>
      <w:proofErr w:type="gramEnd"/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atuam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em</w:t>
      </w:r>
      <w:r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ramo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de atividade</w:t>
      </w:r>
      <w:r w:rsidRPr="00F67E6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compatível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com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objeto da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licitação;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401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estejam</w:t>
      </w:r>
      <w:proofErr w:type="gramEnd"/>
      <w:r w:rsidRPr="00F67E6B"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proibidos</w:t>
      </w:r>
      <w:r w:rsidRPr="00F67E6B"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67E6B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participar</w:t>
      </w:r>
      <w:r w:rsidRPr="00F67E6B"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67E6B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licitações</w:t>
      </w:r>
      <w:r w:rsidRPr="00F67E6B"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F67E6B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celebrar</w:t>
      </w:r>
      <w:r w:rsidRPr="00F67E6B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contratos</w:t>
      </w:r>
      <w:r w:rsidRPr="00F67E6B"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administrativos,</w:t>
      </w:r>
      <w:r w:rsidRPr="00F67E6B"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na</w:t>
      </w:r>
      <w:r w:rsidRPr="00F67E6B"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forma</w:t>
      </w:r>
      <w:r w:rsidRPr="00F67E6B"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da</w:t>
      </w:r>
      <w:r w:rsidR="003F0352" w:rsidRPr="00F67E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legislação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vigente;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373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se</w:t>
      </w:r>
      <w:proofErr w:type="gramEnd"/>
      <w:r w:rsidRPr="00F67E6B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enquadram nas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vedações previstas no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artigo</w:t>
      </w:r>
      <w:r w:rsidRPr="00F67E6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Lei Federal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nº 14.133/2021;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372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estejam</w:t>
      </w:r>
      <w:proofErr w:type="gramEnd"/>
      <w:r w:rsidRPr="00F67E6B">
        <w:rPr>
          <w:rFonts w:ascii="Times New Roman" w:eastAsia="Times New Roman" w:hAnsi="Times New Roman" w:cs="Times New Roman"/>
          <w:sz w:val="24"/>
          <w:szCs w:val="24"/>
        </w:rPr>
        <w:t xml:space="preserve"> sob processo de falência.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É admitida a participação de empresas em recuperação judicial,</w:t>
      </w:r>
      <w:r w:rsidRPr="00F67E6B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desde</w:t>
      </w:r>
      <w:r w:rsidRPr="00F67E6B">
        <w:rPr>
          <w:rFonts w:ascii="Times New Roman" w:eastAsia="Times New Roman" w:hAnsi="Times New Roman" w:cs="Times New Roman"/>
          <w:i/>
          <w:spacing w:val="-14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que</w:t>
      </w:r>
      <w:r w:rsidRPr="00F67E6B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apresente</w:t>
      </w:r>
      <w:r w:rsidRPr="00F67E6B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comprovação</w:t>
      </w:r>
      <w:r w:rsidRPr="00F67E6B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Pr="00F67E6B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que</w:t>
      </w:r>
      <w:r w:rsidRPr="00F67E6B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o</w:t>
      </w:r>
      <w:r w:rsidRPr="00F67E6B">
        <w:rPr>
          <w:rFonts w:ascii="Times New Roman" w:eastAsia="Times New Roman" w:hAnsi="Times New Roman" w:cs="Times New Roman"/>
          <w:i/>
          <w:spacing w:val="-1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respectivo</w:t>
      </w:r>
      <w:r w:rsidRPr="00F67E6B">
        <w:rPr>
          <w:rFonts w:ascii="Times New Roman" w:eastAsia="Times New Roman" w:hAnsi="Times New Roman" w:cs="Times New Roman"/>
          <w:i/>
          <w:spacing w:val="-1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plano</w:t>
      </w:r>
      <w:r w:rsidRPr="00F67E6B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Pr="00F67E6B">
        <w:rPr>
          <w:rFonts w:ascii="Times New Roman" w:eastAsia="Times New Roman" w:hAnsi="Times New Roman" w:cs="Times New Roman"/>
          <w:i/>
          <w:spacing w:val="-14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recuperação</w:t>
      </w:r>
      <w:r w:rsidRPr="00F67E6B">
        <w:rPr>
          <w:rFonts w:ascii="Times New Roman" w:eastAsia="Times New Roman" w:hAnsi="Times New Roman" w:cs="Times New Roman"/>
          <w:i/>
          <w:spacing w:val="-10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foi</w:t>
      </w:r>
      <w:r w:rsidRPr="00F67E6B">
        <w:rPr>
          <w:rFonts w:ascii="Times New Roman" w:eastAsia="Times New Roman" w:hAnsi="Times New Roman" w:cs="Times New Roman"/>
          <w:i/>
          <w:spacing w:val="-13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acolhido</w:t>
      </w:r>
      <w:r w:rsidRPr="00F67E6B">
        <w:rPr>
          <w:rFonts w:ascii="Times New Roman" w:eastAsia="Times New Roman" w:hAnsi="Times New Roman" w:cs="Times New Roman"/>
          <w:i/>
          <w:spacing w:val="-1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judicialmente,</w:t>
      </w:r>
      <w:r w:rsidRPr="00F67E6B">
        <w:rPr>
          <w:rFonts w:ascii="Times New Roman" w:eastAsia="Times New Roman" w:hAnsi="Times New Roman" w:cs="Times New Roman"/>
          <w:i/>
          <w:spacing w:val="-58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na</w:t>
      </w:r>
      <w:r w:rsidRPr="00F67E6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forma do</w:t>
      </w:r>
      <w:r w:rsidRPr="00F67E6B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artigo 58 da</w:t>
      </w:r>
      <w:r w:rsidRPr="00F67E6B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Lei n°</w:t>
      </w:r>
      <w:r w:rsidRPr="00F67E6B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i/>
          <w:sz w:val="24"/>
          <w:szCs w:val="24"/>
        </w:rPr>
        <w:t>11.101/2005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367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sejam</w:t>
      </w:r>
      <w:proofErr w:type="gramEnd"/>
      <w:r w:rsidRPr="00F67E6B">
        <w:rPr>
          <w:rFonts w:ascii="Times New Roman" w:eastAsia="Times New Roman" w:hAnsi="Times New Roman" w:cs="Times New Roman"/>
          <w:sz w:val="24"/>
          <w:szCs w:val="24"/>
        </w:rPr>
        <w:t xml:space="preserve"> Organizações da Sociedade Civil de Interesse Público – OSCIP, atuando nessa condição</w:t>
      </w:r>
      <w:r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(Acórdão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nº 746/2014-TCU-Plenário);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368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lastRenderedPageBreak/>
        <w:t>sejam</w:t>
      </w:r>
      <w:proofErr w:type="gramEnd"/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instituições</w:t>
      </w:r>
      <w:r w:rsidRPr="00F67E6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sem</w:t>
      </w:r>
      <w:r w:rsidRPr="00F67E6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fins</w:t>
      </w:r>
      <w:r w:rsidRPr="00F67E6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lucrativos</w:t>
      </w:r>
      <w:r w:rsidRPr="00F67E6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(parágrafo</w:t>
      </w:r>
      <w:r w:rsidRPr="00F67E6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único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67E6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artigo</w:t>
      </w:r>
      <w:r w:rsidRPr="00F67E6B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F67E6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F67E6B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Instrução</w:t>
      </w:r>
      <w:r w:rsidRPr="00F67E6B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Normativa/SEGES</w:t>
      </w:r>
      <w:r w:rsidRPr="00F67E6B">
        <w:rPr>
          <w:rFonts w:ascii="Times New Roman" w:eastAsia="Times New Roman" w:hAnsi="Times New Roman" w:cs="Times New Roman"/>
          <w:spacing w:val="-58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nº 05/2017);</w:t>
      </w:r>
    </w:p>
    <w:p w:rsidR="008C167F" w:rsidRPr="00F67E6B" w:rsidRDefault="008C167F" w:rsidP="00DF5A04">
      <w:pPr>
        <w:numPr>
          <w:ilvl w:val="0"/>
          <w:numId w:val="21"/>
        </w:numPr>
        <w:tabs>
          <w:tab w:val="left" w:pos="373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estejam</w:t>
      </w:r>
      <w:proofErr w:type="gramEnd"/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constituídos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sob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forma</w:t>
      </w:r>
      <w:r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67E6B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consórcio.</w:t>
      </w:r>
    </w:p>
    <w:p w:rsidR="0071224D" w:rsidRPr="00F67E6B" w:rsidRDefault="00E64423" w:rsidP="00DF5A04">
      <w:pPr>
        <w:numPr>
          <w:ilvl w:val="0"/>
          <w:numId w:val="21"/>
        </w:numPr>
        <w:tabs>
          <w:tab w:val="left" w:pos="373"/>
        </w:tabs>
        <w:ind w:left="0" w:right="-6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s</w:t>
      </w:r>
      <w:r w:rsidR="0071224D" w:rsidRPr="00F67E6B">
        <w:rPr>
          <w:rFonts w:ascii="Times New Roman" w:hAnsi="Times New Roman" w:cs="Times New Roman"/>
          <w:sz w:val="24"/>
          <w:szCs w:val="24"/>
        </w:rPr>
        <w:t>erá</w:t>
      </w:r>
      <w:proofErr w:type="gramEnd"/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permitida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a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participação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de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cooperativas,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desde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que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apresentem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demonstrativo de atuação em regime cooperado, com repartição de receitas e despesas entre</w:t>
      </w:r>
      <w:r w:rsidR="0071224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os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cooperados</w:t>
      </w:r>
      <w:r w:rsidR="0071224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e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atendam</w:t>
      </w:r>
      <w:r w:rsidR="0071224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ao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art.</w:t>
      </w:r>
      <w:r w:rsidR="0071224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16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da</w:t>
      </w:r>
      <w:r w:rsidR="0071224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Lei</w:t>
      </w:r>
      <w:r w:rsidR="0071224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nº</w:t>
      </w:r>
      <w:r w:rsidR="0071224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1224D" w:rsidRPr="00F67E6B">
        <w:rPr>
          <w:rFonts w:ascii="Times New Roman" w:hAnsi="Times New Roman" w:cs="Times New Roman"/>
          <w:sz w:val="24"/>
          <w:szCs w:val="24"/>
        </w:rPr>
        <w:t>14.133/21.</w:t>
      </w:r>
    </w:p>
    <w:p w:rsidR="008C167F" w:rsidRPr="00F67E6B" w:rsidRDefault="00E64423" w:rsidP="00DF5A04">
      <w:pPr>
        <w:tabs>
          <w:tab w:val="left" w:pos="558"/>
        </w:tabs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E6B">
        <w:rPr>
          <w:rFonts w:ascii="Times New Roman" w:eastAsia="Times New Roman" w:hAnsi="Times New Roman" w:cs="Times New Roman"/>
          <w:sz w:val="24"/>
          <w:szCs w:val="24"/>
        </w:rPr>
        <w:t>4</w:t>
      </w:r>
      <w:r w:rsidR="0071224D" w:rsidRPr="00F67E6B">
        <w:rPr>
          <w:rFonts w:ascii="Times New Roman" w:eastAsia="Times New Roman" w:hAnsi="Times New Roman" w:cs="Times New Roman"/>
          <w:sz w:val="24"/>
          <w:szCs w:val="24"/>
        </w:rPr>
        <w:t>.5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F67E6B">
        <w:rPr>
          <w:rFonts w:ascii="Times New Roman" w:eastAsia="Times New Roman" w:hAnsi="Times New Roman" w:cs="Times New Roman"/>
          <w:sz w:val="24"/>
          <w:szCs w:val="24"/>
        </w:rPr>
        <w:t>d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eclaração</w:t>
      </w:r>
      <w:proofErr w:type="gramEnd"/>
      <w:r w:rsidR="008C167F" w:rsidRPr="00F67E6B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falsa</w:t>
      </w:r>
      <w:r w:rsidR="008C167F" w:rsidRPr="00F67E6B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relativa</w:t>
      </w:r>
      <w:r w:rsidR="008C167F" w:rsidRPr="00F67E6B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ao</w:t>
      </w:r>
      <w:r w:rsidR="008C167F" w:rsidRPr="00F67E6B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cumprimento</w:t>
      </w:r>
      <w:r w:rsidR="008C167F" w:rsidRPr="00F67E6B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de</w:t>
      </w:r>
      <w:r w:rsidR="008C167F" w:rsidRPr="00F67E6B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qualquer</w:t>
      </w:r>
      <w:r w:rsidR="008C167F" w:rsidRPr="00F67E6B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condição</w:t>
      </w:r>
      <w:r w:rsidR="008C167F" w:rsidRPr="00F67E6B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sujeitará</w:t>
      </w:r>
      <w:r w:rsidR="008C167F" w:rsidRPr="00F67E6B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o</w:t>
      </w:r>
      <w:r w:rsidR="008C167F" w:rsidRPr="00F67E6B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licitante</w:t>
      </w:r>
      <w:r w:rsidR="008C167F" w:rsidRPr="00F67E6B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às</w:t>
      </w:r>
      <w:r w:rsidR="008C167F" w:rsidRPr="00F67E6B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sanções</w:t>
      </w:r>
      <w:r w:rsidR="008C167F" w:rsidRPr="00F67E6B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previstas</w:t>
      </w:r>
      <w:r w:rsidR="008C167F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em lei e neste</w:t>
      </w:r>
      <w:r w:rsidR="008C167F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8C167F" w:rsidRPr="00F67E6B">
        <w:rPr>
          <w:rFonts w:ascii="Times New Roman" w:eastAsia="Times New Roman" w:hAnsi="Times New Roman" w:cs="Times New Roman"/>
          <w:sz w:val="24"/>
          <w:szCs w:val="24"/>
        </w:rPr>
        <w:t>edital.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E64423" w:rsidP="00DF5A04">
      <w:pPr>
        <w:pStyle w:val="Ttulo2"/>
        <w:tabs>
          <w:tab w:val="left" w:pos="2385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5</w:t>
      </w:r>
      <w:r w:rsidR="00965750" w:rsidRPr="00F67E6B">
        <w:rPr>
          <w:rFonts w:ascii="Times New Roman" w:hAnsi="Times New Roman" w:cs="Times New Roman"/>
          <w:sz w:val="24"/>
          <w:szCs w:val="24"/>
        </w:rPr>
        <w:t>.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INTERESSADOS</w:t>
      </w:r>
    </w:p>
    <w:p w:rsidR="00E47072" w:rsidRPr="00F67E6B" w:rsidRDefault="00E64423" w:rsidP="00DF5A04">
      <w:pPr>
        <w:tabs>
          <w:tab w:val="left" w:pos="1326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5</w:t>
      </w:r>
      <w:r w:rsidR="00965750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deverá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feito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Portal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57C37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Bolsa de Licitações do Brasil – BLL  </w:t>
      </w:r>
      <w:hyperlink r:id="rId16" w:history="1">
        <w:r w:rsidR="00F57C37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r w:rsidR="00F57C37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E47072" w:rsidRPr="00F67E6B" w:rsidRDefault="00E64423" w:rsidP="00DF5A04">
      <w:pPr>
        <w:tabs>
          <w:tab w:val="left" w:pos="1311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5</w:t>
      </w:r>
      <w:r w:rsidR="00965750" w:rsidRPr="00F67E6B">
        <w:rPr>
          <w:rFonts w:ascii="Times New Roman" w:hAnsi="Times New Roman" w:cs="Times New Roman"/>
          <w:sz w:val="24"/>
          <w:szCs w:val="24"/>
        </w:rPr>
        <w:t>.2.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 credenciamento junto ao provedor do sistema implica a responsabilidade 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licitante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representante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legal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presunção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capacidade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técnica</w:t>
      </w:r>
      <w:r w:rsidR="00522C9D"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realização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transações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inerentes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este</w:t>
      </w:r>
      <w:r w:rsidR="003F0352" w:rsidRPr="00F67E6B">
        <w:rPr>
          <w:rFonts w:ascii="Times New Roman" w:hAnsi="Times New Roman" w:cs="Times New Roman"/>
          <w:sz w:val="24"/>
          <w:szCs w:val="24"/>
        </w:rPr>
        <w:t xml:space="preserve"> Edital</w:t>
      </w:r>
      <w:r w:rsidR="00522C9D" w:rsidRPr="00F67E6B">
        <w:rPr>
          <w:rFonts w:ascii="Times New Roman" w:hAnsi="Times New Roman" w:cs="Times New Roman"/>
          <w:sz w:val="24"/>
          <w:szCs w:val="24"/>
        </w:rPr>
        <w:t>.</w:t>
      </w:r>
    </w:p>
    <w:p w:rsidR="00E47072" w:rsidRPr="00F67E6B" w:rsidRDefault="00E64423" w:rsidP="00DF5A04">
      <w:pPr>
        <w:tabs>
          <w:tab w:val="left" w:pos="1296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5</w:t>
      </w:r>
      <w:r w:rsidR="00965750"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 licitante responsabiliza-se exclusiva e formalmente pelas transações efetuadas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 seu nome, assume como firmes e verdadeiras suas propostas e seus lances, inclusive 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atos praticados diretamente ou por seu representante, excluída a responsabilidade do provedor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  </w:t>
      </w:r>
      <w:r w:rsidR="00522C9D" w:rsidRPr="00F67E6B">
        <w:rPr>
          <w:rFonts w:ascii="Times New Roman" w:hAnsi="Times New Roman" w:cs="Times New Roman"/>
          <w:sz w:val="24"/>
          <w:szCs w:val="24"/>
        </w:rPr>
        <w:t>do sistema ou do órgão ou entidade promotora da licitação por eventuais danos decorrentes de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 </w:t>
      </w:r>
      <w:r w:rsidR="00522C9D" w:rsidRPr="00F67E6B">
        <w:rPr>
          <w:rFonts w:ascii="Times New Roman" w:hAnsi="Times New Roman" w:cs="Times New Roman"/>
          <w:sz w:val="24"/>
          <w:szCs w:val="24"/>
        </w:rPr>
        <w:t>uso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indevido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credenciais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acesso,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ainda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terceiros.</w:t>
      </w:r>
    </w:p>
    <w:p w:rsidR="00E47072" w:rsidRPr="00F67E6B" w:rsidRDefault="00E64423" w:rsidP="00DF5A04">
      <w:pPr>
        <w:tabs>
          <w:tab w:val="left" w:pos="1266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5</w:t>
      </w:r>
      <w:r w:rsidR="00965750" w:rsidRPr="00F67E6B">
        <w:rPr>
          <w:rFonts w:ascii="Times New Roman" w:hAnsi="Times New Roman" w:cs="Times New Roman"/>
          <w:sz w:val="24"/>
          <w:szCs w:val="24"/>
        </w:rPr>
        <w:t>.4.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É de responsabilidade </w:t>
      </w:r>
      <w:proofErr w:type="gramStart"/>
      <w:r w:rsidR="00522C9D" w:rsidRPr="00F67E6B">
        <w:rPr>
          <w:rFonts w:ascii="Times New Roman" w:hAnsi="Times New Roman" w:cs="Times New Roman"/>
          <w:sz w:val="24"/>
          <w:szCs w:val="24"/>
        </w:rPr>
        <w:t>do cadastrado conferir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 a exatidão dos seus dados cadastrais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Sistema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mantê-los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atualizados,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devendo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proceder,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imediatamente,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à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correção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à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alteração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registros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logo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identifique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incorreção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aqueles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tornem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desatualizados.</w:t>
      </w:r>
    </w:p>
    <w:p w:rsidR="00E47072" w:rsidRPr="00F67E6B" w:rsidRDefault="00E64423" w:rsidP="00DF5A04">
      <w:pPr>
        <w:tabs>
          <w:tab w:val="left" w:pos="211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5</w:t>
      </w:r>
      <w:r w:rsidR="00965750" w:rsidRPr="00F67E6B">
        <w:rPr>
          <w:rFonts w:ascii="Times New Roman" w:hAnsi="Times New Roman" w:cs="Times New Roman"/>
          <w:sz w:val="24"/>
          <w:szCs w:val="24"/>
        </w:rPr>
        <w:t>.4.1.</w:t>
      </w:r>
      <w:r w:rsidR="003F0352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observância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disposto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subitem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anterior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poderá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ensejar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desclassificação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momento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habilitação.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E64423" w:rsidP="00DF5A04">
      <w:pPr>
        <w:pStyle w:val="Ttulo2"/>
        <w:tabs>
          <w:tab w:val="left" w:pos="2206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6</w:t>
      </w:r>
      <w:r w:rsidR="0096575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DOCUMENTOS</w:t>
      </w:r>
      <w:r w:rsidR="00522C9D"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PARA</w:t>
      </w:r>
      <w:r w:rsidR="00522C9D"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</w:t>
      </w:r>
    </w:p>
    <w:p w:rsidR="00E47072" w:rsidRPr="00F67E6B" w:rsidRDefault="00E64423" w:rsidP="00DF5A04">
      <w:pPr>
        <w:tabs>
          <w:tab w:val="left" w:pos="1326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6</w:t>
      </w:r>
      <w:r w:rsidR="00965750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Antes da abertura da sessão pública, no prazo estipulado no preâmbulo deste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licitantes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interessadas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deverão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enviar,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concomitantemente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proposta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exclusivamente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meio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eletrônico,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site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57C37" w:rsidRPr="00F67E6B">
        <w:rPr>
          <w:rFonts w:ascii="Times New Roman" w:hAnsi="Times New Roman" w:cs="Times New Roman"/>
          <w:sz w:val="24"/>
          <w:szCs w:val="24"/>
        </w:rPr>
        <w:t>Portal</w:t>
      </w:r>
      <w:r w:rsidR="00F57C37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57C37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Bolsa de Licitações do Brasil – BLL  </w:t>
      </w:r>
      <w:hyperlink r:id="rId17" w:history="1">
        <w:r w:rsidR="00F57C37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r w:rsidR="00522C9D" w:rsidRPr="00F67E6B">
        <w:rPr>
          <w:rFonts w:ascii="Times New Roman" w:hAnsi="Times New Roman" w:cs="Times New Roman"/>
          <w:sz w:val="24"/>
          <w:szCs w:val="24"/>
        </w:rPr>
        <w:t>,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documentos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relacionados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seguir:</w:t>
      </w:r>
    </w:p>
    <w:p w:rsidR="00E47072" w:rsidRPr="00F67E6B" w:rsidRDefault="00E64423" w:rsidP="00DF5A04">
      <w:pPr>
        <w:tabs>
          <w:tab w:val="left" w:pos="1190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965750" w:rsidRPr="00F67E6B">
        <w:rPr>
          <w:rFonts w:ascii="Times New Roman" w:hAnsi="Times New Roman" w:cs="Times New Roman"/>
          <w:b/>
          <w:sz w:val="24"/>
          <w:szCs w:val="24"/>
        </w:rPr>
        <w:t>.2.</w:t>
      </w:r>
      <w:proofErr w:type="gramEnd"/>
      <w:r w:rsidR="00973BF7" w:rsidRPr="00F67E6B">
        <w:rPr>
          <w:rFonts w:ascii="Times New Roman" w:hAnsi="Times New Roman" w:cs="Times New Roman"/>
          <w:b/>
          <w:sz w:val="24"/>
          <w:szCs w:val="24"/>
          <w:u w:val="single"/>
        </w:rPr>
        <w:t>PROPOSTA</w:t>
      </w:r>
      <w:r w:rsidR="00973BF7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973BF7" w:rsidRPr="00F67E6B">
        <w:rPr>
          <w:rFonts w:ascii="Times New Roman" w:hAnsi="Times New Roman" w:cs="Times New Roman"/>
          <w:b/>
          <w:sz w:val="24"/>
          <w:szCs w:val="24"/>
          <w:u w:val="single"/>
        </w:rPr>
        <w:t>NOS</w:t>
      </w:r>
      <w:r w:rsidR="00973BF7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973BF7" w:rsidRPr="00F67E6B">
        <w:rPr>
          <w:rFonts w:ascii="Times New Roman" w:hAnsi="Times New Roman" w:cs="Times New Roman"/>
          <w:b/>
          <w:sz w:val="24"/>
          <w:szCs w:val="24"/>
          <w:u w:val="single"/>
        </w:rPr>
        <w:t>MOLDES</w:t>
      </w:r>
      <w:r w:rsidR="00973BF7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973BF7" w:rsidRPr="00F67E6B">
        <w:rPr>
          <w:rFonts w:ascii="Times New Roman" w:hAnsi="Times New Roman" w:cs="Times New Roman"/>
          <w:b/>
          <w:sz w:val="24"/>
          <w:szCs w:val="24"/>
          <w:u w:val="single"/>
        </w:rPr>
        <w:t>DO</w:t>
      </w:r>
      <w:r w:rsidR="00973BF7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973BF7" w:rsidRPr="00F67E6B">
        <w:rPr>
          <w:rFonts w:ascii="Times New Roman" w:hAnsi="Times New Roman" w:cs="Times New Roman"/>
          <w:b/>
          <w:sz w:val="24"/>
          <w:szCs w:val="24"/>
          <w:u w:val="single"/>
        </w:rPr>
        <w:t>ANEXO</w:t>
      </w:r>
      <w:r w:rsidR="00973BF7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973BF7" w:rsidRPr="00F67E6B">
        <w:rPr>
          <w:rFonts w:ascii="Times New Roman" w:hAnsi="Times New Roman" w:cs="Times New Roman"/>
          <w:b/>
          <w:sz w:val="24"/>
          <w:szCs w:val="24"/>
          <w:u w:val="single"/>
        </w:rPr>
        <w:t>I;</w:t>
      </w:r>
    </w:p>
    <w:p w:rsidR="008F5F42" w:rsidRPr="00F67E6B" w:rsidRDefault="00E64423" w:rsidP="00DF5A04">
      <w:pPr>
        <w:tabs>
          <w:tab w:val="left" w:pos="2094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8F5F42" w:rsidRPr="00F67E6B">
        <w:rPr>
          <w:rFonts w:ascii="Times New Roman" w:hAnsi="Times New Roman" w:cs="Times New Roman"/>
          <w:b/>
          <w:sz w:val="24"/>
          <w:szCs w:val="24"/>
        </w:rPr>
        <w:t>.3.</w:t>
      </w:r>
      <w:proofErr w:type="gramEnd"/>
      <w:r w:rsidR="008F5F42" w:rsidRPr="00F67E6B">
        <w:rPr>
          <w:rFonts w:ascii="Times New Roman" w:hAnsi="Times New Roman" w:cs="Times New Roman"/>
          <w:b/>
          <w:sz w:val="24"/>
          <w:szCs w:val="24"/>
          <w:u w:val="thick"/>
        </w:rPr>
        <w:t>DECLARAÇÃO,</w:t>
      </w:r>
      <w:r w:rsidR="008F5F42" w:rsidRPr="00F67E6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thick"/>
        </w:rPr>
        <w:t>nos</w:t>
      </w:r>
      <w:r w:rsidR="008F5F42" w:rsidRPr="00F67E6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thick"/>
        </w:rPr>
        <w:t>termos</w:t>
      </w:r>
      <w:r w:rsidR="008F5F42" w:rsidRPr="00F67E6B">
        <w:rPr>
          <w:rFonts w:ascii="Times New Roman" w:hAnsi="Times New Roman" w:cs="Times New Roman"/>
          <w:b/>
          <w:spacing w:val="-5"/>
          <w:sz w:val="24"/>
          <w:szCs w:val="24"/>
          <w:u w:val="thick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thick"/>
        </w:rPr>
        <w:t>do</w:t>
      </w:r>
      <w:r w:rsidR="008F5F42" w:rsidRPr="00F67E6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thick"/>
        </w:rPr>
        <w:t>ANEXO</w:t>
      </w:r>
      <w:r w:rsidR="008F5F42" w:rsidRPr="00F67E6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thick"/>
        </w:rPr>
        <w:t>II;</w:t>
      </w:r>
    </w:p>
    <w:p w:rsidR="00030821" w:rsidRPr="00F67E6B" w:rsidRDefault="00E64423" w:rsidP="00DF5A04">
      <w:pPr>
        <w:tabs>
          <w:tab w:val="left" w:pos="119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8F5F42" w:rsidRPr="00F67E6B">
        <w:rPr>
          <w:rFonts w:ascii="Times New Roman" w:hAnsi="Times New Roman" w:cs="Times New Roman"/>
          <w:b/>
          <w:sz w:val="24"/>
          <w:szCs w:val="24"/>
        </w:rPr>
        <w:t>.4</w:t>
      </w:r>
      <w:r w:rsidR="00030821" w:rsidRPr="00F67E6B">
        <w:rPr>
          <w:rFonts w:ascii="Times New Roman" w:hAnsi="Times New Roman" w:cs="Times New Roman"/>
          <w:sz w:val="24"/>
          <w:szCs w:val="24"/>
        </w:rPr>
        <w:t xml:space="preserve">. </w:t>
      </w:r>
      <w:r w:rsidR="00973BF7" w:rsidRPr="00F67E6B">
        <w:rPr>
          <w:rFonts w:ascii="Times New Roman" w:hAnsi="Times New Roman" w:cs="Times New Roman"/>
          <w:b/>
          <w:sz w:val="24"/>
          <w:szCs w:val="24"/>
        </w:rPr>
        <w:t xml:space="preserve">DOCUMENTOS DE </w:t>
      </w:r>
      <w:r w:rsidR="00030821" w:rsidRPr="00F67E6B">
        <w:rPr>
          <w:rFonts w:ascii="Times New Roman" w:hAnsi="Times New Roman" w:cs="Times New Roman"/>
          <w:b/>
          <w:sz w:val="24"/>
          <w:szCs w:val="24"/>
        </w:rPr>
        <w:t>HABILITAÇÃO:</w:t>
      </w:r>
    </w:p>
    <w:p w:rsidR="00030821" w:rsidRPr="00F67E6B" w:rsidRDefault="00E64423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6</w:t>
      </w:r>
      <w:r w:rsidR="008F5F42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.4</w:t>
      </w:r>
      <w:r w:rsidR="00030821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.1. Habilitação Jurídica: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a)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/>
        </w:rPr>
        <w:t>Registro comercial, no caso de empresa individual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;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b)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/>
        </w:rPr>
        <w:t>Ato constitutivo, estatuto ou contrato social em vigor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, em se tratando de sociedades comerciais e, no caso de sociedades por ações, acompanhado de documentos de eleição de seus administradores;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 xml:space="preserve">c) 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Inscrição do ato constitutivo, no caso de sociedade civil, acompanhada de prova de diretoria em exercício e respectivas alterações contratuais.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d)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Decreto de autorização, em se tratando de empresa ou sociedade estrangeira em funcionamento no país e ato de registro ou autorização para funcionamento expedido pelo órgão competente, quando a atividade assim o exigir. 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e)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Declaração de atendimento ao disposto no art. 7º, XXXIII, da Constituição Federal, emitida e assinada pelo representante legal da empresa, conforme ANEXO do presente Edital;</w:t>
      </w:r>
    </w:p>
    <w:p w:rsidR="00030821" w:rsidRPr="00F67E6B" w:rsidRDefault="00E64423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6</w:t>
      </w:r>
      <w:r w:rsidR="008F5F42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.4</w:t>
      </w:r>
      <w:r w:rsidR="00030821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.2. Regularidade Fiscal:</w:t>
      </w:r>
    </w:p>
    <w:p w:rsidR="00030821" w:rsidRPr="00F67E6B" w:rsidRDefault="00030821" w:rsidP="00DF5A04">
      <w:pPr>
        <w:widowControl/>
        <w:tabs>
          <w:tab w:val="left" w:pos="1701"/>
          <w:tab w:val="left" w:pos="4253"/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a)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Prova de inscrição no Cadastro Nacional de Pessoa Jurídica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(CNPJ);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lastRenderedPageBreak/>
        <w:t>b)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Prova de regularidade para com a Fazenda Federal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consistente na apresentação da Certidão Negativa de Débito expedida pela Secretaria da Receita Federal e da Certidão Negativa de Dívida Ativa para com a União, expedida pela Procuradoria Geral da Fazenda e Seguridade Social (INSS);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c)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que prove a regularidade para com a Fazenda Estadual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da jurisdição fiscal do estabelecimento licitante;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d)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que prove a regularidade para com a Fazenda Municipal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da jurisdição fiscal do estabelecimento licitante;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e)</w:t>
      </w:r>
      <w:r w:rsidR="007041D1"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que prove a regularidade relativa ao Fundo de Garantia por Tempo de Serviço (FGTS);</w:t>
      </w:r>
    </w:p>
    <w:p w:rsidR="00030821" w:rsidRPr="00F67E6B" w:rsidRDefault="00030821" w:rsidP="00DF5A04">
      <w:pPr>
        <w:tabs>
          <w:tab w:val="left" w:pos="10206"/>
        </w:tabs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shd w:val="clear" w:color="FFFFFF" w:fill="FFFFFF"/>
          <w:lang w:val="pt-BR" w:eastAsia="pt-BR"/>
        </w:rPr>
        <w:t>f)</w:t>
      </w:r>
      <w:r w:rsidRPr="00F67E6B">
        <w:rPr>
          <w:rFonts w:ascii="Times New Roman" w:eastAsia="Times New Roman" w:hAnsi="Times New Roman" w:cs="Times New Roman"/>
          <w:sz w:val="24"/>
          <w:szCs w:val="24"/>
          <w:shd w:val="clear" w:color="FFFFFF" w:fill="FFFFFF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Prova de inexistência de débitos inadimplidos perante a Justiça do Trabalho, mediante apresentação de Certidão Negativa de Débitos Trabalhistas</w:t>
      </w:r>
      <w:r w:rsidR="007041D1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- (CNDT),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nos termos do Título VII-A da CLT, aprovada pelo Decreto Lei nº 5.452 de 1º de maio de 1943.</w:t>
      </w:r>
    </w:p>
    <w:p w:rsidR="00030821" w:rsidRPr="00F67E6B" w:rsidRDefault="00030821" w:rsidP="00DF5A04">
      <w:pPr>
        <w:tabs>
          <w:tab w:val="left" w:pos="10206"/>
        </w:tabs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g)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Alvará de localização fornecido pelo Município</w:t>
      </w:r>
      <w:r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pertinente ao seu ramo de atividade, compatível com o objeto do edital, juntamente com comprovante de validade vigente, do município sede da empresa.</w:t>
      </w:r>
    </w:p>
    <w:p w:rsidR="00030821" w:rsidRPr="00F67E6B" w:rsidRDefault="007041D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6</w:t>
      </w:r>
      <w:r w:rsidR="008F5F42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.4</w:t>
      </w:r>
      <w:r w:rsidR="00030821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.3. Qualificação Econômica - financeira:</w:t>
      </w:r>
    </w:p>
    <w:p w:rsidR="00030821" w:rsidRPr="00F67E6B" w:rsidRDefault="0003082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a)</w:t>
      </w:r>
      <w:r w:rsidRPr="00F67E6B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/>
        </w:rPr>
        <w:t>Certidão Negativa de Concordata, Falência ou Recuperação Judicial do Cartório Distribuido</w:t>
      </w:r>
      <w:r w:rsidR="00973BF7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/>
        </w:rPr>
        <w:t>r da Comarca sede da proponente</w:t>
      </w: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/>
        </w:rPr>
        <w:t>.</w:t>
      </w:r>
    </w:p>
    <w:p w:rsidR="00030821" w:rsidRPr="00F67E6B" w:rsidRDefault="007041D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6</w:t>
      </w:r>
      <w:r w:rsidR="008F5F42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.4</w:t>
      </w:r>
      <w:r w:rsidR="00030821" w:rsidRPr="00F67E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 w:eastAsia="pt-BR"/>
        </w:rPr>
        <w:t>.4. Qualificação técnica:</w:t>
      </w:r>
    </w:p>
    <w:p w:rsidR="007C03B1" w:rsidRPr="00F67E6B" w:rsidRDefault="007041D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</w:t>
      </w:r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) </w:t>
      </w:r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Comprovante de registro da empresa no Conselho Regional competente </w:t>
      </w:r>
      <w:r w:rsidR="007C03B1"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da região onde a sede da licitante se localiza.</w:t>
      </w:r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</w:p>
    <w:p w:rsidR="007C03B1" w:rsidRPr="00F67E6B" w:rsidRDefault="007041D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b</w:t>
      </w:r>
      <w:r w:rsidR="007C03B1" w:rsidRPr="00F67E6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) </w:t>
      </w:r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Comprovante de registro do no mínimo um Responsável Técnico, junto ao Conselho Regional competente, </w:t>
      </w:r>
      <w:r w:rsidR="007C03B1"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da região onde a sede da licitante se localiza.</w:t>
      </w:r>
    </w:p>
    <w:p w:rsidR="007C03B1" w:rsidRPr="00F67E6B" w:rsidRDefault="007041D1" w:rsidP="00DF5A04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10206"/>
        </w:tabs>
        <w:autoSpaceDE/>
        <w:autoSpaceDN/>
        <w:ind w:right="-64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</w:t>
      </w:r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) </w:t>
      </w:r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Comprovação</w:t>
      </w:r>
      <w:proofErr w:type="gramStart"/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 </w:t>
      </w:r>
      <w:proofErr w:type="gramEnd"/>
      <w:r w:rsidR="007C03B1" w:rsidRPr="00F67E6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do vínculo do responsável técnico </w:t>
      </w:r>
      <w:r w:rsidR="007C03B1"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que poderá será feita, em se tratando  de Sócio, através da apresentação do Contrato Social ou se prestador de serviço, mediante apresentação da Carteira de Trabalho e Previdência Social ou Contrato de Trabalho, com o devido registro no respectivo conselho.</w:t>
      </w:r>
    </w:p>
    <w:p w:rsidR="00DE2511" w:rsidRPr="00F67E6B" w:rsidRDefault="007041D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</w:t>
      </w:r>
      <w:r w:rsidR="00030821" w:rsidRPr="00F67E6B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)</w:t>
      </w:r>
      <w:r w:rsidR="00030821" w:rsidRPr="00F67E6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13E92" w:rsidRPr="00F67E6B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bidi="en-US"/>
        </w:rPr>
        <w:t>Atestado de CAPACIDADE TÉCNICO-OPERACIONAL</w:t>
      </w:r>
      <w:r w:rsidR="00030821" w:rsidRPr="00F67E6B">
        <w:rPr>
          <w:rFonts w:ascii="Times New Roman" w:eastAsia="Courier New" w:hAnsi="Times New Roman" w:cs="Times New Roman"/>
          <w:sz w:val="24"/>
          <w:szCs w:val="24"/>
          <w:lang w:val="pt-BR" w:bidi="en-US"/>
        </w:rPr>
        <w:t xml:space="preserve">, fornecido por pessoa jurídica de direito público ou privado, que comprove que o licitante presta ou tenha prestado serviços da mesma natureza, com bom desempenho, e compatível em características com o objeto </w:t>
      </w:r>
      <w:r w:rsidR="00113E92" w:rsidRPr="00F67E6B">
        <w:rPr>
          <w:rFonts w:ascii="Times New Roman" w:eastAsia="Courier New" w:hAnsi="Times New Roman" w:cs="Times New Roman"/>
          <w:sz w:val="24"/>
          <w:szCs w:val="24"/>
          <w:lang w:val="pt-BR" w:bidi="en-US"/>
        </w:rPr>
        <w:t>deste edital,</w:t>
      </w:r>
      <w:proofErr w:type="gramStart"/>
      <w:r w:rsidR="00113E92" w:rsidRPr="00F67E6B">
        <w:rPr>
          <w:rFonts w:ascii="Times New Roman" w:eastAsia="Courier New" w:hAnsi="Times New Roman" w:cs="Times New Roman"/>
          <w:sz w:val="24"/>
          <w:szCs w:val="24"/>
          <w:lang w:val="pt-BR" w:bidi="en-US"/>
        </w:rPr>
        <w:t xml:space="preserve"> </w:t>
      </w:r>
      <w:r w:rsidR="00DE2511" w:rsidRPr="00F67E6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gramEnd"/>
      <w:r w:rsidR="00DE2511" w:rsidRPr="00F67E6B">
        <w:rPr>
          <w:rFonts w:ascii="Times New Roman" w:hAnsi="Times New Roman" w:cs="Times New Roman"/>
          <w:sz w:val="24"/>
          <w:szCs w:val="24"/>
        </w:rPr>
        <w:t>comprova</w:t>
      </w:r>
      <w:r w:rsidR="00113E92" w:rsidRPr="00F67E6B">
        <w:rPr>
          <w:rFonts w:ascii="Times New Roman" w:hAnsi="Times New Roman" w:cs="Times New Roman"/>
          <w:sz w:val="24"/>
          <w:szCs w:val="24"/>
        </w:rPr>
        <w:t xml:space="preserve">ndo </w:t>
      </w:r>
      <w:r w:rsidR="00DE2511" w:rsidRPr="00F67E6B">
        <w:rPr>
          <w:rFonts w:ascii="Times New Roman" w:hAnsi="Times New Roman" w:cs="Times New Roman"/>
          <w:sz w:val="24"/>
          <w:szCs w:val="24"/>
        </w:rPr>
        <w:t>a</w:t>
      </w:r>
      <w:r w:rsidR="00DE2511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construção</w:t>
      </w:r>
      <w:r w:rsidR="00DE2511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de,</w:t>
      </w:r>
      <w:r w:rsidR="00DE2511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no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mínimo,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50%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(cinquenta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por cento)</w:t>
      </w:r>
      <w:r w:rsidR="00DE2511" w:rsidRPr="00F67E6B">
        <w:rPr>
          <w:rFonts w:ascii="Times New Roman" w:hAnsi="Times New Roman" w:cs="Times New Roman"/>
          <w:sz w:val="24"/>
          <w:szCs w:val="24"/>
        </w:rPr>
        <w:t xml:space="preserve"> da quantidade prevista de unidades habitacionais semelhantes ao objeto do presente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Chamamento,</w:t>
      </w:r>
      <w:r w:rsidR="00DE2511" w:rsidRPr="00F67E6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com</w:t>
      </w:r>
      <w:r w:rsidR="00DE2511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características</w:t>
      </w:r>
      <w:r w:rsidR="00DE2511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e</w:t>
      </w:r>
      <w:r w:rsidR="00DE2511" w:rsidRPr="00F67E6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prazos</w:t>
      </w:r>
      <w:r w:rsidR="00DE2511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similares.</w:t>
      </w:r>
      <w:r w:rsidR="00DE2511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Entende-se</w:t>
      </w:r>
      <w:r w:rsidR="00DE2511" w:rsidRPr="00F67E6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por</w:t>
      </w:r>
      <w:r w:rsidR="00DE2511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semelhantes</w:t>
      </w:r>
      <w:r w:rsidR="00DE2511"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ao</w:t>
      </w:r>
      <w:r w:rsidR="00DE2511" w:rsidRPr="00F67E6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objeto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do</w:t>
      </w:r>
      <w:r w:rsidR="00DE2511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presente</w:t>
      </w:r>
      <w:r w:rsidR="00DE2511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Chamamento</w:t>
      </w:r>
      <w:r w:rsidR="00DE2511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a</w:t>
      </w:r>
      <w:r w:rsidR="00DE2511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construção</w:t>
      </w:r>
      <w:r w:rsidR="00DE2511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de</w:t>
      </w:r>
      <w:r w:rsidR="00DE2511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empreendimentos</w:t>
      </w:r>
      <w:r w:rsidR="00DE2511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habitacionais.</w:t>
      </w:r>
    </w:p>
    <w:p w:rsidR="00DE2511" w:rsidRPr="00F67E6B" w:rsidRDefault="007041D1" w:rsidP="00DF5A04">
      <w:pPr>
        <w:tabs>
          <w:tab w:val="left" w:pos="2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d</w:t>
      </w:r>
      <w:r w:rsidR="00263587" w:rsidRPr="00F67E6B">
        <w:rPr>
          <w:rFonts w:ascii="Times New Roman" w:hAnsi="Times New Roman" w:cs="Times New Roman"/>
          <w:b/>
          <w:sz w:val="24"/>
          <w:szCs w:val="24"/>
        </w:rPr>
        <w:t>1)</w:t>
      </w:r>
      <w:r w:rsidR="00DE2511" w:rsidRPr="00F67E6B">
        <w:rPr>
          <w:rFonts w:ascii="Times New Roman" w:hAnsi="Times New Roman" w:cs="Times New Roman"/>
          <w:sz w:val="24"/>
          <w:szCs w:val="24"/>
        </w:rPr>
        <w:t>A comprovação deverá ser por meio de Atestado de Capacidade Técnica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113E92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emitido</w:t>
      </w:r>
      <w:r w:rsidR="00DE2511" w:rsidRPr="00F67E6B">
        <w:rPr>
          <w:rFonts w:ascii="Times New Roman" w:hAnsi="Times New Roman" w:cs="Times New Roman"/>
          <w:sz w:val="24"/>
          <w:szCs w:val="24"/>
        </w:rPr>
        <w:t xml:space="preserve"> por pessoa jurídica de direito público ou privado, na qual conste, como empresa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executora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do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Empreendimento,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a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proponente,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acompanhado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de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ART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(Anotação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de</w:t>
      </w:r>
      <w:r w:rsidR="00DE2511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Responsabilidade Técnica) do profissional responsável pelo serviço, não sendo necessário que</w:t>
      </w:r>
      <w:r w:rsidR="007D3C73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263587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  </w:t>
      </w:r>
      <w:r w:rsidR="00DE2511" w:rsidRPr="00F67E6B">
        <w:rPr>
          <w:rFonts w:ascii="Times New Roman" w:hAnsi="Times New Roman" w:cs="Times New Roman"/>
          <w:sz w:val="24"/>
          <w:szCs w:val="24"/>
        </w:rPr>
        <w:t>o</w:t>
      </w:r>
      <w:r w:rsidR="00DE2511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mesmo</w:t>
      </w:r>
      <w:r w:rsidR="00DE2511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pertença</w:t>
      </w:r>
      <w:r w:rsidR="00DE2511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ao</w:t>
      </w:r>
      <w:r w:rsidR="00DE2511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quadro</w:t>
      </w:r>
      <w:r w:rsidR="00DE2511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técnico</w:t>
      </w:r>
      <w:r w:rsidR="00DE2511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E2511" w:rsidRPr="00F67E6B">
        <w:rPr>
          <w:rFonts w:ascii="Times New Roman" w:hAnsi="Times New Roman" w:cs="Times New Roman"/>
          <w:sz w:val="24"/>
          <w:szCs w:val="24"/>
        </w:rPr>
        <w:t>da</w:t>
      </w:r>
      <w:r w:rsidR="00DE2511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63587" w:rsidRPr="00F67E6B">
        <w:rPr>
          <w:rFonts w:ascii="Times New Roman" w:hAnsi="Times New Roman" w:cs="Times New Roman"/>
          <w:sz w:val="24"/>
          <w:szCs w:val="24"/>
        </w:rPr>
        <w:t>empresa.</w:t>
      </w:r>
    </w:p>
    <w:p w:rsidR="00DE2511" w:rsidRPr="00F67E6B" w:rsidRDefault="007041D1" w:rsidP="00DF5A04">
      <w:pPr>
        <w:tabs>
          <w:tab w:val="left" w:pos="2295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d</w:t>
      </w:r>
      <w:r w:rsidR="00263587" w:rsidRPr="00F67E6B">
        <w:rPr>
          <w:rFonts w:ascii="Times New Roman" w:hAnsi="Times New Roman" w:cs="Times New Roman"/>
          <w:b/>
          <w:sz w:val="24"/>
          <w:szCs w:val="24"/>
        </w:rPr>
        <w:t>2)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Não será admitido utilizar quantitativos de obras que se encontrem em</w:t>
      </w:r>
      <w:r w:rsidR="00DE2511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andamento,</w:t>
      </w:r>
      <w:r w:rsidR="00DE2511" w:rsidRPr="00F67E6B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cujas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obras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não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tenham</w:t>
      </w:r>
      <w:r w:rsidR="00DE2511" w:rsidRPr="00F67E6B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sido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concluídas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ainda</w:t>
      </w:r>
      <w:r w:rsidR="00DE2511" w:rsidRPr="00F67E6B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não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tiverem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recebido</w:t>
      </w:r>
      <w:r w:rsidR="00DE2511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DE2511" w:rsidRPr="00F67E6B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="00DE2511" w:rsidRPr="00F67E6B">
        <w:rPr>
          <w:rFonts w:ascii="Times New Roman" w:hAnsi="Times New Roman" w:cs="Times New Roman"/>
          <w:b/>
          <w:sz w:val="24"/>
          <w:szCs w:val="24"/>
          <w:u w:val="single"/>
        </w:rPr>
        <w:t>Habite-se.</w:t>
      </w:r>
    </w:p>
    <w:p w:rsidR="00FA4F8C" w:rsidRPr="00F67E6B" w:rsidRDefault="007041D1" w:rsidP="00DF5A04">
      <w:pPr>
        <w:widowControl/>
        <w:tabs>
          <w:tab w:val="left" w:pos="10206"/>
        </w:tabs>
        <w:autoSpaceDE/>
        <w:autoSpaceDN/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e</w:t>
      </w:r>
      <w:r w:rsidR="008F5F42" w:rsidRPr="00F67E6B">
        <w:rPr>
          <w:rFonts w:ascii="Times New Roman" w:hAnsi="Times New Roman" w:cs="Times New Roman"/>
          <w:b/>
          <w:sz w:val="24"/>
          <w:szCs w:val="24"/>
        </w:rPr>
        <w:t>)</w:t>
      </w:r>
      <w:r w:rsidR="00A15E40" w:rsidRPr="00F67E6B">
        <w:rPr>
          <w:rFonts w:ascii="Times New Roman" w:eastAsia="Courier New" w:hAnsi="Times New Roman" w:cs="Times New Roman"/>
          <w:b/>
          <w:sz w:val="24"/>
          <w:szCs w:val="24"/>
          <w:u w:val="single"/>
          <w:lang w:val="pt-BR" w:bidi="en-US"/>
        </w:rPr>
        <w:t xml:space="preserve"> Atestado de CAPACIDADE TÉCNICA-OPERACIONAL</w:t>
      </w:r>
      <w:r w:rsidR="00A15E40" w:rsidRPr="00F67E6B">
        <w:rPr>
          <w:rFonts w:ascii="Times New Roman" w:eastAsia="Courier New" w:hAnsi="Times New Roman" w:cs="Times New Roman"/>
          <w:sz w:val="24"/>
          <w:szCs w:val="24"/>
          <w:lang w:val="pt-BR" w:bidi="en-US"/>
        </w:rPr>
        <w:t xml:space="preserve">, </w:t>
      </w:r>
      <w:r w:rsidR="00FA4F8C" w:rsidRPr="00F67E6B">
        <w:rPr>
          <w:rFonts w:ascii="Times New Roman" w:eastAsia="Courier New" w:hAnsi="Times New Roman" w:cs="Times New Roman"/>
          <w:sz w:val="24"/>
          <w:szCs w:val="24"/>
          <w:lang w:val="pt-BR" w:bidi="en-US"/>
        </w:rPr>
        <w:t>fornecido</w:t>
      </w:r>
      <w:proofErr w:type="gramStart"/>
      <w:r w:rsidR="00FA4F8C" w:rsidRPr="00F67E6B">
        <w:rPr>
          <w:rFonts w:ascii="Times New Roman" w:eastAsia="Courier New" w:hAnsi="Times New Roman" w:cs="Times New Roman"/>
          <w:sz w:val="24"/>
          <w:szCs w:val="24"/>
          <w:lang w:val="pt-BR" w:bidi="en-US"/>
        </w:rPr>
        <w:t xml:space="preserve">  </w:t>
      </w:r>
      <w:proofErr w:type="gramEnd"/>
      <w:r w:rsidR="00FA4F8C" w:rsidRPr="00F67E6B">
        <w:rPr>
          <w:rFonts w:ascii="Times New Roman" w:eastAsia="Courier New" w:hAnsi="Times New Roman" w:cs="Times New Roman"/>
          <w:sz w:val="24"/>
          <w:szCs w:val="24"/>
          <w:lang w:val="pt-BR" w:bidi="en-US"/>
        </w:rPr>
        <w:t>por pessoa jurídica de direito público ou privado, que comprove que o licitante</w:t>
      </w:r>
      <w:r w:rsidR="00FA4F8C" w:rsidRPr="00F67E6B">
        <w:rPr>
          <w:rFonts w:ascii="Times New Roman" w:hAnsi="Times New Roman" w:cs="Times New Roman"/>
          <w:sz w:val="24"/>
          <w:szCs w:val="24"/>
        </w:rPr>
        <w:t xml:space="preserve"> possui em seu corpo técnico, profissional(is) de nível superior, reconhecido(s) pelo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CREA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ou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CAU,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detentor(es)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de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atestado(s)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de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responsabilidade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técnica,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devidamente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registrado(s) acompanhado(s) da(s) respectiva(s) Certidão(ões) de Acervo Técnico – CAT,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expedido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pela entidade profissional competente, que comprove(m) ter o(s) profissional(is),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executado para órgão ou entidade da administração pública direta ou indireta, federal estadual,</w:t>
      </w:r>
      <w:r w:rsidR="00FA4F8C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 xml:space="preserve">municipal ou do Distrito Federal, ou ainda, para empresa privada, </w:t>
      </w:r>
      <w:r w:rsidR="00FA4F8C" w:rsidRPr="00F67E6B">
        <w:rPr>
          <w:rFonts w:ascii="Times New Roman" w:hAnsi="Times New Roman" w:cs="Times New Roman"/>
          <w:sz w:val="24"/>
          <w:szCs w:val="24"/>
        </w:rPr>
        <w:lastRenderedPageBreak/>
        <w:t>que não o próprio licitante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(CNPJ diferente), serviços referente à execução de obras de empreendimentos habitacionais,</w:t>
      </w:r>
      <w:r w:rsidR="00FA4F8C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com</w:t>
      </w:r>
      <w:r w:rsidR="00FA4F8C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características</w:t>
      </w:r>
      <w:r w:rsidR="00FA4F8C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semelhantes</w:t>
      </w:r>
      <w:r w:rsidR="00FA4F8C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às</w:t>
      </w:r>
      <w:r w:rsidR="00FA4F8C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especificadas</w:t>
      </w:r>
      <w:r w:rsidR="00FA4F8C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neste</w:t>
      </w:r>
      <w:r w:rsidR="00FA4F8C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FA4F8C" w:rsidRPr="00F67E6B">
        <w:rPr>
          <w:rFonts w:ascii="Times New Roman" w:hAnsi="Times New Roman" w:cs="Times New Roman"/>
          <w:sz w:val="24"/>
          <w:szCs w:val="24"/>
        </w:rPr>
        <w:t>Edital.</w:t>
      </w:r>
    </w:p>
    <w:p w:rsidR="008F5F42" w:rsidRPr="00F67E6B" w:rsidRDefault="007041D1" w:rsidP="00DF5A04">
      <w:pPr>
        <w:tabs>
          <w:tab w:val="left" w:pos="2298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7E6B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E7496A" w:rsidRPr="00F67E6B">
        <w:rPr>
          <w:rFonts w:ascii="Times New Roman" w:hAnsi="Times New Roman" w:cs="Times New Roman"/>
          <w:b/>
          <w:sz w:val="24"/>
          <w:szCs w:val="24"/>
          <w:u w:val="single"/>
        </w:rPr>
        <w:t>1)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O atestado técnico emitido em nome do profissional de nível superior</w:t>
      </w:r>
      <w:r w:rsidR="008F5F42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somente poderá ser utilizado por uma única empresa, neste procedimento. Caso o mesmo</w:t>
      </w:r>
      <w:r w:rsidR="008F5F42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atestado seja apresentado por mais de uma participante, o mesmo não será considerado como</w:t>
      </w:r>
      <w:proofErr w:type="gramStart"/>
      <w:r w:rsidR="008F5F42"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</w:t>
      </w:r>
      <w:r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  </w:t>
      </w:r>
      <w:proofErr w:type="gramEnd"/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documento</w:t>
      </w:r>
      <w:r w:rsidR="008F5F42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comprovador</w:t>
      </w:r>
      <w:r w:rsidR="008F5F42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="008F5F42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qualificação</w:t>
      </w:r>
      <w:r w:rsidR="008F5F42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8F5F42" w:rsidRPr="00F67E6B">
        <w:rPr>
          <w:rFonts w:ascii="Times New Roman" w:hAnsi="Times New Roman" w:cs="Times New Roman"/>
          <w:b/>
          <w:sz w:val="24"/>
          <w:szCs w:val="24"/>
          <w:u w:val="single"/>
        </w:rPr>
        <w:t>técnica.</w:t>
      </w:r>
    </w:p>
    <w:p w:rsidR="00E47072" w:rsidRPr="00F67E6B" w:rsidRDefault="007041D1" w:rsidP="00DF5A04">
      <w:pPr>
        <w:tabs>
          <w:tab w:val="left" w:pos="214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  <w:u w:val="single"/>
        </w:rPr>
        <w:t>f</w:t>
      </w:r>
      <w:r w:rsidR="00E7496A" w:rsidRPr="00F67E6B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Atestado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visita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 xml:space="preserve">técnica emitido pelo </w:t>
      </w:r>
      <w:r w:rsidRPr="00F67E6B">
        <w:rPr>
          <w:rFonts w:ascii="Times New Roman" w:hAnsi="Times New Roman" w:cs="Times New Roman"/>
          <w:b/>
          <w:sz w:val="24"/>
          <w:szCs w:val="24"/>
          <w:u w:val="single"/>
        </w:rPr>
        <w:t>Responsavel Té</w:t>
      </w:r>
      <w:r w:rsidR="00161B26" w:rsidRPr="00F67E6B">
        <w:rPr>
          <w:rFonts w:ascii="Times New Roman" w:hAnsi="Times New Roman" w:cs="Times New Roman"/>
          <w:b/>
          <w:sz w:val="24"/>
          <w:szCs w:val="24"/>
          <w:u w:val="single"/>
        </w:rPr>
        <w:t>cnico Municipal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, que poderá ser contatado através do telefone </w:t>
      </w:r>
      <w:r w:rsidR="00161B26" w:rsidRPr="00F67E6B">
        <w:rPr>
          <w:rFonts w:ascii="Times New Roman" w:hAnsi="Times New Roman" w:cs="Times New Roman"/>
          <w:sz w:val="24"/>
          <w:szCs w:val="24"/>
        </w:rPr>
        <w:t>51.3751.0100</w:t>
      </w:r>
      <w:r w:rsidR="00522C9D" w:rsidRPr="00F67E6B">
        <w:rPr>
          <w:rFonts w:ascii="Times New Roman" w:hAnsi="Times New Roman" w:cs="Times New Roman"/>
          <w:sz w:val="24"/>
          <w:szCs w:val="24"/>
        </w:rPr>
        <w:t>,</w:t>
      </w:r>
      <w:r w:rsidR="004D7469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E90044" w:rsidRPr="00F67E6B">
        <w:rPr>
          <w:rFonts w:ascii="Times New Roman" w:hAnsi="Times New Roman" w:cs="Times New Roman"/>
          <w:sz w:val="24"/>
          <w:szCs w:val="24"/>
        </w:rPr>
        <w:t>Ramal 108</w:t>
      </w:r>
      <w:r w:rsidR="004D7469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E90044" w:rsidRPr="00F67E6B">
        <w:rPr>
          <w:rFonts w:ascii="Times New Roman" w:hAnsi="Times New Roman" w:cs="Times New Roman"/>
          <w:sz w:val="24"/>
          <w:szCs w:val="24"/>
        </w:rPr>
        <w:t>-</w:t>
      </w:r>
      <w:r w:rsidR="004D7469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E90044" w:rsidRPr="00F67E6B">
        <w:rPr>
          <w:rFonts w:ascii="Times New Roman" w:hAnsi="Times New Roman" w:cs="Times New Roman"/>
          <w:sz w:val="24"/>
          <w:szCs w:val="24"/>
        </w:rPr>
        <w:t>Departamento de Projetos,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comprovando que 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responsável técnico da licitante visitou e tem pleno conhecimento dos locais de execução dos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serviços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objeto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deste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61B26" w:rsidRPr="00F67E6B">
        <w:rPr>
          <w:rFonts w:ascii="Times New Roman" w:hAnsi="Times New Roman" w:cs="Times New Roman"/>
          <w:sz w:val="24"/>
          <w:szCs w:val="24"/>
        </w:rPr>
        <w:t xml:space="preserve">credenciamento,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OU</w:t>
      </w:r>
      <w:r w:rsidR="00732BDF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732BDF" w:rsidRPr="00F67E6B"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eclaração que tem conhecimento dos locais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onde serão prestados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os serviços que estão sendo requisitados pela municipalidade, responsabilizando-se quanto à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opção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haver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dispensado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visita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técnica.</w:t>
      </w:r>
    </w:p>
    <w:p w:rsidR="00E47072" w:rsidRPr="00F67E6B" w:rsidRDefault="007041D1" w:rsidP="00DF5A04">
      <w:pPr>
        <w:tabs>
          <w:tab w:val="left" w:pos="2081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g</w:t>
      </w:r>
      <w:r w:rsidR="00E7496A" w:rsidRPr="00F67E6B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Certificado do Sistema de Gestão de Qualidade Programa Brasileiro da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Qualidade e Produtividade Habitat (PBQP-H)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em vigor, informando o nível da empresa dentro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programa.</w:t>
      </w:r>
    </w:p>
    <w:p w:rsidR="00E47072" w:rsidRPr="00F67E6B" w:rsidRDefault="007041D1" w:rsidP="00DF5A04">
      <w:pPr>
        <w:tabs>
          <w:tab w:val="left" w:pos="2097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h</w:t>
      </w:r>
      <w:r w:rsidR="00E7496A" w:rsidRPr="00F67E6B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Certificado de análise de risco de crédito favorável e vigente expedido pela</w:t>
      </w:r>
      <w:r w:rsidR="00522C9D"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Gerência</w:t>
      </w:r>
      <w:r w:rsidR="00522C9D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Nacional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Risco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Crédito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Operações</w:t>
      </w:r>
      <w:r w:rsidR="00522C9D" w:rsidRPr="00F67E6B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GERIC,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Caixa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Econômica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Federal</w:t>
      </w:r>
      <w:r w:rsidR="00522C9D" w:rsidRPr="00F67E6B">
        <w:rPr>
          <w:rFonts w:ascii="Times New Roman" w:hAnsi="Times New Roman" w:cs="Times New Roman"/>
          <w:sz w:val="24"/>
          <w:szCs w:val="24"/>
        </w:rPr>
        <w:t>.</w:t>
      </w:r>
    </w:p>
    <w:p w:rsidR="00E47072" w:rsidRPr="00F67E6B" w:rsidRDefault="007041D1" w:rsidP="00DF5A04">
      <w:pPr>
        <w:tabs>
          <w:tab w:val="left" w:pos="2157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i</w:t>
      </w:r>
      <w:r w:rsidR="00E7496A" w:rsidRPr="00F67E6B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Certificado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NDT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(Nível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Desempenho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Técnico),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emitido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pela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Caixa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Econômica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Federal.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*DOCUMENTO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EXIGIDO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PARA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CRITÉRIO DE CLASSIFICAÇÃO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empresa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apresentar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documento não será inabilitada, apenas não pontuará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conforme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critérios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classificação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estabelecidos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item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gramStart"/>
      <w:r w:rsidR="007A3E2F" w:rsidRPr="00F67E6B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presente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edital.</w:t>
      </w:r>
    </w:p>
    <w:p w:rsidR="00E47072" w:rsidRPr="00F67E6B" w:rsidRDefault="007041D1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.5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Se</w:t>
      </w:r>
      <w:r w:rsidR="00522C9D" w:rsidRPr="00F67E6B">
        <w:rPr>
          <w:rFonts w:ascii="Times New Roman" w:hAnsi="Times New Roman" w:cs="Times New Roman"/>
          <w:b/>
          <w:spacing w:val="25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522C9D" w:rsidRPr="00F67E6B">
        <w:rPr>
          <w:rFonts w:ascii="Times New Roman" w:hAnsi="Times New Roman" w:cs="Times New Roman"/>
          <w:b/>
          <w:spacing w:val="2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credenciante</w:t>
      </w:r>
      <w:r w:rsidR="00522C9D" w:rsidRPr="00F67E6B">
        <w:rPr>
          <w:rFonts w:ascii="Times New Roman" w:hAnsi="Times New Roman" w:cs="Times New Roman"/>
          <w:b/>
          <w:spacing w:val="25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interessada</w:t>
      </w:r>
      <w:r w:rsidR="00522C9D" w:rsidRPr="00F67E6B">
        <w:rPr>
          <w:rFonts w:ascii="Times New Roman" w:hAnsi="Times New Roman" w:cs="Times New Roman"/>
          <w:b/>
          <w:spacing w:val="2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for</w:t>
      </w:r>
      <w:r w:rsidR="00522C9D" w:rsidRPr="00F67E6B">
        <w:rPr>
          <w:rFonts w:ascii="Times New Roman" w:hAnsi="Times New Roman" w:cs="Times New Roman"/>
          <w:b/>
          <w:spacing w:val="25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522C9D" w:rsidRPr="00F67E6B">
        <w:rPr>
          <w:rFonts w:ascii="Times New Roman" w:hAnsi="Times New Roman" w:cs="Times New Roman"/>
          <w:b/>
          <w:spacing w:val="25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matriz,</w:t>
      </w:r>
      <w:r w:rsidR="00522C9D" w:rsidRPr="00F67E6B">
        <w:rPr>
          <w:rFonts w:ascii="Times New Roman" w:hAnsi="Times New Roman" w:cs="Times New Roman"/>
          <w:b/>
          <w:spacing w:val="2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todos</w:t>
      </w:r>
      <w:r w:rsidR="00522C9D" w:rsidRPr="00F67E6B">
        <w:rPr>
          <w:rFonts w:ascii="Times New Roman" w:hAnsi="Times New Roman" w:cs="Times New Roman"/>
          <w:b/>
          <w:spacing w:val="25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os</w:t>
      </w:r>
      <w:r w:rsidR="00522C9D" w:rsidRPr="00F67E6B">
        <w:rPr>
          <w:rFonts w:ascii="Times New Roman" w:hAnsi="Times New Roman" w:cs="Times New Roman"/>
          <w:b/>
          <w:spacing w:val="10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documentos</w:t>
      </w:r>
      <w:r w:rsidR="00522C9D" w:rsidRPr="00F67E6B">
        <w:rPr>
          <w:rFonts w:ascii="Times New Roman" w:hAnsi="Times New Roman" w:cs="Times New Roman"/>
          <w:b/>
          <w:spacing w:val="10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deverão</w:t>
      </w:r>
      <w:r w:rsidR="00522C9D" w:rsidRPr="00F67E6B">
        <w:rPr>
          <w:rFonts w:ascii="Times New Roman" w:hAnsi="Times New Roman" w:cs="Times New Roman"/>
          <w:b/>
          <w:spacing w:val="1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estar</w:t>
      </w:r>
      <w:r w:rsidR="00522C9D"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 nome da matriz; se for filial, eles deverão ser da filial, à exceção daqueles documentos que,</w:t>
      </w:r>
      <w:r w:rsidR="00522C9D"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comprovadamente,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forem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emitidos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somente</w:t>
      </w:r>
      <w:r w:rsidR="00522C9D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nome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matriz.</w:t>
      </w:r>
    </w:p>
    <w:p w:rsidR="00E47072" w:rsidRPr="00F67E6B" w:rsidRDefault="007041D1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.6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Todos os documentos deverão ser apresentados em plena validade, podendo 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Agente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realizar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consultas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on-line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internet,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verificar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autenticidade.</w:t>
      </w:r>
    </w:p>
    <w:p w:rsidR="00E47072" w:rsidRPr="00F67E6B" w:rsidRDefault="007041D1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.7.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Não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aceitos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protocolos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solicitação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certidões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licenças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repartições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públicas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substituir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aqui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exigidos.</w:t>
      </w:r>
    </w:p>
    <w:p w:rsidR="00E47072" w:rsidRPr="00F67E6B" w:rsidRDefault="007041D1" w:rsidP="00DF5A04">
      <w:pPr>
        <w:tabs>
          <w:tab w:val="left" w:pos="126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.8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expedidos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via internet poderão ser apresentados em forma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original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cópia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reprográfica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sem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autenticação,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porém,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aceitabilidades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ficarão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condicionadas à confirmação de suas autenticidades mediante consulta on-line no respectivo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sítio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eletrônico.</w:t>
      </w:r>
    </w:p>
    <w:p w:rsidR="00E47072" w:rsidRPr="00F67E6B" w:rsidRDefault="007041D1" w:rsidP="00DF5A04">
      <w:pPr>
        <w:tabs>
          <w:tab w:val="left" w:pos="1265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.9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Os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documentos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que não tenham a sua validade expressa e/ou legal serão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considerados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válidos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pelo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prazo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90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(noventa)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dias,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contados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data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sua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emissão.</w:t>
      </w:r>
    </w:p>
    <w:p w:rsidR="00E47072" w:rsidRPr="00F67E6B" w:rsidRDefault="00D92226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.10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Durante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vigência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é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obrigatório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credenciados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mantenham regularizadas todas as condições de habilitação e que informem toda e qualquer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alteração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referente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à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habilitação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jurídica,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qualificação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técnica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regularidade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fiscal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relacionadas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às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condições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credenciamento,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conforme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caso.</w:t>
      </w:r>
    </w:p>
    <w:p w:rsidR="00E47072" w:rsidRPr="00F67E6B" w:rsidRDefault="00D92226" w:rsidP="00DF5A04">
      <w:pPr>
        <w:tabs>
          <w:tab w:val="left" w:pos="1327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.11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Serão consideradas INABILITADAS à fase seguinte do certame as licitantes que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não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atenderem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especificações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exigências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contidas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333A0F">
        <w:rPr>
          <w:rFonts w:ascii="Times New Roman" w:hAnsi="Times New Roman" w:cs="Times New Roman"/>
          <w:sz w:val="24"/>
          <w:szCs w:val="24"/>
        </w:rPr>
        <w:t>item</w:t>
      </w:r>
      <w:r w:rsidR="00522C9D" w:rsidRPr="00333A0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E289D" w:rsidRPr="00333A0F">
        <w:rPr>
          <w:rFonts w:ascii="Times New Roman" w:hAnsi="Times New Roman" w:cs="Times New Roman"/>
          <w:spacing w:val="-3"/>
          <w:sz w:val="24"/>
          <w:szCs w:val="24"/>
        </w:rPr>
        <w:t>6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subitens.</w:t>
      </w:r>
    </w:p>
    <w:p w:rsidR="00E47072" w:rsidRPr="00F67E6B" w:rsidRDefault="00D92226" w:rsidP="00DF5A04">
      <w:pPr>
        <w:tabs>
          <w:tab w:val="left" w:pos="134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.12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A habilitação será verificada por meio dos documentos postados no Portal </w:t>
      </w:r>
      <w:r w:rsidR="00FD59D6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Bolsa de Licitações do Brasil – BLL  </w:t>
      </w:r>
      <w:hyperlink r:id="rId18" w:history="1">
        <w:r w:rsidR="00FD59D6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r w:rsidR="00FD59D6" w:rsidRPr="00F67E6B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  <w:lang w:val="pt-BR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campos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próprios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deste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Credenciamento.</w:t>
      </w:r>
    </w:p>
    <w:p w:rsidR="00E47072" w:rsidRPr="00F67E6B" w:rsidRDefault="00D92226" w:rsidP="00DF5A04">
      <w:pPr>
        <w:tabs>
          <w:tab w:val="left" w:pos="1327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.13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Somente haverá a necessidade de comprovação do preenchimento de requisitos</w:t>
      </w:r>
      <w:r w:rsidRPr="00F67E6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mediante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dos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documentos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originais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não-digitais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quando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houver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dúvida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relação</w:t>
      </w:r>
      <w:r w:rsidR="00522C9D" w:rsidRPr="00F67E6B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à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integridade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documento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digital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ou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quando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lei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expressamente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522C9D" w:rsidRPr="00F67E6B">
        <w:rPr>
          <w:rFonts w:ascii="Times New Roman" w:hAnsi="Times New Roman" w:cs="Times New Roman"/>
          <w:b/>
          <w:spacing w:val="-3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exigir.</w:t>
      </w:r>
    </w:p>
    <w:p w:rsidR="00E47072" w:rsidRPr="00F67E6B" w:rsidRDefault="00D92226" w:rsidP="00DF5A04">
      <w:pPr>
        <w:tabs>
          <w:tab w:val="left" w:pos="1342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6</w:t>
      </w:r>
      <w:r w:rsidR="007005B0" w:rsidRPr="00F67E6B">
        <w:rPr>
          <w:rFonts w:ascii="Times New Roman" w:hAnsi="Times New Roman" w:cs="Times New Roman"/>
          <w:b/>
          <w:sz w:val="24"/>
          <w:szCs w:val="24"/>
        </w:rPr>
        <w:t>.14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Na análise dos documentos de habilitação, a comissão de contratação poderá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sanar erros ou falhas, que não alterem a substância dos documentos e sua validade jurídica,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mediante decisão fundamentada, registrada em ata e acessível a todos, atribuindo-lhes eficácia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2F3960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fins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habilitação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classificação.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D92226" w:rsidP="00DF5A04">
      <w:pPr>
        <w:pStyle w:val="Ttulo2"/>
        <w:tabs>
          <w:tab w:val="left" w:pos="1777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7005B0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CRITÉRIOS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PARA</w:t>
      </w:r>
      <w:r w:rsidR="00522C9D"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HABILITAÇÃO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CLASSIFICAÇÃO</w:t>
      </w:r>
    </w:p>
    <w:p w:rsidR="00E47072" w:rsidRPr="00F67E6B" w:rsidRDefault="00D92226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7</w:t>
      </w:r>
      <w:r w:rsidR="009D0A38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As empresas que atenderem na sua totalidade a documentação exigida no item </w:t>
      </w:r>
      <w:r w:rsidR="000E289D" w:rsidRPr="000773E1">
        <w:rPr>
          <w:rFonts w:ascii="Times New Roman" w:hAnsi="Times New Roman" w:cs="Times New Roman"/>
          <w:sz w:val="24"/>
          <w:szCs w:val="24"/>
        </w:rPr>
        <w:t>6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estarão habilitadas para o presente credenciamento, e serão classificadas conforme pontuação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obtida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critérios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seguir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dispostos:</w:t>
      </w:r>
    </w:p>
    <w:p w:rsidR="00D92226" w:rsidRPr="00F67E6B" w:rsidRDefault="00D92226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383" w:type="dxa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5260"/>
        <w:gridCol w:w="44"/>
        <w:gridCol w:w="3119"/>
      </w:tblGrid>
      <w:tr w:rsidR="00416F10" w:rsidRPr="00F67E6B" w:rsidTr="00416F10">
        <w:trPr>
          <w:trHeight w:val="449"/>
        </w:trPr>
        <w:tc>
          <w:tcPr>
            <w:tcW w:w="9383" w:type="dxa"/>
            <w:gridSpan w:val="4"/>
            <w:tcBorders>
              <w:right w:val="single" w:sz="4" w:space="0" w:color="auto"/>
            </w:tcBorders>
          </w:tcPr>
          <w:p w:rsidR="00416F10" w:rsidRPr="00F67E6B" w:rsidRDefault="00416F10" w:rsidP="00DF5A04">
            <w:pPr>
              <w:pStyle w:val="TableParagraph"/>
              <w:ind w:left="1971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QUADRO</w:t>
            </w:r>
            <w:r w:rsidRPr="00F67E6B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67E6B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PONTUAÇÃO</w:t>
            </w:r>
            <w:r w:rsidRPr="00F67E6B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PARA</w:t>
            </w:r>
            <w:r w:rsidRPr="00F67E6B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</w:tr>
      <w:tr w:rsidR="00416F10" w:rsidRPr="00F67E6B" w:rsidTr="0030062D">
        <w:trPr>
          <w:trHeight w:val="450"/>
        </w:trPr>
        <w:tc>
          <w:tcPr>
            <w:tcW w:w="960" w:type="dxa"/>
          </w:tcPr>
          <w:p w:rsidR="00416F10" w:rsidRPr="00F67E6B" w:rsidRDefault="00416F10" w:rsidP="00DF5A04">
            <w:pPr>
              <w:pStyle w:val="TableParagraph"/>
              <w:ind w:left="220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304" w:type="dxa"/>
            <w:gridSpan w:val="2"/>
          </w:tcPr>
          <w:p w:rsidR="00416F10" w:rsidRPr="00F67E6B" w:rsidRDefault="00416F10" w:rsidP="00DF5A04">
            <w:pPr>
              <w:pStyle w:val="TableParagraph"/>
              <w:ind w:left="2082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CRITÉRIO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416F10" w:rsidRPr="00F67E6B" w:rsidRDefault="00416F10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PONTUAÇÃO</w:t>
            </w:r>
          </w:p>
        </w:tc>
      </w:tr>
      <w:tr w:rsidR="00416F10" w:rsidRPr="00F67E6B" w:rsidTr="00416F10">
        <w:trPr>
          <w:trHeight w:val="521"/>
        </w:trPr>
        <w:tc>
          <w:tcPr>
            <w:tcW w:w="960" w:type="dxa"/>
            <w:vMerge w:val="restart"/>
          </w:tcPr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left="36" w:right="-6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</w:p>
        </w:tc>
        <w:tc>
          <w:tcPr>
            <w:tcW w:w="8423" w:type="dxa"/>
            <w:gridSpan w:val="3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Certificado do Sistema de Gestão de Qualidade Programa Brasileiro da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Qualidade e Produtividade Habitat (PBQP-H)</w:t>
            </w:r>
          </w:p>
        </w:tc>
      </w:tr>
      <w:tr w:rsidR="00416F10" w:rsidRPr="00F67E6B" w:rsidTr="0030062D">
        <w:trPr>
          <w:trHeight w:val="231"/>
        </w:trPr>
        <w:tc>
          <w:tcPr>
            <w:tcW w:w="960" w:type="dxa"/>
            <w:vMerge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4" w:type="dxa"/>
            <w:gridSpan w:val="2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  <w:r w:rsidRPr="00333A0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</w:p>
        </w:tc>
      </w:tr>
      <w:tr w:rsidR="00416F10" w:rsidRPr="00F67E6B" w:rsidTr="0030062D">
        <w:trPr>
          <w:trHeight w:val="168"/>
        </w:trPr>
        <w:tc>
          <w:tcPr>
            <w:tcW w:w="960" w:type="dxa"/>
            <w:vMerge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4" w:type="dxa"/>
            <w:gridSpan w:val="2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  <w:r w:rsidRPr="00333A0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</w:p>
        </w:tc>
      </w:tr>
      <w:tr w:rsidR="00416F10" w:rsidRPr="00F67E6B" w:rsidTr="0030062D">
        <w:trPr>
          <w:trHeight w:val="132"/>
        </w:trPr>
        <w:tc>
          <w:tcPr>
            <w:tcW w:w="960" w:type="dxa"/>
            <w:vMerge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4" w:type="dxa"/>
            <w:gridSpan w:val="2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  <w:r w:rsidRPr="00333A0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proofErr w:type="gramEnd"/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</w:p>
        </w:tc>
      </w:tr>
      <w:tr w:rsidR="00416F10" w:rsidRPr="00F67E6B" w:rsidTr="0030062D">
        <w:trPr>
          <w:trHeight w:val="209"/>
        </w:trPr>
        <w:tc>
          <w:tcPr>
            <w:tcW w:w="960" w:type="dxa"/>
            <w:vMerge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4" w:type="dxa"/>
            <w:gridSpan w:val="2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Níveis</w:t>
            </w:r>
            <w:r w:rsidRPr="00333A0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inferiores</w:t>
            </w:r>
          </w:p>
        </w:tc>
        <w:tc>
          <w:tcPr>
            <w:tcW w:w="3119" w:type="dxa"/>
          </w:tcPr>
          <w:p w:rsidR="00416F10" w:rsidRPr="00333A0F" w:rsidRDefault="00416F10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proofErr w:type="gramEnd"/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</w:p>
        </w:tc>
      </w:tr>
      <w:tr w:rsidR="00416F10" w:rsidRPr="00F67E6B" w:rsidTr="0030062D">
        <w:trPr>
          <w:trHeight w:val="159"/>
        </w:trPr>
        <w:tc>
          <w:tcPr>
            <w:tcW w:w="960" w:type="dxa"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4" w:type="dxa"/>
            <w:gridSpan w:val="2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PONTUAÇÃO MAXIMA</w:t>
            </w:r>
          </w:p>
        </w:tc>
        <w:tc>
          <w:tcPr>
            <w:tcW w:w="3119" w:type="dxa"/>
          </w:tcPr>
          <w:p w:rsidR="00416F10" w:rsidRPr="00333A0F" w:rsidRDefault="00FE79C5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416F10"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pontos</w:t>
            </w:r>
          </w:p>
        </w:tc>
      </w:tr>
      <w:tr w:rsidR="00D92226" w:rsidRPr="00F67E6B" w:rsidTr="0030062D">
        <w:trPr>
          <w:trHeight w:val="159"/>
        </w:trPr>
        <w:tc>
          <w:tcPr>
            <w:tcW w:w="960" w:type="dxa"/>
            <w:tcBorders>
              <w:top w:val="nil"/>
            </w:tcBorders>
          </w:tcPr>
          <w:p w:rsidR="00D92226" w:rsidRPr="00F67E6B" w:rsidRDefault="00D92226" w:rsidP="00DF5A04">
            <w:pPr>
              <w:ind w:right="-6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</w:p>
        </w:tc>
        <w:tc>
          <w:tcPr>
            <w:tcW w:w="5304" w:type="dxa"/>
            <w:gridSpan w:val="2"/>
          </w:tcPr>
          <w:p w:rsidR="00D92226" w:rsidRPr="00333A0F" w:rsidRDefault="00D92226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Certificado de análise de risco de crédito favorável e vigente expedido pela</w:t>
            </w: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pacing w:val="-59"/>
                <w:sz w:val="24"/>
                <w:szCs w:val="24"/>
              </w:rPr>
              <w:t xml:space="preserve"> </w:t>
            </w:r>
            <w:proofErr w:type="gramEnd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Gerência</w:t>
            </w:r>
            <w:r w:rsidRPr="00333A0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Nacional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Risco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Crédito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Operações</w:t>
            </w:r>
            <w:r w:rsidRPr="00333A0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GERIC,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da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Caixa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Econômica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Federal.</w:t>
            </w:r>
          </w:p>
        </w:tc>
        <w:tc>
          <w:tcPr>
            <w:tcW w:w="3119" w:type="dxa"/>
          </w:tcPr>
          <w:p w:rsidR="00D92226" w:rsidRPr="00333A0F" w:rsidRDefault="00D92226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10 pontos</w:t>
            </w:r>
          </w:p>
        </w:tc>
      </w:tr>
      <w:tr w:rsidR="00416F10" w:rsidRPr="00F67E6B" w:rsidTr="00416F10">
        <w:trPr>
          <w:trHeight w:val="525"/>
        </w:trPr>
        <w:tc>
          <w:tcPr>
            <w:tcW w:w="960" w:type="dxa"/>
            <w:vMerge w:val="restart"/>
          </w:tcPr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F10" w:rsidRPr="00F67E6B" w:rsidRDefault="00416F10" w:rsidP="00DF5A04">
            <w:pPr>
              <w:pStyle w:val="TableParagraph"/>
              <w:ind w:left="36" w:right="-6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67E6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End"/>
          </w:p>
        </w:tc>
        <w:tc>
          <w:tcPr>
            <w:tcW w:w="8423" w:type="dxa"/>
            <w:gridSpan w:val="3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tabs>
                <w:tab w:val="left" w:pos="2097"/>
              </w:tabs>
              <w:ind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Certificado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NDT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(Nível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Desempenho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Técnico),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emitido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pela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Caixa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Econômica</w:t>
            </w:r>
            <w:r w:rsidRPr="00333A0F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Federal.</w:t>
            </w:r>
          </w:p>
        </w:tc>
      </w:tr>
      <w:tr w:rsidR="00416F10" w:rsidRPr="00F67E6B" w:rsidTr="00416F10">
        <w:trPr>
          <w:trHeight w:val="263"/>
        </w:trPr>
        <w:tc>
          <w:tcPr>
            <w:tcW w:w="960" w:type="dxa"/>
            <w:vMerge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0" w:type="dxa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  <w:r w:rsidRPr="00333A0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</w:p>
        </w:tc>
        <w:tc>
          <w:tcPr>
            <w:tcW w:w="3163" w:type="dxa"/>
            <w:gridSpan w:val="2"/>
            <w:tcBorders>
              <w:right w:val="single" w:sz="4" w:space="0" w:color="auto"/>
            </w:tcBorders>
          </w:tcPr>
          <w:p w:rsidR="00416F10" w:rsidRPr="00333A0F" w:rsidRDefault="00621728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416F10"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416F10"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</w:p>
        </w:tc>
      </w:tr>
      <w:tr w:rsidR="00416F10" w:rsidRPr="00F67E6B" w:rsidTr="00416F10">
        <w:trPr>
          <w:trHeight w:val="200"/>
        </w:trPr>
        <w:tc>
          <w:tcPr>
            <w:tcW w:w="960" w:type="dxa"/>
            <w:vMerge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0" w:type="dxa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  <w:r w:rsidRPr="00333A0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End"/>
          </w:p>
        </w:tc>
        <w:tc>
          <w:tcPr>
            <w:tcW w:w="3163" w:type="dxa"/>
            <w:gridSpan w:val="2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</w:p>
        </w:tc>
      </w:tr>
      <w:tr w:rsidR="00416F10" w:rsidRPr="00F67E6B" w:rsidTr="00416F10">
        <w:trPr>
          <w:trHeight w:val="40"/>
        </w:trPr>
        <w:tc>
          <w:tcPr>
            <w:tcW w:w="960" w:type="dxa"/>
            <w:vMerge/>
            <w:tcBorders>
              <w:top w:val="nil"/>
            </w:tcBorders>
          </w:tcPr>
          <w:p w:rsidR="00416F10" w:rsidRPr="00F67E6B" w:rsidRDefault="00416F10" w:rsidP="00DF5A04">
            <w:pPr>
              <w:ind w:right="-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0" w:type="dxa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Nível</w:t>
            </w:r>
            <w:r w:rsidRPr="00333A0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End"/>
          </w:p>
        </w:tc>
        <w:tc>
          <w:tcPr>
            <w:tcW w:w="3163" w:type="dxa"/>
            <w:gridSpan w:val="2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proofErr w:type="gramEnd"/>
            <w:r w:rsidRPr="00333A0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</w:p>
        </w:tc>
      </w:tr>
      <w:tr w:rsidR="00416F10" w:rsidRPr="00F67E6B" w:rsidTr="00416F10">
        <w:trPr>
          <w:trHeight w:val="240"/>
        </w:trPr>
        <w:tc>
          <w:tcPr>
            <w:tcW w:w="960" w:type="dxa"/>
            <w:vMerge/>
            <w:tcBorders>
              <w:top w:val="nil"/>
              <w:bottom w:val="nil"/>
            </w:tcBorders>
          </w:tcPr>
          <w:p w:rsidR="00416F10" w:rsidRPr="00F67E6B" w:rsidRDefault="00416F10" w:rsidP="00DF5A04">
            <w:pPr>
              <w:ind w:right="-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0" w:type="dxa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Níveis</w:t>
            </w:r>
            <w:r w:rsidRPr="00333A0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inferiores</w:t>
            </w:r>
          </w:p>
        </w:tc>
        <w:tc>
          <w:tcPr>
            <w:tcW w:w="3163" w:type="dxa"/>
            <w:gridSpan w:val="2"/>
            <w:tcBorders>
              <w:right w:val="single" w:sz="4" w:space="0" w:color="auto"/>
            </w:tcBorders>
          </w:tcPr>
          <w:p w:rsidR="00416F10" w:rsidRPr="00333A0F" w:rsidRDefault="00416F10" w:rsidP="00DF5A04">
            <w:pPr>
              <w:pStyle w:val="TableParagraph"/>
              <w:numPr>
                <w:ilvl w:val="0"/>
                <w:numId w:val="20"/>
              </w:numPr>
              <w:ind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pontos</w:t>
            </w:r>
            <w:proofErr w:type="gramEnd"/>
          </w:p>
        </w:tc>
      </w:tr>
      <w:tr w:rsidR="00416F10" w:rsidRPr="00F67E6B" w:rsidTr="0030062D">
        <w:trPr>
          <w:trHeight w:val="215"/>
        </w:trPr>
        <w:tc>
          <w:tcPr>
            <w:tcW w:w="960" w:type="dxa"/>
            <w:tcBorders>
              <w:top w:val="nil"/>
              <w:bottom w:val="nil"/>
            </w:tcBorders>
          </w:tcPr>
          <w:p w:rsidR="00416F10" w:rsidRPr="00F67E6B" w:rsidRDefault="00416F10" w:rsidP="00DF5A04">
            <w:pPr>
              <w:ind w:right="-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0" w:type="dxa"/>
          </w:tcPr>
          <w:p w:rsidR="00416F10" w:rsidRPr="00333A0F" w:rsidRDefault="00416F10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PONTUAÇÃO MAXIMA</w:t>
            </w:r>
          </w:p>
        </w:tc>
        <w:tc>
          <w:tcPr>
            <w:tcW w:w="3163" w:type="dxa"/>
            <w:gridSpan w:val="2"/>
            <w:tcBorders>
              <w:right w:val="single" w:sz="4" w:space="0" w:color="auto"/>
            </w:tcBorders>
          </w:tcPr>
          <w:p w:rsidR="00416F10" w:rsidRPr="00333A0F" w:rsidRDefault="00D92226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416F10"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pontos</w:t>
            </w:r>
          </w:p>
        </w:tc>
      </w:tr>
      <w:tr w:rsidR="0030062D" w:rsidRPr="00F67E6B" w:rsidTr="00416F10">
        <w:trPr>
          <w:trHeight w:val="215"/>
        </w:trPr>
        <w:tc>
          <w:tcPr>
            <w:tcW w:w="960" w:type="dxa"/>
            <w:tcBorders>
              <w:top w:val="nil"/>
            </w:tcBorders>
          </w:tcPr>
          <w:p w:rsidR="0030062D" w:rsidRPr="00F67E6B" w:rsidRDefault="0030062D" w:rsidP="00DF5A04">
            <w:pPr>
              <w:ind w:right="-6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0" w:type="dxa"/>
          </w:tcPr>
          <w:p w:rsidR="0030062D" w:rsidRPr="00333A0F" w:rsidRDefault="0030062D" w:rsidP="00DF5A04">
            <w:pPr>
              <w:pStyle w:val="TableParagraph"/>
              <w:ind w:left="108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MAXIMO DE PONTOS </w:t>
            </w:r>
          </w:p>
        </w:tc>
        <w:tc>
          <w:tcPr>
            <w:tcW w:w="3163" w:type="dxa"/>
            <w:gridSpan w:val="2"/>
            <w:tcBorders>
              <w:right w:val="single" w:sz="4" w:space="0" w:color="auto"/>
            </w:tcBorders>
          </w:tcPr>
          <w:p w:rsidR="0030062D" w:rsidRPr="00333A0F" w:rsidRDefault="00D92226" w:rsidP="00DF5A04">
            <w:pPr>
              <w:pStyle w:val="TableParagraph"/>
              <w:ind w:left="816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621728"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0062D" w:rsidRPr="00333A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pontos </w:t>
            </w:r>
          </w:p>
        </w:tc>
      </w:tr>
    </w:tbl>
    <w:p w:rsidR="00FE79C5" w:rsidRPr="00F67E6B" w:rsidRDefault="00FE79C5" w:rsidP="00DF5A04">
      <w:pPr>
        <w:pStyle w:val="Corpodetexto"/>
        <w:ind w:right="-6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47072" w:rsidRPr="00F67E6B" w:rsidRDefault="00D92226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7</w:t>
      </w:r>
      <w:r w:rsidR="009D0A38" w:rsidRPr="00F67E6B">
        <w:rPr>
          <w:rFonts w:ascii="Times New Roman" w:hAnsi="Times New Roman" w:cs="Times New Roman"/>
          <w:sz w:val="24"/>
          <w:szCs w:val="24"/>
        </w:rPr>
        <w:t>.2.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Será selecionada pelo Município de </w:t>
      </w:r>
      <w:r w:rsidR="00C614C2" w:rsidRPr="00F67E6B">
        <w:rPr>
          <w:rFonts w:ascii="Times New Roman" w:hAnsi="Times New Roman" w:cs="Times New Roman"/>
          <w:sz w:val="24"/>
          <w:szCs w:val="24"/>
        </w:rPr>
        <w:t>Encantado</w:t>
      </w:r>
      <w:r w:rsidR="00522C9D" w:rsidRPr="00F67E6B">
        <w:rPr>
          <w:rFonts w:ascii="Times New Roman" w:hAnsi="Times New Roman" w:cs="Times New Roman"/>
          <w:sz w:val="24"/>
          <w:szCs w:val="24"/>
        </w:rPr>
        <w:t>, para apresentação de sua proposta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junto à Instituição Financeira - Caixa Econômica Federal, a empresa que obtiver a maior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pontuação.</w:t>
      </w:r>
    </w:p>
    <w:p w:rsidR="00E47072" w:rsidRPr="00F67E6B" w:rsidRDefault="00D92226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7</w:t>
      </w:r>
      <w:r w:rsidR="009D0A38"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Em caso de empate no resultado, será classificada em primeiro lugar a empresa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que obtiv</w:t>
      </w:r>
      <w:r w:rsidR="00725327" w:rsidRPr="00F67E6B">
        <w:rPr>
          <w:rFonts w:ascii="Times New Roman" w:hAnsi="Times New Roman" w:cs="Times New Roman"/>
          <w:sz w:val="24"/>
          <w:szCs w:val="24"/>
        </w:rPr>
        <w:t xml:space="preserve">er maior </w:t>
      </w:r>
      <w:r w:rsidR="00725327" w:rsidRPr="00333A0F">
        <w:rPr>
          <w:rFonts w:ascii="Times New Roman" w:hAnsi="Times New Roman" w:cs="Times New Roman"/>
          <w:sz w:val="24"/>
          <w:szCs w:val="24"/>
        </w:rPr>
        <w:t>pontuação no critério 1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da tabela acima. Persistindo o empate, o desempate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dará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meio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sorteio.</w:t>
      </w:r>
    </w:p>
    <w:p w:rsidR="00E47072" w:rsidRPr="00F67E6B" w:rsidRDefault="00D92226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7</w:t>
      </w:r>
      <w:r w:rsidR="009D0A38" w:rsidRPr="00F67E6B">
        <w:rPr>
          <w:rFonts w:ascii="Times New Roman" w:hAnsi="Times New Roman" w:cs="Times New Roman"/>
          <w:sz w:val="24"/>
          <w:szCs w:val="24"/>
        </w:rPr>
        <w:t>.4.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Esgotada a fase de recursos administrativos, o processo seguirá para adjudicação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homologação.</w:t>
      </w:r>
    </w:p>
    <w:p w:rsidR="00E47072" w:rsidRPr="00F67E6B" w:rsidRDefault="00D92226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7</w:t>
      </w:r>
      <w:r w:rsidR="009D0A38" w:rsidRPr="00F67E6B">
        <w:rPr>
          <w:rFonts w:ascii="Times New Roman" w:hAnsi="Times New Roman" w:cs="Times New Roman"/>
          <w:sz w:val="24"/>
          <w:szCs w:val="24"/>
        </w:rPr>
        <w:t>.5.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O Município de </w:t>
      </w:r>
      <w:r w:rsidR="00C614C2" w:rsidRPr="00F67E6B">
        <w:rPr>
          <w:rFonts w:ascii="Times New Roman" w:hAnsi="Times New Roman" w:cs="Times New Roman"/>
          <w:sz w:val="24"/>
          <w:szCs w:val="24"/>
        </w:rPr>
        <w:t>Encantado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emitirá o TERMO DE SELEÇÃO, indicando a empresa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selecionada,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conforme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ANEXO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III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deste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Chamamento.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D92226" w:rsidP="00DF5A04">
      <w:pPr>
        <w:pStyle w:val="Ttulo2"/>
        <w:tabs>
          <w:tab w:val="left" w:pos="3904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8</w:t>
      </w:r>
      <w:r w:rsidR="009D0A38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RECURSOS</w:t>
      </w:r>
    </w:p>
    <w:p w:rsidR="00E47072" w:rsidRPr="00F67E6B" w:rsidRDefault="00D92226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8</w:t>
      </w:r>
      <w:r w:rsidR="009D0A38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 interposição de recurso referente ao julgamento das propostas, à habilitação 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inabilitação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licitantes,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à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anulação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revogação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licitação,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observará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disposto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art.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165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Lei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14.133,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2021.</w:t>
      </w:r>
    </w:p>
    <w:p w:rsidR="00E47072" w:rsidRPr="00F67E6B" w:rsidRDefault="00D92226" w:rsidP="00DF5A04">
      <w:pPr>
        <w:tabs>
          <w:tab w:val="left" w:pos="123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8</w:t>
      </w:r>
      <w:r w:rsidR="009D0A38" w:rsidRPr="00F67E6B">
        <w:rPr>
          <w:rFonts w:ascii="Times New Roman" w:hAnsi="Times New Roman" w:cs="Times New Roman"/>
          <w:sz w:val="24"/>
          <w:szCs w:val="24"/>
        </w:rPr>
        <w:t>.2.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 intenção de recorrer deverá ser manifestada imediatamente, no prazo de 30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(trinta)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minutos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sistema,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sob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pena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preclusão;</w:t>
      </w:r>
    </w:p>
    <w:p w:rsidR="00E47072" w:rsidRPr="00F67E6B" w:rsidRDefault="00D92226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8</w:t>
      </w:r>
      <w:r w:rsidR="009D0A38"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As razões de recurso e as contrarrazões serão enviadas exclusivamente através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 campo próprio do sistema, no prazo de 3 (três) dias úteis, contado da data de intimação 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divulgação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lastRenderedPageBreak/>
        <w:t>interposição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recurso.</w:t>
      </w:r>
    </w:p>
    <w:p w:rsidR="00E47072" w:rsidRPr="00F67E6B" w:rsidRDefault="00D92226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8</w:t>
      </w:r>
      <w:r w:rsidR="009D0A38" w:rsidRPr="00F67E6B">
        <w:rPr>
          <w:rFonts w:ascii="Times New Roman" w:hAnsi="Times New Roman" w:cs="Times New Roman"/>
          <w:sz w:val="24"/>
          <w:szCs w:val="24"/>
        </w:rPr>
        <w:t>.4.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 recurso será dirigido à autoridade que tiver editado o ato ou proferido a decisão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recorrida, na qual poderá reconsiderar sua decisão no prazo de 3 (três) dias úteis, ou, nesse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mesmo prazo, encaminhar recurso para a autoridade superior, a qual deverá proferir sua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decisão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prazo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10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(dez)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úteis,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contado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recebimento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autos.</w:t>
      </w:r>
    </w:p>
    <w:p w:rsidR="00E47072" w:rsidRPr="00F67E6B" w:rsidRDefault="00D92226" w:rsidP="00DF5A04">
      <w:pPr>
        <w:tabs>
          <w:tab w:val="left" w:pos="125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8</w:t>
      </w:r>
      <w:r w:rsidR="009D0A38" w:rsidRPr="00F67E6B">
        <w:rPr>
          <w:rFonts w:ascii="Times New Roman" w:hAnsi="Times New Roman" w:cs="Times New Roman"/>
          <w:sz w:val="24"/>
          <w:szCs w:val="24"/>
        </w:rPr>
        <w:t>.5.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 recurso ou o pedido de reconsideração terão efeito suspensivo do ato ou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decisão recorrida até a deliberação final. Ainda, o acolhimento importará a invalidação dos atos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insuscetíveis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aproveitamento.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D92226" w:rsidP="00DF5A04">
      <w:pPr>
        <w:pStyle w:val="Ttulo2"/>
        <w:tabs>
          <w:tab w:val="left" w:pos="2962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9</w:t>
      </w:r>
      <w:r w:rsidR="009D0A38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SANÇÕES</w:t>
      </w:r>
      <w:r w:rsidR="00522C9D" w:rsidRPr="00F67E6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ADMINISTRATIVAS</w:t>
      </w:r>
    </w:p>
    <w:p w:rsidR="00E47072" w:rsidRPr="00F67E6B" w:rsidRDefault="00D92226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9</w:t>
      </w:r>
      <w:r w:rsidR="009D0A38" w:rsidRPr="00F67E6B">
        <w:rPr>
          <w:rFonts w:ascii="Times New Roman" w:hAnsi="Times New Roman" w:cs="Times New Roman"/>
          <w:b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Se a empresa selecionada se recusar a assinar o Contrato ou não cumprir 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cláusulas constantes no Contrato junto à Caixa Econômica Federal, além dos efeitos previstos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nos arts. </w:t>
      </w:r>
      <w:proofErr w:type="gramStart"/>
      <w:r w:rsidR="00522C9D" w:rsidRPr="00F67E6B">
        <w:rPr>
          <w:rFonts w:ascii="Times New Roman" w:hAnsi="Times New Roman" w:cs="Times New Roman"/>
          <w:sz w:val="24"/>
          <w:szCs w:val="24"/>
        </w:rPr>
        <w:t>104, 137 e 139, poderá sofrer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 sanções e penalidades previstas nos arts. </w:t>
      </w:r>
      <w:proofErr w:type="gramStart"/>
      <w:r w:rsidR="00522C9D" w:rsidRPr="00F67E6B">
        <w:rPr>
          <w:rFonts w:ascii="Times New Roman" w:hAnsi="Times New Roman" w:cs="Times New Roman"/>
          <w:sz w:val="24"/>
          <w:szCs w:val="24"/>
        </w:rPr>
        <w:t>155 e 156,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todos</w:t>
      </w:r>
      <w:proofErr w:type="gramEnd"/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Lei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Federal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nº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14.133/2021.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D92226" w:rsidP="00DF5A04">
      <w:pPr>
        <w:pStyle w:val="Ttulo2"/>
        <w:tabs>
          <w:tab w:val="left" w:pos="1052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 xml:space="preserve">10.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IMPUGNAÇÕES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ESCLARECIMENTOS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AOS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TERMOS</w:t>
      </w:r>
      <w:r w:rsidR="00522C9D" w:rsidRPr="00F67E6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SEUS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ANEXOS</w:t>
      </w:r>
    </w:p>
    <w:p w:rsidR="00E47072" w:rsidRPr="00F67E6B" w:rsidRDefault="00D92226" w:rsidP="00DF5A04">
      <w:pPr>
        <w:tabs>
          <w:tab w:val="left" w:pos="122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10</w:t>
      </w:r>
      <w:r w:rsidR="002C0581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Qualquer pessoa poderá impugnar ou solicitar esclarecimentos sobre os termos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deste edital, por meio eletrônico, até três dias úteis anteriores à data fixada para abertura da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sessão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pública.</w:t>
      </w:r>
    </w:p>
    <w:p w:rsidR="00E47072" w:rsidRPr="00F67E6B" w:rsidRDefault="00D92226" w:rsidP="00DF5A04">
      <w:pPr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10</w:t>
      </w:r>
      <w:r w:rsidR="002C0581" w:rsidRPr="00F67E6B">
        <w:rPr>
          <w:rFonts w:ascii="Times New Roman" w:hAnsi="Times New Roman" w:cs="Times New Roman"/>
          <w:sz w:val="24"/>
          <w:szCs w:val="24"/>
        </w:rPr>
        <w:t>.2.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Eventuais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impugnações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pedidos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esclarecimentos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ao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deverão</w:t>
      </w:r>
      <w:r w:rsidR="00522C9D" w:rsidRPr="00F67E6B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</w:t>
      </w:r>
      <w:proofErr w:type="gramStart"/>
      <w:r w:rsidR="00522C9D" w:rsidRPr="00F67E6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="00725327" w:rsidRPr="00F67E6B">
        <w:rPr>
          <w:rFonts w:ascii="Times New Roman" w:hAnsi="Times New Roman" w:cs="Times New Roman"/>
          <w:spacing w:val="-58"/>
          <w:sz w:val="24"/>
          <w:szCs w:val="24"/>
        </w:rPr>
        <w:t xml:space="preserve">  </w:t>
      </w:r>
      <w:proofErr w:type="gramEnd"/>
      <w:r w:rsidR="002C0581" w:rsidRPr="00F67E6B">
        <w:rPr>
          <w:rFonts w:ascii="Times New Roman" w:hAnsi="Times New Roman" w:cs="Times New Roman"/>
          <w:sz w:val="24"/>
          <w:szCs w:val="24"/>
        </w:rPr>
        <w:t xml:space="preserve">enviadas, </w:t>
      </w:r>
      <w:r w:rsidR="00522C9D" w:rsidRPr="00F67E6B">
        <w:rPr>
          <w:rFonts w:ascii="Times New Roman" w:hAnsi="Times New Roman" w:cs="Times New Roman"/>
          <w:sz w:val="24"/>
          <w:szCs w:val="24"/>
          <w:u w:val="thick"/>
        </w:rPr>
        <w:t>exclusivamente</w:t>
      </w:r>
      <w:r w:rsidR="00522C9D" w:rsidRPr="00F67E6B">
        <w:rPr>
          <w:rFonts w:ascii="Times New Roman" w:hAnsi="Times New Roman" w:cs="Times New Roman"/>
          <w:sz w:val="24"/>
          <w:szCs w:val="24"/>
        </w:rPr>
        <w:t>,</w:t>
      </w:r>
      <w:r w:rsidR="00522C9D" w:rsidRPr="00F67E6B">
        <w:rPr>
          <w:rFonts w:ascii="Times New Roman" w:hAnsi="Times New Roman" w:cs="Times New Roman"/>
          <w:sz w:val="24"/>
          <w:szCs w:val="24"/>
        </w:rPr>
        <w:tab/>
      </w:r>
      <w:r w:rsidR="00F57C37" w:rsidRPr="00F67E6B">
        <w:rPr>
          <w:rFonts w:ascii="Times New Roman" w:hAnsi="Times New Roman" w:cs="Times New Roman"/>
          <w:sz w:val="24"/>
          <w:szCs w:val="24"/>
        </w:rPr>
        <w:t>por</w:t>
      </w:r>
      <w:r w:rsidR="00F57C37" w:rsidRPr="00F67E6B">
        <w:rPr>
          <w:rFonts w:ascii="Times New Roman" w:hAnsi="Times New Roman" w:cs="Times New Roman"/>
          <w:sz w:val="24"/>
          <w:szCs w:val="24"/>
        </w:rPr>
        <w:tab/>
        <w:t>meio</w:t>
      </w:r>
      <w:r w:rsidR="00F57C37" w:rsidRPr="00F67E6B">
        <w:rPr>
          <w:rFonts w:ascii="Times New Roman" w:hAnsi="Times New Roman" w:cs="Times New Roman"/>
          <w:sz w:val="24"/>
          <w:szCs w:val="24"/>
        </w:rPr>
        <w:tab/>
        <w:t>eletrônico,</w:t>
      </w:r>
      <w:r w:rsidR="00F57C37" w:rsidRPr="00F67E6B">
        <w:rPr>
          <w:rFonts w:ascii="Times New Roman" w:hAnsi="Times New Roman" w:cs="Times New Roman"/>
          <w:sz w:val="24"/>
          <w:szCs w:val="24"/>
        </w:rPr>
        <w:tab/>
        <w:t>através</w:t>
      </w:r>
      <w:r w:rsidR="00F57C37" w:rsidRPr="00F67E6B">
        <w:rPr>
          <w:rFonts w:ascii="Times New Roman" w:hAnsi="Times New Roman" w:cs="Times New Roman"/>
          <w:sz w:val="24"/>
          <w:szCs w:val="24"/>
        </w:rPr>
        <w:tab/>
        <w:t xml:space="preserve">do 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portal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Bolsa de Licitações do Brasil – BLL  </w:t>
      </w:r>
      <w:hyperlink r:id="rId19" w:history="1">
        <w:r w:rsidR="00D058C0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r w:rsidR="00D058C0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725327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>, n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forma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prevista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neste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edital.</w:t>
      </w:r>
    </w:p>
    <w:p w:rsidR="00D058C0" w:rsidRPr="00F67E6B" w:rsidRDefault="00725327" w:rsidP="00DF5A04">
      <w:pPr>
        <w:tabs>
          <w:tab w:val="left" w:pos="1974"/>
        </w:tabs>
        <w:ind w:right="-6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10</w:t>
      </w:r>
      <w:r w:rsidR="002C0581"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impugnações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recursos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não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serão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aceitos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outras</w:t>
      </w:r>
      <w:r w:rsidR="00522C9D"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formas</w:t>
      </w:r>
      <w:r w:rsidR="00522C9D"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(e-mail,</w:t>
      </w:r>
      <w:r w:rsidR="00522C9D" w:rsidRPr="00F67E6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correio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via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protocolo).</w:t>
      </w:r>
      <w:r w:rsidR="000E289D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>Poderão participar desta licitação pessoas jurídicas que atuam no ramo pertinente ao objeto,</w:t>
      </w:r>
      <w:r w:rsidR="00D058C0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 xml:space="preserve">observadas as condições constantes </w:t>
      </w:r>
      <w:proofErr w:type="gramStart"/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>do edital e anexos</w:t>
      </w:r>
      <w:proofErr w:type="gramEnd"/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>, e que estejam devidamente cadastradas n</w:t>
      </w:r>
      <w:r w:rsidRPr="00F67E6B">
        <w:rPr>
          <w:rFonts w:ascii="Times New Roman" w:eastAsia="Times New Roman" w:hAnsi="Times New Roman" w:cs="Times New Roman"/>
          <w:sz w:val="24"/>
          <w:szCs w:val="24"/>
        </w:rPr>
        <w:t>o Portal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  <w:lang w:val="pt-BR"/>
        </w:rPr>
        <w:t>: Bolsa de Licitações do Brasil – BLL  </w:t>
      </w:r>
      <w:hyperlink r:id="rId20" w:history="1">
        <w:r w:rsidR="00D058C0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val="pt-BR"/>
          </w:rPr>
          <w:t>www.bll.org.br</w:t>
        </w:r>
      </w:hyperlink>
      <w:r w:rsidR="00D058C0" w:rsidRPr="00F67E6B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058C0" w:rsidRPr="00F67E6B" w:rsidRDefault="00725327" w:rsidP="00DF5A04">
      <w:pPr>
        <w:ind w:right="-64"/>
        <w:jc w:val="both"/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</w:pPr>
      <w:r w:rsidRPr="00F67E6B">
        <w:rPr>
          <w:rFonts w:ascii="Times New Roman" w:eastAsia="Times New Roman" w:hAnsi="Times New Roman" w:cs="Times New Roman"/>
          <w:sz w:val="24"/>
          <w:szCs w:val="24"/>
        </w:rPr>
        <w:t xml:space="preserve">10.4 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>O edital e os anexos estão disponíveis no Portal de Compras deste Município, através do</w:t>
      </w:r>
      <w:r w:rsidR="00D058C0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 xml:space="preserve">endereço </w:t>
      </w:r>
      <w:proofErr w:type="gramStart"/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>http://transparencia.</w:t>
      </w:r>
      <w:proofErr w:type="gramEnd"/>
      <w:r w:rsidR="00F67E6B" w:rsidRPr="00F67E6B">
        <w:rPr>
          <w:rFonts w:ascii="Times New Roman" w:hAnsi="Times New Roman" w:cs="Times New Roman"/>
          <w:sz w:val="24"/>
          <w:szCs w:val="24"/>
        </w:rPr>
        <w:fldChar w:fldCharType="begin"/>
      </w:r>
      <w:r w:rsidR="00F67E6B" w:rsidRPr="00F67E6B">
        <w:rPr>
          <w:rFonts w:ascii="Times New Roman" w:hAnsi="Times New Roman" w:cs="Times New Roman"/>
          <w:sz w:val="24"/>
          <w:szCs w:val="24"/>
        </w:rPr>
        <w:instrText xml:space="preserve"> HYPERLINK "http://www.encantado.rs.gov.br" </w:instrText>
      </w:r>
      <w:r w:rsidR="00F67E6B" w:rsidRPr="00F67E6B">
        <w:rPr>
          <w:rFonts w:ascii="Times New Roman" w:hAnsi="Times New Roman" w:cs="Times New Roman"/>
          <w:sz w:val="24"/>
          <w:szCs w:val="24"/>
        </w:rPr>
        <w:fldChar w:fldCharType="separate"/>
      </w:r>
      <w:r w:rsidR="00D058C0" w:rsidRPr="00F67E6B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>www.encantado.rs.gov.br</w:t>
      </w:r>
      <w:r w:rsidR="00F67E6B" w:rsidRPr="00F67E6B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fldChar w:fldCharType="end"/>
      </w:r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>, no Portal Nacional de Contratações</w:t>
      </w:r>
      <w:r w:rsidR="00D058C0" w:rsidRPr="00F67E6B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 xml:space="preserve">Públicas – PNCP </w:t>
      </w:r>
      <w:hyperlink r:id="rId21">
        <w:r w:rsidR="00D058C0" w:rsidRPr="00F67E6B">
          <w:rPr>
            <w:rFonts w:ascii="Times New Roman" w:eastAsia="Times New Roman" w:hAnsi="Times New Roman" w:cs="Times New Roman"/>
            <w:color w:val="0462C1"/>
            <w:sz w:val="24"/>
            <w:szCs w:val="24"/>
            <w:u w:val="single" w:color="0462C1"/>
          </w:rPr>
          <w:t>www.gov.br/pncp/pt-br</w:t>
        </w:r>
        <w:r w:rsidR="00D058C0" w:rsidRPr="00F67E6B">
          <w:rPr>
            <w:rFonts w:ascii="Times New Roman" w:eastAsia="Times New Roman" w:hAnsi="Times New Roman" w:cs="Times New Roman"/>
            <w:sz w:val="24"/>
            <w:szCs w:val="24"/>
          </w:rPr>
          <w:t xml:space="preserve">. </w:t>
        </w:r>
      </w:hyperlink>
      <w:r w:rsidR="00D058C0" w:rsidRPr="00F67E6B">
        <w:rPr>
          <w:rFonts w:ascii="Times New Roman" w:eastAsia="Times New Roman" w:hAnsi="Times New Roman" w:cs="Times New Roman"/>
          <w:sz w:val="24"/>
          <w:szCs w:val="24"/>
        </w:rPr>
        <w:t xml:space="preserve">Mais informações pelo telefone 51.3751.0100 ou pelo e-mail </w:t>
      </w:r>
      <w:hyperlink r:id="rId22" w:history="1">
        <w:r w:rsidR="00D058C0" w:rsidRPr="00F67E6B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</w:rPr>
          <w:t>licitacoes@encantado-rs .com.br</w:t>
        </w:r>
      </w:hyperlink>
      <w:r w:rsidR="00D058C0" w:rsidRPr="00F67E6B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>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725327" w:rsidP="00DF5A04">
      <w:pPr>
        <w:pStyle w:val="Ttulo2"/>
        <w:tabs>
          <w:tab w:val="left" w:pos="3385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11</w:t>
      </w:r>
      <w:r w:rsidR="009D0A38" w:rsidRPr="00F67E6B">
        <w:rPr>
          <w:rFonts w:ascii="Times New Roman" w:hAnsi="Times New Roman" w:cs="Times New Roman"/>
          <w:sz w:val="24"/>
          <w:szCs w:val="24"/>
        </w:rPr>
        <w:t>.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DISPOSIÇÕES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GERAIS</w:t>
      </w:r>
    </w:p>
    <w:p w:rsidR="00E47072" w:rsidRPr="00F67E6B" w:rsidRDefault="00725327" w:rsidP="00DF5A04">
      <w:pPr>
        <w:tabs>
          <w:tab w:val="left" w:pos="1447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11</w:t>
      </w:r>
      <w:r w:rsidR="009D0A38" w:rsidRPr="00F67E6B">
        <w:rPr>
          <w:rFonts w:ascii="Times New Roman" w:hAnsi="Times New Roman" w:cs="Times New Roman"/>
          <w:sz w:val="24"/>
          <w:szCs w:val="24"/>
        </w:rPr>
        <w:t>.1.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empresas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participantes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presente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Chamamento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Público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implicará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Caixa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Econômica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Federal.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dependerá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aprovação,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Caixa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Econômica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Federal,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projetos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documentos pertinentes às propostas e sua adequação às diretrizes do Programa Minha Casa,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Minha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Vida.</w:t>
      </w:r>
    </w:p>
    <w:p w:rsidR="00E47072" w:rsidRPr="00F67E6B" w:rsidRDefault="00725327" w:rsidP="00DF5A04">
      <w:pPr>
        <w:tabs>
          <w:tab w:val="left" w:pos="1372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11</w:t>
      </w:r>
      <w:r w:rsidR="009D0A38" w:rsidRPr="00F67E6B">
        <w:rPr>
          <w:rFonts w:ascii="Times New Roman" w:hAnsi="Times New Roman" w:cs="Times New Roman"/>
          <w:sz w:val="24"/>
          <w:szCs w:val="24"/>
        </w:rPr>
        <w:t>.2.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 seleção realizada na forma preconizada neste Chamamento Público terá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eficácia se for celebrado Contrato no âmbito do Programa </w:t>
      </w:r>
      <w:proofErr w:type="gramStart"/>
      <w:r w:rsidR="00522C9D" w:rsidRPr="00F67E6B">
        <w:rPr>
          <w:rFonts w:ascii="Times New Roman" w:hAnsi="Times New Roman" w:cs="Times New Roman"/>
          <w:sz w:val="24"/>
          <w:szCs w:val="24"/>
        </w:rPr>
        <w:t>Minha, Casa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 xml:space="preserve"> Minha Vida, entre 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empresa e a Caixa Econômica Federal, não cabendo indenização decorrente de inviabilização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contratação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junto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agente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financeiro.</w:t>
      </w:r>
    </w:p>
    <w:p w:rsidR="00E47072" w:rsidRPr="00F67E6B" w:rsidRDefault="00983635" w:rsidP="00DF5A04">
      <w:pPr>
        <w:tabs>
          <w:tab w:val="left" w:pos="1327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.3.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participação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na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presente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seleção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implica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concordância,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parte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empresa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participante,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todos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termos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condições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deste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Chamamento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Público.</w:t>
      </w:r>
    </w:p>
    <w:p w:rsidR="00E47072" w:rsidRPr="00F67E6B" w:rsidRDefault="00983635" w:rsidP="00DF5A04">
      <w:pPr>
        <w:tabs>
          <w:tab w:val="left" w:pos="1402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.4.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empresas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arcarão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todos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custos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decorrentes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</w:t>
      </w:r>
      <w:r w:rsidR="00522C9D" w:rsidRPr="00F67E6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participação,</w:t>
      </w:r>
      <w:r w:rsidR="00725327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elaboração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apresentação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documentos.</w:t>
      </w:r>
    </w:p>
    <w:p w:rsidR="00E47072" w:rsidRPr="00F67E6B" w:rsidRDefault="00983635" w:rsidP="00DF5A04">
      <w:pPr>
        <w:tabs>
          <w:tab w:val="left" w:pos="1357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.5.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diretrizes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projeto,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especificações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mínimas</w:t>
      </w:r>
      <w:r w:rsidR="00522C9D"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descrição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serviços</w:t>
      </w:r>
      <w:r w:rsidR="00522C9D"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serem</w:t>
      </w:r>
      <w:r w:rsidR="00522C9D" w:rsidRPr="00F67E6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realizados,</w:t>
      </w:r>
      <w:r w:rsidR="00522C9D" w:rsidRPr="00F67E6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encontram-se</w:t>
      </w:r>
      <w:r w:rsidR="00522C9D" w:rsidRPr="00F67E6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descritos</w:t>
      </w:r>
      <w:r w:rsidR="00522C9D" w:rsidRPr="00F67E6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nas</w:t>
      </w:r>
      <w:r w:rsidR="00522C9D" w:rsidRPr="00F67E6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disposições</w:t>
      </w:r>
      <w:r w:rsidR="00522C9D" w:rsidRPr="00F67E6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deste</w:t>
      </w:r>
      <w:r w:rsidR="00522C9D" w:rsidRPr="00F67E6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Edital</w:t>
      </w:r>
      <w:r w:rsidR="00522C9D" w:rsidRPr="00F67E6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Chamamento</w:t>
      </w:r>
      <w:r w:rsidR="0064780A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Público,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seus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Anexos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nas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Portarias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724,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725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727,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2023,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Ministério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das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Cidades.</w:t>
      </w:r>
    </w:p>
    <w:p w:rsidR="00E47072" w:rsidRPr="00F67E6B" w:rsidRDefault="00983635" w:rsidP="00DF5A04">
      <w:pPr>
        <w:tabs>
          <w:tab w:val="left" w:pos="1342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.6.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As empresas credenciadas deverão apresentar à Caixa Econômica Federal, no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prazo que esta </w:t>
      </w:r>
      <w:r w:rsidR="00522C9D" w:rsidRPr="00F67E6B">
        <w:rPr>
          <w:rFonts w:ascii="Times New Roman" w:hAnsi="Times New Roman" w:cs="Times New Roman"/>
          <w:sz w:val="24"/>
          <w:szCs w:val="24"/>
        </w:rPr>
        <w:lastRenderedPageBreak/>
        <w:t>determinar, as propostas contendo os Projetos Executivos Complementares,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Especificações Técnicas, Planilhas Orçamentárias, Aprovação nos Órgãos Competentes, que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completarão a Proposta Comercial, visando análise e contratação da operação no âmbito do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Programa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Minha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Casa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Minha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Vida,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conforme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especificado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Caixa</w:t>
      </w:r>
      <w:r w:rsidR="00522C9D"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Econômica</w:t>
      </w:r>
      <w:r w:rsidR="00522C9D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Federal.</w:t>
      </w:r>
    </w:p>
    <w:p w:rsidR="00E47072" w:rsidRPr="00F67E6B" w:rsidRDefault="00983635" w:rsidP="00DF5A04">
      <w:pPr>
        <w:tabs>
          <w:tab w:val="left" w:pos="1312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.7.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Cabe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à(s)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empresa(s)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selecionada(s)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Contrato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celebrado:</w:t>
      </w:r>
    </w:p>
    <w:p w:rsidR="00E47072" w:rsidRPr="00F67E6B" w:rsidRDefault="00732BDF" w:rsidP="00DF5A04">
      <w:pPr>
        <w:tabs>
          <w:tab w:val="left" w:pos="112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.7.1.</w:t>
      </w:r>
      <w:r w:rsidR="00522C9D" w:rsidRPr="00F67E6B">
        <w:rPr>
          <w:rFonts w:ascii="Times New Roman" w:hAnsi="Times New Roman" w:cs="Times New Roman"/>
          <w:sz w:val="24"/>
          <w:szCs w:val="24"/>
        </w:rPr>
        <w:t>alocar os recursos materiais e humanos necessários à execução do objeto deste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Chamamento, assumindo integral e exclusiva responsabilidade por todos e quaisquer ônus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trabalhistas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fiscais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previdenciários;</w:t>
      </w:r>
    </w:p>
    <w:p w:rsidR="00E47072" w:rsidRPr="00F67E6B" w:rsidRDefault="00725327" w:rsidP="00DF5A04">
      <w:pPr>
        <w:tabs>
          <w:tab w:val="left" w:pos="114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11.7.2</w:t>
      </w:r>
      <w:r w:rsidR="00732BDF"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R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esponder por eventuais danos causados ao Município de </w:t>
      </w:r>
      <w:r w:rsidR="00C614C2" w:rsidRPr="00F67E6B">
        <w:rPr>
          <w:rFonts w:ascii="Times New Roman" w:hAnsi="Times New Roman" w:cs="Times New Roman"/>
          <w:sz w:val="24"/>
          <w:szCs w:val="24"/>
        </w:rPr>
        <w:t>Encantado</w:t>
      </w:r>
      <w:r w:rsidR="00522C9D" w:rsidRPr="00F67E6B">
        <w:rPr>
          <w:rFonts w:ascii="Times New Roman" w:hAnsi="Times New Roman" w:cs="Times New Roman"/>
          <w:sz w:val="24"/>
          <w:szCs w:val="24"/>
        </w:rPr>
        <w:t xml:space="preserve"> e a terceiros,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decorrentes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culpa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 dolo seus ou de seus prepostos, na execução do objeto deste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credenciamento, cumprindo-lhe, quando envolvidos terceiros, promover em seu próprio nome e</w:t>
      </w:r>
      <w:r w:rsidR="00522C9D"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às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expensas,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medidas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judiciais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ou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extrajudiciais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necessárias;</w:t>
      </w:r>
    </w:p>
    <w:p w:rsidR="00E47072" w:rsidRPr="00F67E6B" w:rsidRDefault="00732BDF" w:rsidP="00DF5A04">
      <w:pPr>
        <w:tabs>
          <w:tab w:val="left" w:pos="1128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.7.3.</w:t>
      </w:r>
      <w:proofErr w:type="gramEnd"/>
      <w:r w:rsidR="00725327" w:rsidRPr="00F67E6B">
        <w:rPr>
          <w:rFonts w:ascii="Times New Roman" w:hAnsi="Times New Roman" w:cs="Times New Roman"/>
          <w:sz w:val="24"/>
          <w:szCs w:val="24"/>
        </w:rPr>
        <w:t>M</w:t>
      </w:r>
      <w:r w:rsidR="00522C9D" w:rsidRPr="00F67E6B">
        <w:rPr>
          <w:rFonts w:ascii="Times New Roman" w:hAnsi="Times New Roman" w:cs="Times New Roman"/>
          <w:sz w:val="24"/>
          <w:szCs w:val="24"/>
        </w:rPr>
        <w:t>anter durante toda a execução do credenciamento, em compatibilidade com 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obrigações assumidas, todas as condições de habilitação e qualificação exigidas no processo,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comprovando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sua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regularidade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em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relação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encargos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previdenciários.</w:t>
      </w:r>
    </w:p>
    <w:p w:rsidR="00E47072" w:rsidRPr="00F67E6B" w:rsidRDefault="00725327" w:rsidP="00DF5A04">
      <w:pPr>
        <w:tabs>
          <w:tab w:val="left" w:pos="1357"/>
        </w:tabs>
        <w:ind w:right="-6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7E6B">
        <w:rPr>
          <w:rFonts w:ascii="Times New Roman" w:hAnsi="Times New Roman" w:cs="Times New Roman"/>
          <w:sz w:val="24"/>
          <w:szCs w:val="24"/>
        </w:rPr>
        <w:t>11</w:t>
      </w:r>
      <w:r w:rsidR="00D91BC6" w:rsidRPr="00F67E6B">
        <w:rPr>
          <w:rFonts w:ascii="Times New Roman" w:hAnsi="Times New Roman" w:cs="Times New Roman"/>
          <w:sz w:val="24"/>
          <w:szCs w:val="24"/>
        </w:rPr>
        <w:t>.8.</w:t>
      </w:r>
      <w:r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Ao Município reserva-se o direito de revogar, anular, adquirir no todo ou em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parte, quando for o caso, ou rejeitar todas as propostas, desde que justificadamente haja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conveniência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administrativa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para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caso,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em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prol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do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interesse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público,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obrigando-se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os</w:t>
      </w:r>
      <w:r w:rsidR="00522C9D" w:rsidRPr="00F67E6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fornecedores ao cumprimento integral de suas propostas, sem que lhes caiba qualquer direito à</w:t>
      </w:r>
      <w:r w:rsidR="00522C9D"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</w:t>
      </w:r>
      <w:r w:rsidR="002D660E"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 </w:t>
      </w:r>
      <w:r w:rsidRPr="00F67E6B">
        <w:rPr>
          <w:rFonts w:ascii="Times New Roman" w:hAnsi="Times New Roman" w:cs="Times New Roman"/>
          <w:b/>
          <w:spacing w:val="-59"/>
          <w:sz w:val="24"/>
          <w:szCs w:val="24"/>
          <w:u w:val="single"/>
        </w:rPr>
        <w:t xml:space="preserve"> 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reclamação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e/ou</w:t>
      </w:r>
      <w:r w:rsidR="00522C9D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indenização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="00522C9D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favor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="00522C9D" w:rsidRPr="00F67E6B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  <w:u w:val="single"/>
        </w:rPr>
        <w:t>proponente.</w:t>
      </w:r>
    </w:p>
    <w:p w:rsidR="00E47072" w:rsidRPr="00F67E6B" w:rsidRDefault="00D91BC6" w:rsidP="00DF5A04">
      <w:pPr>
        <w:tabs>
          <w:tab w:val="left" w:pos="1372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.9.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Todos os horários constantes deste Edital têm como referência o horário de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Brasília/DF.</w:t>
      </w:r>
    </w:p>
    <w:p w:rsidR="00E47072" w:rsidRPr="00F67E6B" w:rsidRDefault="00D91BC6" w:rsidP="00DF5A04">
      <w:pPr>
        <w:tabs>
          <w:tab w:val="left" w:pos="145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.10.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Os casos omissos relativos ao presente Chamamento Público serão resolvidos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pelo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Agente de Contratação, enquanto que os casos omissos relativos à celebração dos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Contratos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serão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resolvidos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pelo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Órgão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Gestor</w:t>
      </w:r>
      <w:r w:rsidR="00522C9D"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do</w:t>
      </w:r>
      <w:r w:rsidR="00522C9D"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Contrato.</w:t>
      </w:r>
    </w:p>
    <w:p w:rsidR="00E47072" w:rsidRPr="00F67E6B" w:rsidRDefault="00D91BC6" w:rsidP="00DF5A04">
      <w:pPr>
        <w:tabs>
          <w:tab w:val="left" w:pos="1453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1</w:t>
      </w:r>
      <w:r w:rsidRPr="00F67E6B">
        <w:rPr>
          <w:rFonts w:ascii="Times New Roman" w:hAnsi="Times New Roman" w:cs="Times New Roman"/>
          <w:sz w:val="24"/>
          <w:szCs w:val="24"/>
        </w:rPr>
        <w:t>.11.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O Contrato de financiamento com o Agente Financeiro será regido por normas</w:t>
      </w:r>
      <w:r w:rsidR="00522C9D"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próprias.</w:t>
      </w:r>
    </w:p>
    <w:p w:rsidR="00725327" w:rsidRPr="00F67E6B" w:rsidRDefault="00725327" w:rsidP="00DF5A04">
      <w:pPr>
        <w:pStyle w:val="Ttulo2"/>
        <w:tabs>
          <w:tab w:val="left" w:pos="4118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D91BC6" w:rsidP="00DF5A04">
      <w:pPr>
        <w:pStyle w:val="Ttulo2"/>
        <w:tabs>
          <w:tab w:val="left" w:pos="4118"/>
        </w:tabs>
        <w:ind w:left="0"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</w:t>
      </w:r>
      <w:r w:rsidR="00725327" w:rsidRPr="00F67E6B">
        <w:rPr>
          <w:rFonts w:ascii="Times New Roman" w:hAnsi="Times New Roman" w:cs="Times New Roman"/>
          <w:sz w:val="24"/>
          <w:szCs w:val="24"/>
        </w:rPr>
        <w:t>2</w:t>
      </w:r>
      <w:r w:rsidRPr="00F67E6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22C9D" w:rsidRPr="00F67E6B">
        <w:rPr>
          <w:rFonts w:ascii="Times New Roman" w:hAnsi="Times New Roman" w:cs="Times New Roman"/>
          <w:sz w:val="24"/>
          <w:szCs w:val="24"/>
        </w:rPr>
        <w:t>DOS</w:t>
      </w:r>
      <w:r w:rsidR="00522C9D"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ANEXOS</w:t>
      </w:r>
    </w:p>
    <w:p w:rsidR="00CE4266" w:rsidRPr="00857163" w:rsidRDefault="00CE4266" w:rsidP="00CE4266">
      <w:pPr>
        <w:pStyle w:val="Corpodetexto"/>
        <w:ind w:right="28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857163">
        <w:rPr>
          <w:rFonts w:ascii="Times New Roman" w:hAnsi="Times New Roman" w:cs="Times New Roman"/>
          <w:sz w:val="24"/>
          <w:szCs w:val="24"/>
        </w:rPr>
        <w:t>Anexo I – Modelo de Proposta;</w:t>
      </w:r>
      <w:r w:rsidRPr="008571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CE4266" w:rsidRDefault="00CE4266" w:rsidP="00CE4266">
      <w:pPr>
        <w:pStyle w:val="Corpodetexto"/>
        <w:ind w:right="28"/>
        <w:jc w:val="both"/>
        <w:rPr>
          <w:rFonts w:ascii="Times New Roman" w:hAnsi="Times New Roman" w:cs="Times New Roman"/>
          <w:sz w:val="24"/>
          <w:szCs w:val="24"/>
        </w:rPr>
      </w:pPr>
      <w:r w:rsidRPr="00857163">
        <w:rPr>
          <w:rFonts w:ascii="Times New Roman" w:hAnsi="Times New Roman" w:cs="Times New Roman"/>
          <w:sz w:val="24"/>
          <w:szCs w:val="24"/>
        </w:rPr>
        <w:t>Anexo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II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–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Modelo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de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Declaração;</w:t>
      </w:r>
    </w:p>
    <w:p w:rsidR="00CE4266" w:rsidRPr="00857163" w:rsidRDefault="00CE4266" w:rsidP="00CE4266">
      <w:pPr>
        <w:pStyle w:val="Corpodetexto"/>
        <w:ind w:right="28"/>
        <w:jc w:val="both"/>
        <w:rPr>
          <w:rFonts w:ascii="Times New Roman" w:hAnsi="Times New Roman" w:cs="Times New Roman"/>
          <w:sz w:val="24"/>
          <w:szCs w:val="24"/>
        </w:rPr>
      </w:pPr>
      <w:r w:rsidRPr="00857163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Anexo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III</w:t>
      </w:r>
      <w:r w:rsidRPr="008571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-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Termo</w:t>
      </w:r>
      <w:r w:rsidRPr="008571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de</w:t>
      </w:r>
      <w:r w:rsidRPr="0085716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57163">
        <w:rPr>
          <w:rFonts w:ascii="Times New Roman" w:hAnsi="Times New Roman" w:cs="Times New Roman"/>
          <w:sz w:val="24"/>
          <w:szCs w:val="24"/>
        </w:rPr>
        <w:t>Seleção.</w:t>
      </w:r>
    </w:p>
    <w:p w:rsidR="00CE4266" w:rsidRPr="00857163" w:rsidRDefault="00CE4266" w:rsidP="00CE4266">
      <w:pPr>
        <w:pStyle w:val="Corpodetexto"/>
        <w:ind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Anexo IV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 w:rsidR="003A1F99">
        <w:rPr>
          <w:rFonts w:ascii="Times New Roman" w:hAnsi="Times New Roman" w:cs="Times New Roman"/>
          <w:sz w:val="24"/>
          <w:szCs w:val="24"/>
        </w:rPr>
        <w:t>Matrí</w:t>
      </w:r>
      <w:r w:rsidR="002A2E34">
        <w:rPr>
          <w:rFonts w:ascii="Times New Roman" w:hAnsi="Times New Roman" w:cs="Times New Roman"/>
          <w:sz w:val="24"/>
          <w:szCs w:val="24"/>
        </w:rPr>
        <w:t>culas</w:t>
      </w:r>
      <w:proofErr w:type="gramEnd"/>
      <w:r w:rsidR="002A2E34">
        <w:rPr>
          <w:rFonts w:ascii="Times New Roman" w:hAnsi="Times New Roman" w:cs="Times New Roman"/>
          <w:sz w:val="24"/>
          <w:szCs w:val="24"/>
        </w:rPr>
        <w:t xml:space="preserve"> </w:t>
      </w:r>
      <w:r w:rsidR="00D4714E">
        <w:rPr>
          <w:rFonts w:ascii="Times New Roman" w:hAnsi="Times New Roman" w:cs="Times New Roman"/>
          <w:sz w:val="24"/>
          <w:szCs w:val="24"/>
        </w:rPr>
        <w:t xml:space="preserve"> destinadas as Habitações Populares</w:t>
      </w:r>
    </w:p>
    <w:p w:rsidR="00CE4266" w:rsidRDefault="002A2E34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Anexo V – </w:t>
      </w:r>
      <w:r w:rsidR="00D4714E">
        <w:rPr>
          <w:rFonts w:ascii="Times New Roman" w:hAnsi="Times New Roman" w:cs="Times New Roman"/>
          <w:sz w:val="24"/>
          <w:szCs w:val="24"/>
        </w:rPr>
        <w:t>Matrículas destinadas ás areas verdes</w:t>
      </w:r>
    </w:p>
    <w:p w:rsidR="00D4714E" w:rsidRDefault="00D4714E" w:rsidP="00D4714E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V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Matrículas destinadas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>a abertura de ruas</w:t>
      </w:r>
    </w:p>
    <w:p w:rsidR="00D4714E" w:rsidRDefault="00D4714E" w:rsidP="00D4714E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V</w:t>
      </w:r>
      <w:r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Mapa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Localização do Loteamento</w:t>
      </w:r>
    </w:p>
    <w:p w:rsidR="00D4714E" w:rsidRDefault="00D4714E" w:rsidP="00D4714E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V</w:t>
      </w:r>
      <w:r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Mapa da situação.</w:t>
      </w:r>
    </w:p>
    <w:p w:rsidR="002A2E34" w:rsidRDefault="002A2E34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CE4266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B853CD">
        <w:rPr>
          <w:rFonts w:ascii="Times New Roman" w:hAnsi="Times New Roman" w:cs="Times New Roman"/>
          <w:sz w:val="24"/>
          <w:szCs w:val="24"/>
        </w:rPr>
        <w:t xml:space="preserve"> </w:t>
      </w:r>
      <w:r w:rsidR="00333A0F">
        <w:rPr>
          <w:rFonts w:ascii="Times New Roman" w:hAnsi="Times New Roman" w:cs="Times New Roman"/>
          <w:sz w:val="24"/>
          <w:szCs w:val="24"/>
        </w:rPr>
        <w:t>Encantado,</w:t>
      </w:r>
      <w:r w:rsidR="00B853CD">
        <w:rPr>
          <w:rFonts w:ascii="Times New Roman" w:hAnsi="Times New Roman" w:cs="Times New Roman"/>
          <w:sz w:val="24"/>
          <w:szCs w:val="24"/>
        </w:rPr>
        <w:t xml:space="preserve"> 07 </w:t>
      </w:r>
      <w:r w:rsidR="00333A0F">
        <w:rPr>
          <w:rFonts w:ascii="Times New Roman" w:hAnsi="Times New Roman" w:cs="Times New Roman"/>
          <w:sz w:val="24"/>
          <w:szCs w:val="24"/>
        </w:rPr>
        <w:t>d</w:t>
      </w:r>
      <w:r w:rsidR="001E68F0" w:rsidRPr="00F67E6B">
        <w:rPr>
          <w:rFonts w:ascii="Times New Roman" w:hAnsi="Times New Roman" w:cs="Times New Roman"/>
          <w:sz w:val="24"/>
          <w:szCs w:val="24"/>
        </w:rPr>
        <w:t xml:space="preserve">e </w:t>
      </w:r>
      <w:r w:rsidR="00360409" w:rsidRPr="00F67E6B">
        <w:rPr>
          <w:rFonts w:ascii="Times New Roman" w:hAnsi="Times New Roman" w:cs="Times New Roman"/>
          <w:sz w:val="24"/>
          <w:szCs w:val="24"/>
        </w:rPr>
        <w:t>fevereiro</w:t>
      </w:r>
      <w:r w:rsidR="00522C9D"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sz w:val="24"/>
          <w:szCs w:val="24"/>
        </w:rPr>
        <w:t>2024.</w:t>
      </w:r>
    </w:p>
    <w:p w:rsidR="008268A5" w:rsidRDefault="008268A5" w:rsidP="00DF5A04">
      <w:pPr>
        <w:pStyle w:val="Corpodetexto"/>
        <w:ind w:left="4019"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8268A5" w:rsidRDefault="002A2E34" w:rsidP="00DF5A04">
      <w:pPr>
        <w:pStyle w:val="Corpodetexto"/>
        <w:ind w:left="4019" w:right="-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25327" w:rsidRPr="00F67E6B" w:rsidRDefault="00B853CD" w:rsidP="00DF5A04">
      <w:pPr>
        <w:pStyle w:val="Corpodetexto"/>
        <w:ind w:left="4019" w:right="-6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JONAS CALVI</w:t>
      </w:r>
    </w:p>
    <w:p w:rsidR="00E47072" w:rsidRPr="00F67E6B" w:rsidRDefault="00522C9D" w:rsidP="00DF5A04">
      <w:pPr>
        <w:pStyle w:val="Corpodetexto"/>
        <w:ind w:left="4019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Prefeito</w:t>
      </w:r>
      <w:r w:rsidR="001E68F0" w:rsidRPr="00F67E6B">
        <w:rPr>
          <w:rFonts w:ascii="Times New Roman" w:hAnsi="Times New Roman" w:cs="Times New Roman"/>
          <w:sz w:val="24"/>
          <w:szCs w:val="24"/>
        </w:rPr>
        <w:t xml:space="preserve"> Municipal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E47072" w:rsidP="00DF5A04">
      <w:pPr>
        <w:ind w:right="-64"/>
        <w:jc w:val="both"/>
        <w:rPr>
          <w:rFonts w:ascii="Times New Roman" w:hAnsi="Times New Roman" w:cs="Times New Roman"/>
          <w:sz w:val="24"/>
          <w:szCs w:val="24"/>
        </w:rPr>
        <w:sectPr w:rsidR="00E47072" w:rsidRPr="00F67E6B" w:rsidSect="008268A5">
          <w:headerReference w:type="default" r:id="rId23"/>
          <w:footerReference w:type="default" r:id="rId24"/>
          <w:pgSz w:w="11920" w:h="16840"/>
          <w:pgMar w:top="1360" w:right="985" w:bottom="940" w:left="1300" w:header="462" w:footer="743" w:gutter="0"/>
          <w:cols w:space="720"/>
        </w:sectPr>
      </w:pP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9C2D5C" w:rsidRPr="00F67E6B" w:rsidRDefault="00522C9D" w:rsidP="00DF5A04">
      <w:pPr>
        <w:pStyle w:val="Ttulo2"/>
        <w:ind w:left="3490" w:right="-64" w:firstLine="852"/>
        <w:rPr>
          <w:rFonts w:ascii="Times New Roman" w:hAnsi="Times New Roman" w:cs="Times New Roman"/>
          <w:spacing w:val="1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ANEXO I</w:t>
      </w:r>
    </w:p>
    <w:p w:rsidR="009C2D5C" w:rsidRPr="00F67E6B" w:rsidRDefault="009C2D5C" w:rsidP="00DF5A04">
      <w:pPr>
        <w:pStyle w:val="Ttulo2"/>
        <w:ind w:left="3490" w:right="-64" w:firstLine="852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p w:rsidR="00E47072" w:rsidRPr="00F67E6B" w:rsidRDefault="00522C9D" w:rsidP="00DF5A04">
      <w:pPr>
        <w:pStyle w:val="Ttulo2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MODELO</w:t>
      </w:r>
      <w:r w:rsidRPr="00F67E6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PROPOSTA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2D5C" w:rsidRPr="00F67E6B" w:rsidRDefault="009C2D5C" w:rsidP="00DF5A04">
      <w:pPr>
        <w:ind w:left="118" w:right="-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43E1" w:rsidRDefault="00522C9D" w:rsidP="00DF5A04">
      <w:pPr>
        <w:ind w:left="118" w:right="-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Ref.:</w:t>
      </w:r>
      <w:r w:rsidRPr="00F67E6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CHAMAMENTO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PÚBLICO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Nº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B853CD">
        <w:rPr>
          <w:rFonts w:ascii="Times New Roman" w:hAnsi="Times New Roman" w:cs="Times New Roman"/>
          <w:b/>
          <w:sz w:val="24"/>
          <w:szCs w:val="24"/>
        </w:rPr>
        <w:t>02</w:t>
      </w:r>
      <w:r w:rsidRPr="00F67E6B">
        <w:rPr>
          <w:rFonts w:ascii="Times New Roman" w:hAnsi="Times New Roman" w:cs="Times New Roman"/>
          <w:b/>
          <w:sz w:val="24"/>
          <w:szCs w:val="24"/>
        </w:rPr>
        <w:t>/2024</w:t>
      </w:r>
      <w:r w:rsidRPr="00F67E6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(LEI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7B43E1">
        <w:rPr>
          <w:rFonts w:ascii="Times New Roman" w:hAnsi="Times New Roman" w:cs="Times New Roman"/>
          <w:b/>
          <w:sz w:val="24"/>
          <w:szCs w:val="24"/>
        </w:rPr>
        <w:t>14.133/2021)</w:t>
      </w:r>
    </w:p>
    <w:p w:rsidR="00E47072" w:rsidRPr="00F67E6B" w:rsidRDefault="007B43E1" w:rsidP="00DF5A04">
      <w:pPr>
        <w:ind w:left="118" w:right="-6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CREDENCIAMENTO</w:t>
      </w:r>
      <w:r w:rsidR="00522C9D"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NA</w:t>
      </w:r>
      <w:r w:rsidR="00522C9D" w:rsidRPr="00F67E6B">
        <w:rPr>
          <w:rFonts w:ascii="Times New Roman" w:hAnsi="Times New Roman" w:cs="Times New Roman"/>
          <w:b/>
          <w:spacing w:val="-58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FORMA</w:t>
      </w:r>
      <w:r w:rsidR="00522C9D" w:rsidRPr="00F67E6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522C9D" w:rsidRPr="00F67E6B">
        <w:rPr>
          <w:rFonts w:ascii="Times New Roman" w:hAnsi="Times New Roman" w:cs="Times New Roman"/>
          <w:b/>
          <w:sz w:val="24"/>
          <w:szCs w:val="24"/>
        </w:rPr>
        <w:t>ELETRÔNICA</w:t>
      </w:r>
    </w:p>
    <w:p w:rsidR="00E47072" w:rsidRPr="00F67E6B" w:rsidRDefault="00522C9D" w:rsidP="00DF5A04">
      <w:pPr>
        <w:pStyle w:val="Ttulo2"/>
        <w:tabs>
          <w:tab w:val="left" w:pos="4569"/>
        </w:tabs>
        <w:ind w:right="-6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EMPRESA:</w:t>
      </w:r>
      <w:proofErr w:type="gramStart"/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End"/>
      <w:r w:rsidRPr="00F67E6B">
        <w:rPr>
          <w:rFonts w:ascii="Times New Roman" w:hAnsi="Times New Roman" w:cs="Times New Roman"/>
          <w:b w:val="0"/>
          <w:sz w:val="24"/>
          <w:szCs w:val="24"/>
          <w:u w:val="single"/>
        </w:rPr>
        <w:tab/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tabs>
          <w:tab w:val="left" w:pos="2300"/>
          <w:tab w:val="left" w:pos="3418"/>
          <w:tab w:val="left" w:pos="4854"/>
          <w:tab w:val="left" w:pos="7090"/>
          <w:tab w:val="left" w:pos="8721"/>
          <w:tab w:val="left" w:pos="8910"/>
        </w:tabs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Pelo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presente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Termo,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empresa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Pr="00F67E6B">
        <w:rPr>
          <w:rFonts w:ascii="Times New Roman" w:hAnsi="Times New Roman" w:cs="Times New Roman"/>
          <w:spacing w:val="56"/>
          <w:sz w:val="24"/>
          <w:szCs w:val="24"/>
          <w:u w:val="single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(Razão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Social)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Pr="00F67E6B">
        <w:rPr>
          <w:rFonts w:ascii="Times New Roman" w:hAnsi="Times New Roman" w:cs="Times New Roman"/>
          <w:spacing w:val="33"/>
          <w:sz w:val="24"/>
          <w:szCs w:val="24"/>
          <w:u w:val="single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inscrita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CNPJ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sob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</w:t>
      </w:r>
      <w:r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sede</w:t>
      </w:r>
      <w:r w:rsidRPr="00F67E6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</w:t>
      </w:r>
      <w:r w:rsidRPr="00F67E6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Rua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Bairro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</w:t>
      </w:r>
      <w:r w:rsidRPr="00F67E6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cidade</w:t>
      </w:r>
      <w:r w:rsidRPr="00F67E6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Estado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e-mail</w:t>
      </w:r>
      <w:proofErr w:type="gramEnd"/>
    </w:p>
    <w:p w:rsidR="008A27CF" w:rsidRPr="00F67E6B" w:rsidRDefault="00522C9D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neste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ato,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representada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portador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RG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CPF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 vem</w:t>
      </w:r>
      <w:r w:rsidRPr="00F67E6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manifestar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seu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interesse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apresentar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proposta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visando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CREDENCIAMENTO DE EMPRESA(S)</w:t>
      </w:r>
      <w:r w:rsidR="008A27CF" w:rsidRPr="00F67E6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DO RAMO DA CONSTRUÇÃO CIVIL PARA ELABORAÇÃO DE PROJETO E CONSTRUÇÃO</w:t>
      </w:r>
      <w:r w:rsidR="008A27CF" w:rsidRPr="00F67E6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DE UNIDADES HABITACIONAIS DE INTERESSE SOCIAL, DESTINADAS AO PÚBLICO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ALVO DO MUNICIPIO DE ENCANTADO/RS, DEFINIDO PARA O PROGRAMA MINHA CASA MINHA VIDA, INSTITUÍDO PELA LEI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FEDERAL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proofErr w:type="gramStart"/>
      <w:r w:rsidR="008A27CF" w:rsidRPr="00F67E6B">
        <w:rPr>
          <w:rFonts w:ascii="Times New Roman" w:hAnsi="Times New Roman" w:cs="Times New Roman"/>
          <w:b/>
          <w:sz w:val="24"/>
          <w:szCs w:val="24"/>
        </w:rPr>
        <w:t>Nº14.</w:t>
      </w:r>
      <w:proofErr w:type="gramEnd"/>
      <w:r w:rsidR="008A27CF" w:rsidRPr="00F67E6B">
        <w:rPr>
          <w:rFonts w:ascii="Times New Roman" w:hAnsi="Times New Roman" w:cs="Times New Roman"/>
          <w:b/>
          <w:sz w:val="24"/>
          <w:szCs w:val="24"/>
        </w:rPr>
        <w:t>620,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13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JULHO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2023,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COM RECURSOS DO FUNDO DE</w:t>
      </w:r>
      <w:r w:rsidR="008A27CF"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ARRECADAMENTO</w:t>
      </w:r>
      <w:r w:rsidR="008A27CF" w:rsidRPr="00F67E6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RESIDENCIAL</w:t>
      </w:r>
      <w:r w:rsidR="008A27CF" w:rsidRPr="00F67E6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(FAR)</w:t>
      </w:r>
      <w:r w:rsidR="008A27CF" w:rsidRPr="00F67E6B">
        <w:rPr>
          <w:rFonts w:ascii="Times New Roman" w:hAnsi="Times New Roman" w:cs="Times New Roman"/>
          <w:sz w:val="24"/>
          <w:szCs w:val="24"/>
        </w:rPr>
        <w:t xml:space="preserve">, </w:t>
      </w:r>
      <w:r w:rsidR="008A27CF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sz w:val="24"/>
          <w:szCs w:val="24"/>
        </w:rPr>
        <w:t>nos</w:t>
      </w:r>
      <w:r w:rsidR="008A27CF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sz w:val="24"/>
          <w:szCs w:val="24"/>
        </w:rPr>
        <w:t>termos</w:t>
      </w:r>
      <w:r w:rsidR="008A27CF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sz w:val="24"/>
          <w:szCs w:val="24"/>
        </w:rPr>
        <w:t>e</w:t>
      </w:r>
      <w:r w:rsidR="008A27CF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sz w:val="24"/>
          <w:szCs w:val="24"/>
        </w:rPr>
        <w:t>condições</w:t>
      </w:r>
      <w:r w:rsidR="008A27CF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sz w:val="24"/>
          <w:szCs w:val="24"/>
        </w:rPr>
        <w:t>a</w:t>
      </w:r>
      <w:r w:rsidR="008A27CF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sz w:val="24"/>
          <w:szCs w:val="24"/>
        </w:rPr>
        <w:t>seguir</w:t>
      </w:r>
      <w:r w:rsidR="008A27CF"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A27CF" w:rsidRPr="00F67E6B">
        <w:rPr>
          <w:rFonts w:ascii="Times New Roman" w:hAnsi="Times New Roman" w:cs="Times New Roman"/>
          <w:sz w:val="24"/>
          <w:szCs w:val="24"/>
        </w:rPr>
        <w:t>descritos.</w:t>
      </w:r>
    </w:p>
    <w:p w:rsidR="008A27CF" w:rsidRPr="00F67E6B" w:rsidRDefault="008A27CF" w:rsidP="00DF5A04">
      <w:pPr>
        <w:tabs>
          <w:tab w:val="left" w:pos="1280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1.2.</w:t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lote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41071" w:rsidRPr="00F67E6B">
        <w:rPr>
          <w:rFonts w:ascii="Times New Roman" w:hAnsi="Times New Roman" w:cs="Times New Roman"/>
          <w:spacing w:val="1"/>
          <w:sz w:val="24"/>
          <w:szCs w:val="24"/>
        </w:rPr>
        <w:t>ú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nico </w:t>
      </w:r>
      <w:r w:rsidRPr="00F67E6B">
        <w:rPr>
          <w:rFonts w:ascii="Times New Roman" w:hAnsi="Times New Roman" w:cs="Times New Roman"/>
          <w:sz w:val="24"/>
          <w:szCs w:val="24"/>
        </w:rPr>
        <w:t>definido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seguir,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juntamente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previsão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unidades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habitacionais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serem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executadas composto dos seguintes itens:</w:t>
      </w:r>
    </w:p>
    <w:p w:rsidR="00F07B61" w:rsidRDefault="00541071" w:rsidP="00DF5A04">
      <w:pPr>
        <w:pStyle w:val="Corpodetexto"/>
        <w:ind w:right="-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LOTE Ú</w:t>
      </w:r>
      <w:r w:rsidR="008A27CF" w:rsidRPr="00F67E6B">
        <w:rPr>
          <w:rFonts w:ascii="Times New Roman" w:hAnsi="Times New Roman" w:cs="Times New Roman"/>
          <w:b/>
          <w:sz w:val="24"/>
          <w:szCs w:val="24"/>
        </w:rPr>
        <w:t>NICO</w:t>
      </w:r>
    </w:p>
    <w:p w:rsidR="00F07B61" w:rsidRPr="00F67E6B" w:rsidRDefault="00F07B61" w:rsidP="00DF5A04">
      <w:pPr>
        <w:pStyle w:val="Corpodetexto"/>
        <w:ind w:right="-6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jc w:val="center"/>
        <w:tblInd w:w="-13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3969"/>
        <w:gridCol w:w="1632"/>
        <w:gridCol w:w="1418"/>
        <w:gridCol w:w="1203"/>
      </w:tblGrid>
      <w:tr w:rsidR="00021301" w:rsidRPr="00F67E6B" w:rsidTr="00F07B61">
        <w:trPr>
          <w:trHeight w:val="490"/>
          <w:jc w:val="center"/>
        </w:trPr>
        <w:tc>
          <w:tcPr>
            <w:tcW w:w="888" w:type="dxa"/>
          </w:tcPr>
          <w:p w:rsidR="00021301" w:rsidRPr="00EE3B77" w:rsidRDefault="00EE3B77" w:rsidP="00DF5A04">
            <w:pPr>
              <w:pStyle w:val="TableParagraph"/>
              <w:ind w:left="184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3969" w:type="dxa"/>
          </w:tcPr>
          <w:p w:rsidR="00021301" w:rsidRPr="00EE3B77" w:rsidRDefault="00EE3B77" w:rsidP="00DF5A04">
            <w:pPr>
              <w:pStyle w:val="TableParagraph"/>
              <w:ind w:left="2215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1632" w:type="dxa"/>
          </w:tcPr>
          <w:p w:rsidR="00F07B61" w:rsidRPr="00EE3B77" w:rsidRDefault="00EE3B77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pacing w:val="-12"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UNIDADES</w:t>
            </w:r>
            <w:proofErr w:type="gramStart"/>
            <w:r w:rsidRPr="00EE3B77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  </w:t>
            </w:r>
            <w:proofErr w:type="gramEnd"/>
            <w:r w:rsidRPr="00EE3B77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>HABITACIONAIS</w:t>
            </w:r>
          </w:p>
          <w:p w:rsidR="00021301" w:rsidRPr="00EE3B77" w:rsidRDefault="00EE3B77" w:rsidP="00DF5A04">
            <w:pPr>
              <w:pStyle w:val="TableParagraph"/>
              <w:ind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pacing w:val="-1"/>
                <w:sz w:val="18"/>
                <w:szCs w:val="18"/>
              </w:rPr>
              <w:t xml:space="preserve">         (UH)</w:t>
            </w:r>
          </w:p>
        </w:tc>
        <w:tc>
          <w:tcPr>
            <w:tcW w:w="1418" w:type="dxa"/>
          </w:tcPr>
          <w:p w:rsidR="00021301" w:rsidRPr="00EE3B77" w:rsidRDefault="00EE3B77" w:rsidP="00DF5A04">
            <w:pPr>
              <w:pStyle w:val="TableParagraph"/>
              <w:ind w:left="143" w:right="-6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VALOR</w:t>
            </w:r>
          </w:p>
          <w:p w:rsidR="00021301" w:rsidRPr="00EE3B77" w:rsidRDefault="00EE3B77" w:rsidP="00DF5A04">
            <w:pPr>
              <w:pStyle w:val="TableParagraph"/>
              <w:ind w:right="-6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UNITÁRIO</w:t>
            </w:r>
          </w:p>
          <w:p w:rsidR="00021301" w:rsidRPr="00EE3B77" w:rsidRDefault="00EE3B77" w:rsidP="00DF5A04">
            <w:pPr>
              <w:pStyle w:val="TableParagraph"/>
              <w:ind w:right="-6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R$</w:t>
            </w:r>
          </w:p>
        </w:tc>
        <w:tc>
          <w:tcPr>
            <w:tcW w:w="1203" w:type="dxa"/>
          </w:tcPr>
          <w:p w:rsidR="00021301" w:rsidRPr="00EE3B77" w:rsidRDefault="00EE3B77" w:rsidP="00DF5A04">
            <w:pPr>
              <w:pStyle w:val="TableParagraph"/>
              <w:ind w:left="145" w:right="-6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  <w:p w:rsidR="00021301" w:rsidRPr="00EE3B77" w:rsidRDefault="00EE3B77" w:rsidP="00DF5A04">
            <w:pPr>
              <w:pStyle w:val="TableParagraph"/>
              <w:ind w:right="-64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R$</w:t>
            </w:r>
          </w:p>
        </w:tc>
      </w:tr>
      <w:tr w:rsidR="00021301" w:rsidRPr="00F67E6B" w:rsidTr="00F07B61">
        <w:trPr>
          <w:trHeight w:val="735"/>
          <w:jc w:val="center"/>
        </w:trPr>
        <w:tc>
          <w:tcPr>
            <w:tcW w:w="888" w:type="dxa"/>
          </w:tcPr>
          <w:p w:rsidR="00021301" w:rsidRPr="00EE3B77" w:rsidRDefault="00021301" w:rsidP="00DF5A04">
            <w:pPr>
              <w:pStyle w:val="TableParagraph"/>
              <w:ind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21301" w:rsidRPr="00EE3B77" w:rsidRDefault="00021301" w:rsidP="00DF5A04">
            <w:pPr>
              <w:pStyle w:val="TableParagraph"/>
              <w:ind w:left="184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3969" w:type="dxa"/>
          </w:tcPr>
          <w:p w:rsidR="00EE3B77" w:rsidRDefault="00021301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Construção</w:t>
            </w:r>
            <w:r w:rsidRPr="00EE3B77">
              <w:rPr>
                <w:rFonts w:ascii="Times New Roman" w:hAnsi="Times New Roman" w:cs="Times New Roman"/>
                <w:spacing w:val="23"/>
                <w:sz w:val="18"/>
                <w:szCs w:val="18"/>
              </w:rPr>
              <w:t xml:space="preserve"> 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r w:rsidRPr="00EE3B77">
              <w:rPr>
                <w:rFonts w:ascii="Times New Roman" w:hAnsi="Times New Roman" w:cs="Times New Roman"/>
                <w:spacing w:val="83"/>
                <w:sz w:val="18"/>
                <w:szCs w:val="18"/>
              </w:rPr>
              <w:t xml:space="preserve"> 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unidades</w:t>
            </w:r>
            <w:r w:rsidRPr="00EE3B77">
              <w:rPr>
                <w:rFonts w:ascii="Times New Roman" w:hAnsi="Times New Roman" w:cs="Times New Roman"/>
                <w:spacing w:val="83"/>
                <w:sz w:val="18"/>
                <w:szCs w:val="18"/>
              </w:rPr>
              <w:t xml:space="preserve"> 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habitacionais</w:t>
            </w:r>
            <w:r w:rsidRPr="00EE3B77">
              <w:rPr>
                <w:rFonts w:ascii="Times New Roman" w:hAnsi="Times New Roman" w:cs="Times New Roman"/>
                <w:spacing w:val="84"/>
                <w:sz w:val="18"/>
                <w:szCs w:val="18"/>
              </w:rPr>
              <w:t xml:space="preserve"> 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no</w:t>
            </w:r>
            <w:r w:rsidRPr="00EE3B77">
              <w:rPr>
                <w:rFonts w:ascii="Times New Roman" w:hAnsi="Times New Roman" w:cs="Times New Roman"/>
                <w:spacing w:val="83"/>
                <w:sz w:val="18"/>
                <w:szCs w:val="18"/>
              </w:rPr>
              <w:t xml:space="preserve"> 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âmbito</w:t>
            </w:r>
            <w:r w:rsidRPr="00EE3B77">
              <w:rPr>
                <w:rFonts w:ascii="Times New Roman" w:hAnsi="Times New Roman" w:cs="Times New Roman"/>
                <w:spacing w:val="70"/>
                <w:sz w:val="18"/>
                <w:szCs w:val="18"/>
              </w:rPr>
              <w:t xml:space="preserve"> 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do Programa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Minha </w:t>
            </w:r>
            <w:r w:rsidR="00EE3B77">
              <w:rPr>
                <w:rFonts w:ascii="Times New Roman" w:hAnsi="Times New Roman" w:cs="Times New Roman"/>
                <w:sz w:val="18"/>
                <w:szCs w:val="18"/>
              </w:rPr>
              <w:t>Casa</w:t>
            </w:r>
          </w:p>
          <w:p w:rsidR="00021301" w:rsidRPr="00EE3B77" w:rsidRDefault="00021301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Minha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Vida, </w:t>
            </w:r>
            <w:r w:rsidRPr="00EE3B77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modalidade, Calamidade</w:t>
            </w: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 xml:space="preserve">, localizados no Bairro São José, Matrículas nº: 32.551, 32.552, 32.553, 32.554, 32.555, 32.556, 32.557, 32.558, 32.559, 32.560, 32.561, 32.562, 32.563, 32.564, 32.565, 32.566, 32.567, 32.568, 32.569, 32.570, 32.571, 32.572, 32.573, 32.574, 32.575, 32.576, 32.577, 32.578, 32.579, 32.580, 32.581, 32.582, 32.583, 32.585, 32.586, 32.587, 32.588, 32.589, 32.590, 32.591, 32.592, 32.593, 32.599, 32.600, 32.601, 32.602, 32.603, 32.604, 32.605, 32.606, 32.611, 32.612, 32.613, 32.614, 32.615, 32.616, 32.617, 32.618, 32.619, 32.620, 32.621, 32.622, 32.623, 32.624, 32.625, 32.626, 32.627, 32.628, 32.629, 32.630, 32.631, 32.632, 32.633, 32.634, 32.635, 32.636, 32.637, 32.638, 32.639, 32.640, 32.641, 32.642, 32.643, 32.644, 32.645, 32.646, 32.647, 32.648, 32.649, 32.650, 32.651, 32.652, 32.653, 32.654, 32.655, 32.656, 32.657, 32.658, 32.659, 32.660.(anexo IV) - LOTEAMENTO RESIDENCIAL </w:t>
            </w:r>
            <w:proofErr w:type="gramStart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UNIÃO</w:t>
            </w:r>
            <w:proofErr w:type="gramEnd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32" w:type="dxa"/>
          </w:tcPr>
          <w:p w:rsidR="00021301" w:rsidRPr="00EE3B77" w:rsidRDefault="00EE3B77" w:rsidP="00DF5A04">
            <w:pPr>
              <w:pStyle w:val="TableParagraph"/>
              <w:ind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100</w:t>
            </w:r>
          </w:p>
        </w:tc>
        <w:tc>
          <w:tcPr>
            <w:tcW w:w="1418" w:type="dxa"/>
          </w:tcPr>
          <w:p w:rsidR="00021301" w:rsidRPr="00A822E6" w:rsidRDefault="00021301" w:rsidP="00DF5A04">
            <w:pPr>
              <w:pStyle w:val="TableParagraph"/>
              <w:ind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03" w:type="dxa"/>
          </w:tcPr>
          <w:p w:rsidR="00021301" w:rsidRPr="00A822E6" w:rsidRDefault="00021301" w:rsidP="00DF5A04">
            <w:pPr>
              <w:pStyle w:val="TableParagraph"/>
              <w:ind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021301" w:rsidRPr="00F67E6B" w:rsidTr="00EE3B77">
        <w:trPr>
          <w:trHeight w:val="31"/>
          <w:jc w:val="center"/>
        </w:trPr>
        <w:tc>
          <w:tcPr>
            <w:tcW w:w="888" w:type="dxa"/>
          </w:tcPr>
          <w:p w:rsidR="00021301" w:rsidRPr="00EE3B77" w:rsidRDefault="00021301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21301" w:rsidRPr="00EE3B77" w:rsidRDefault="00021301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3969" w:type="dxa"/>
          </w:tcPr>
          <w:p w:rsidR="00021301" w:rsidRPr="00EE3B77" w:rsidRDefault="00021301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 xml:space="preserve">Mátriculas destinadas </w:t>
            </w:r>
            <w:proofErr w:type="gramStart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gramEnd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 xml:space="preserve"> implementação de áreas verdes, Matrículas nº: 32.548, 32.549, 32.550, 32.584, 32.594, 32.595, 32.596, 32.597, 32.598, 32.607, 32.608, 32.609, 32.610.</w:t>
            </w:r>
          </w:p>
          <w:p w:rsidR="00021301" w:rsidRPr="00EE3B77" w:rsidRDefault="00021301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anexoV</w:t>
            </w:r>
            <w:proofErr w:type="gramEnd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)-LOTEAMENTO RESIDENCIAL UNIÃO</w:t>
            </w:r>
          </w:p>
        </w:tc>
        <w:tc>
          <w:tcPr>
            <w:tcW w:w="1632" w:type="dxa"/>
          </w:tcPr>
          <w:p w:rsidR="00021301" w:rsidRPr="00EE3B77" w:rsidRDefault="00EE3B77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1418" w:type="dxa"/>
          </w:tcPr>
          <w:p w:rsidR="00021301" w:rsidRPr="00A822E6" w:rsidRDefault="00021301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3" w:type="dxa"/>
          </w:tcPr>
          <w:p w:rsidR="00021301" w:rsidRPr="00A822E6" w:rsidRDefault="00021301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1301" w:rsidRPr="00F67E6B" w:rsidTr="00F07B61">
        <w:trPr>
          <w:trHeight w:val="240"/>
          <w:jc w:val="center"/>
        </w:trPr>
        <w:tc>
          <w:tcPr>
            <w:tcW w:w="888" w:type="dxa"/>
          </w:tcPr>
          <w:p w:rsidR="00021301" w:rsidRPr="00EE3B77" w:rsidRDefault="00021301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21301" w:rsidRPr="00EE3B77" w:rsidRDefault="00021301" w:rsidP="00DF5A04">
            <w:pPr>
              <w:pStyle w:val="TableParagraph"/>
              <w:ind w:right="-6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3969" w:type="dxa"/>
          </w:tcPr>
          <w:p w:rsidR="00021301" w:rsidRPr="00EE3B77" w:rsidRDefault="00021301" w:rsidP="00DF5A04">
            <w:pPr>
              <w:pStyle w:val="TableParagraph"/>
              <w:ind w:left="98" w:right="-6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E3B77">
              <w:rPr>
                <w:rFonts w:ascii="Times New Roman" w:hAnsi="Times New Roman" w:cs="Times New Roman"/>
                <w:sz w:val="18"/>
                <w:szCs w:val="18"/>
              </w:rPr>
              <w:t xml:space="preserve">Mátriculas destinadas </w:t>
            </w:r>
            <w:proofErr w:type="gramStart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gramEnd"/>
            <w:r w:rsidRPr="00EE3B77">
              <w:rPr>
                <w:rFonts w:ascii="Times New Roman" w:hAnsi="Times New Roman" w:cs="Times New Roman"/>
                <w:sz w:val="18"/>
                <w:szCs w:val="18"/>
              </w:rPr>
              <w:t xml:space="preserve"> abertura de ruas, Matrículas nº: 32.544, 32.545, 32.546, 32.547.(anexo VI) - LOTEAMENTO RESIDENCIAL UNIÃO</w:t>
            </w:r>
          </w:p>
        </w:tc>
        <w:tc>
          <w:tcPr>
            <w:tcW w:w="1632" w:type="dxa"/>
          </w:tcPr>
          <w:p w:rsidR="00021301" w:rsidRPr="00EE3B77" w:rsidRDefault="00EE3B77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1418" w:type="dxa"/>
          </w:tcPr>
          <w:p w:rsidR="00021301" w:rsidRPr="00A822E6" w:rsidRDefault="00021301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3" w:type="dxa"/>
          </w:tcPr>
          <w:p w:rsidR="00021301" w:rsidRPr="00A822E6" w:rsidRDefault="00021301" w:rsidP="00DF5A04">
            <w:pPr>
              <w:pStyle w:val="TableParagraph"/>
              <w:ind w:left="1089" w:right="-6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3B77" w:rsidRDefault="00EE3B77" w:rsidP="00DF5A04">
      <w:pPr>
        <w:tabs>
          <w:tab w:val="left" w:pos="123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8A27CF" w:rsidRPr="00F67E6B" w:rsidRDefault="008A27CF" w:rsidP="00DF5A04">
      <w:pPr>
        <w:tabs>
          <w:tab w:val="left" w:pos="123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As empresas participantes deverão apresentar proposta</w:t>
      </w:r>
      <w:r w:rsidR="00541071" w:rsidRPr="00F67E6B">
        <w:rPr>
          <w:rFonts w:ascii="Times New Roman" w:hAnsi="Times New Roman" w:cs="Times New Roman"/>
          <w:sz w:val="24"/>
          <w:szCs w:val="24"/>
        </w:rPr>
        <w:t xml:space="preserve"> para o LOTE Ú</w:t>
      </w:r>
      <w:r w:rsidR="00360409" w:rsidRPr="00F67E6B">
        <w:rPr>
          <w:rFonts w:ascii="Times New Roman" w:hAnsi="Times New Roman" w:cs="Times New Roman"/>
          <w:sz w:val="24"/>
          <w:szCs w:val="24"/>
        </w:rPr>
        <w:t xml:space="preserve">NICO, composto pelos </w:t>
      </w:r>
      <w:r w:rsidRPr="00F67E6B">
        <w:rPr>
          <w:rFonts w:ascii="Times New Roman" w:hAnsi="Times New Roman" w:cs="Times New Roman"/>
          <w:sz w:val="24"/>
          <w:szCs w:val="24"/>
        </w:rPr>
        <w:t>itens,</w:t>
      </w:r>
      <w:r w:rsidR="00360409" w:rsidRPr="00F67E6B">
        <w:rPr>
          <w:rFonts w:ascii="Times New Roman" w:hAnsi="Times New Roman" w:cs="Times New Roman"/>
          <w:sz w:val="24"/>
          <w:szCs w:val="24"/>
        </w:rPr>
        <w:t xml:space="preserve"> </w:t>
      </w:r>
      <w:r w:rsidR="007B43E1">
        <w:rPr>
          <w:rFonts w:ascii="Times New Roman" w:hAnsi="Times New Roman" w:cs="Times New Roman"/>
          <w:sz w:val="24"/>
          <w:szCs w:val="24"/>
        </w:rPr>
        <w:t xml:space="preserve">1,2 e 3 </w:t>
      </w:r>
      <w:r w:rsidR="00360409" w:rsidRPr="00F67E6B">
        <w:rPr>
          <w:rFonts w:ascii="Times New Roman" w:hAnsi="Times New Roman" w:cs="Times New Roman"/>
          <w:sz w:val="24"/>
          <w:szCs w:val="24"/>
        </w:rPr>
        <w:t>descritos no Lote Unico</w:t>
      </w:r>
      <w:r w:rsidRPr="00F67E6B">
        <w:rPr>
          <w:rFonts w:ascii="Times New Roman" w:hAnsi="Times New Roman" w:cs="Times New Roman"/>
          <w:sz w:val="24"/>
          <w:szCs w:val="24"/>
        </w:rPr>
        <w:t xml:space="preserve"> conforme critérios definidos no item </w:t>
      </w:r>
      <w:proofErr w:type="gramStart"/>
      <w:r w:rsidR="00541071" w:rsidRPr="00F67E6B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 xml:space="preserve"> 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presente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edital.</w:t>
      </w: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Declaramos,</w:t>
      </w:r>
      <w:r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que:</w:t>
      </w:r>
    </w:p>
    <w:p w:rsidR="00E47072" w:rsidRPr="00B853CD" w:rsidRDefault="00522C9D" w:rsidP="00DF5A04">
      <w:pPr>
        <w:pStyle w:val="PargrafodaLista"/>
        <w:numPr>
          <w:ilvl w:val="0"/>
          <w:numId w:val="1"/>
        </w:numPr>
        <w:tabs>
          <w:tab w:val="left" w:pos="363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Conhecemos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submetemos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todas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condições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Edital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sz w:val="24"/>
          <w:szCs w:val="24"/>
        </w:rPr>
        <w:t>Chamamento</w:t>
      </w:r>
      <w:r w:rsidRPr="00B853C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sz w:val="24"/>
          <w:szCs w:val="24"/>
        </w:rPr>
        <w:t>Nº</w:t>
      </w:r>
      <w:r w:rsidRPr="00B853CD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60409" w:rsidRPr="00B853CD">
        <w:rPr>
          <w:rFonts w:ascii="Times New Roman" w:hAnsi="Times New Roman" w:cs="Times New Roman"/>
          <w:sz w:val="24"/>
          <w:szCs w:val="24"/>
        </w:rPr>
        <w:t>02</w:t>
      </w:r>
      <w:r w:rsidRPr="00B853CD">
        <w:rPr>
          <w:rFonts w:ascii="Times New Roman" w:hAnsi="Times New Roman" w:cs="Times New Roman"/>
          <w:sz w:val="24"/>
          <w:szCs w:val="24"/>
        </w:rPr>
        <w:t>/2024</w:t>
      </w: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pacing w:val="-1"/>
          <w:sz w:val="24"/>
          <w:szCs w:val="24"/>
        </w:rPr>
        <w:t>–</w:t>
      </w:r>
      <w:r w:rsidRPr="00F67E6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>MCMV-FAR;</w:t>
      </w:r>
    </w:p>
    <w:p w:rsidR="00E47072" w:rsidRPr="00F67E6B" w:rsidRDefault="00522C9D" w:rsidP="00DF5A04">
      <w:pPr>
        <w:pStyle w:val="PargrafodaLista"/>
        <w:numPr>
          <w:ilvl w:val="0"/>
          <w:numId w:val="1"/>
        </w:numPr>
        <w:tabs>
          <w:tab w:val="left" w:pos="378"/>
        </w:tabs>
        <w:ind w:left="118" w:right="-6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Temos ciência que a seleção da proposta de parceria não implicará na sua contratação pelo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Agente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Financeiro;</w:t>
      </w:r>
    </w:p>
    <w:p w:rsidR="00E47072" w:rsidRPr="00F67E6B" w:rsidRDefault="00522C9D" w:rsidP="00DF5A04">
      <w:pPr>
        <w:pStyle w:val="PargrafodaLista"/>
        <w:numPr>
          <w:ilvl w:val="0"/>
          <w:numId w:val="1"/>
        </w:numPr>
        <w:tabs>
          <w:tab w:val="left" w:pos="378"/>
        </w:tabs>
        <w:ind w:left="118" w:right="-6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Conhecemos e aceitamos todas as condições estabelecidas pela legislação de regência 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Programa Minha Casa Minha Vida – Recursos do Fundo de Arrendamento Residencial, nos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termos das leis, decretos, instruções normativas, especificações e valores máximos vigentes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pertinentes aos Programas, destacadamente a Lei Federal 14.620/2023, Decreto Federal nº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11.439/2023,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Portarias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MCID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724,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725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727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15/06/2023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1.482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21/11/2023;</w:t>
      </w:r>
    </w:p>
    <w:p w:rsidR="00E47072" w:rsidRPr="00F67E6B" w:rsidRDefault="00522C9D" w:rsidP="00DF5A04">
      <w:pPr>
        <w:pStyle w:val="PargrafodaLista"/>
        <w:numPr>
          <w:ilvl w:val="0"/>
          <w:numId w:val="1"/>
        </w:numPr>
        <w:tabs>
          <w:tab w:val="left" w:pos="393"/>
        </w:tabs>
        <w:ind w:left="118" w:right="-6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Estamos impedidos de dar qualquer outra destinação ao terreno objetivado, senão aquela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prevista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neste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Edital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sob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pena</w:t>
      </w:r>
      <w:proofErr w:type="gramEnd"/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incorrermos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sanções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legais;</w:t>
      </w:r>
    </w:p>
    <w:p w:rsidR="00E47072" w:rsidRPr="00F67E6B" w:rsidRDefault="00522C9D" w:rsidP="00DF5A04">
      <w:pPr>
        <w:pStyle w:val="PargrafodaLista"/>
        <w:numPr>
          <w:ilvl w:val="0"/>
          <w:numId w:val="1"/>
        </w:numPr>
        <w:tabs>
          <w:tab w:val="left" w:pos="423"/>
        </w:tabs>
        <w:ind w:left="118" w:right="-64" w:firstLine="0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Temos pleno conhecimento das condições gerais da linha de atendimento de provisão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subsidiada de unidades habitacionais novas em áreas urbanas com recursos do Fundo 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Arrendamento Residencial, integrante do Programa Minha Casa Minha Vida, de que trata 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Medida Provisória nº 1.162, de 14 de fevereiro de 2023, nos termos da Portaria MCID nº 724,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15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junho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2023,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das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especificações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urbanísticas, de projeto e de obra para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empreendimento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habitacional,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nos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termos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da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Portaria</w:t>
      </w:r>
      <w:r w:rsidRPr="00F67E6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MCID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725,</w:t>
      </w:r>
      <w:r w:rsidRPr="00F67E6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15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 junho de 2023; e que não incorre em nenhum dos impedimentos previstos na Portaria MCID</w:t>
      </w:r>
      <w:r w:rsidRPr="00F67E6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724,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2023,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para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participação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linha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atendimento.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tabs>
          <w:tab w:val="left" w:pos="6049"/>
          <w:tab w:val="left" w:pos="6834"/>
          <w:tab w:val="left" w:pos="8606"/>
        </w:tabs>
        <w:ind w:left="3726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2024.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6B7CD3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[assinatura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representante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legal]</w:t>
      </w:r>
    </w:p>
    <w:p w:rsidR="00E47072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RAZÃO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SOCIAL</w:t>
      </w:r>
    </w:p>
    <w:p w:rsidR="00541071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CNPJ</w:t>
      </w:r>
    </w:p>
    <w:p w:rsidR="00E47072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Endereço</w:t>
      </w:r>
      <w:r w:rsidRPr="00F67E6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Telefone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/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Telefone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celular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/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E-mail</w:t>
      </w:r>
    </w:p>
    <w:p w:rsidR="00E47072" w:rsidRPr="00F67E6B" w:rsidRDefault="00E47072" w:rsidP="00DF5A04">
      <w:pPr>
        <w:ind w:right="-64"/>
        <w:jc w:val="both"/>
        <w:rPr>
          <w:rFonts w:ascii="Times New Roman" w:hAnsi="Times New Roman" w:cs="Times New Roman"/>
          <w:sz w:val="24"/>
          <w:szCs w:val="24"/>
        </w:rPr>
        <w:sectPr w:rsidR="00E47072" w:rsidRPr="00F67E6B" w:rsidSect="008268A5">
          <w:pgSz w:w="11920" w:h="16840"/>
          <w:pgMar w:top="1360" w:right="985" w:bottom="940" w:left="1300" w:header="462" w:footer="743" w:gutter="0"/>
          <w:cols w:space="720"/>
        </w:sectPr>
      </w:pPr>
    </w:p>
    <w:p w:rsidR="00E47072" w:rsidRPr="00F67E6B" w:rsidRDefault="00A13928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lastRenderedPageBreak/>
        <w:t>ANEXO II</w:t>
      </w:r>
    </w:p>
    <w:p w:rsidR="00A13928" w:rsidRPr="00F67E6B" w:rsidRDefault="00A13928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Ttulo2"/>
        <w:ind w:left="3102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MODELO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DECLARAÇÃO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7072" w:rsidRPr="00F67E6B" w:rsidRDefault="00522C9D" w:rsidP="00DF5A04">
      <w:pPr>
        <w:pStyle w:val="Corpodetexto"/>
        <w:tabs>
          <w:tab w:val="left" w:pos="1211"/>
          <w:tab w:val="left" w:pos="1714"/>
          <w:tab w:val="left" w:pos="2676"/>
          <w:tab w:val="left" w:pos="3589"/>
          <w:tab w:val="left" w:pos="5048"/>
          <w:tab w:val="left" w:pos="5634"/>
          <w:tab w:val="left" w:pos="6739"/>
          <w:tab w:val="left" w:pos="6800"/>
          <w:tab w:val="left" w:pos="7445"/>
          <w:tab w:val="left" w:pos="8314"/>
          <w:tab w:val="left" w:pos="9521"/>
        </w:tabs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8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empresa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Razão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Social)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inscrita</w:t>
      </w:r>
      <w:r w:rsidRPr="00F67E6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CNPJ</w:t>
      </w:r>
      <w:r w:rsidRPr="00F67E6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sob</w:t>
      </w:r>
      <w:r w:rsidRPr="00F67E6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</w:t>
      </w:r>
      <w:r w:rsidRPr="00F67E6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sede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Rua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 xml:space="preserve"> 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Bairro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</w:t>
      </w:r>
      <w:r w:rsidRPr="00F67E6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cidade</w:t>
      </w:r>
      <w:r w:rsidRPr="00F67E6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Estado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e-mail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neste</w:t>
      </w:r>
      <w:r w:rsidRPr="00F67E6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ato,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representada</w:t>
      </w:r>
      <w:r w:rsidRPr="00F67E6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portador</w:t>
      </w:r>
      <w:r w:rsidRPr="00F67E6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</w:t>
      </w:r>
      <w:r w:rsidRPr="00F67E6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RG</w:t>
      </w:r>
      <w:r w:rsidRPr="00F67E6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CPF</w:t>
      </w:r>
      <w:r w:rsidRPr="00F67E6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,DECLARA,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para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devidos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fins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sob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os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ditames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da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lei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que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não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possui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não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contratará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durante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vigência</w:t>
      </w:r>
      <w:r w:rsidRPr="00F67E6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avença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decorrente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deste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certame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empregados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ou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sócios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que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sejam</w:t>
      </w:r>
      <w:r w:rsidRPr="00F67E6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cônjuges,</w:t>
      </w:r>
      <w:r w:rsidRPr="00F67E6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companheiros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ou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parentes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linha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reta,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colateral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ou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afinidade,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até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3º</w:t>
      </w:r>
      <w:r w:rsidRPr="00F67E6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grau,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inclusive,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dos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magistrados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ocupantes</w:t>
      </w:r>
      <w:r w:rsidRPr="00F67E6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cargos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direção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ou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exercício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funções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administrativas,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assim</w:t>
      </w:r>
      <w:r w:rsidRPr="00F67E6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como</w:t>
      </w:r>
      <w:r w:rsidRPr="00F67E6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agentes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públicos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municipais,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termos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art.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7º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da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Lei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nº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14.133/21.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DECLARA que nos termos do art. 7º, XXXIII da CF/88, não emprega menor de 18 anos em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trabalho noturno, perigoso ou insalubre e de qualquer trabalhador menor de 16 anos, salvo na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condição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aprendiz,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partir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14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anos.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 xml:space="preserve">DECLARA, sob as penas da lei, que até a presente data inexistem fatos impeditivos para 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sua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habilitação no presente processo licitatório, ciente da obrigatoriedade de declarar eventuais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ocorrências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supervenientes</w:t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DECLARA</w:t>
      </w:r>
      <w:r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que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proposta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apresentada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está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</w:t>
      </w:r>
      <w:r w:rsidRPr="00F67E6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conformidade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as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exigências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editalícias.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DECLARA também não possuir inscrição no cadastro de empregadores flagrados explorando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trabalhadores em condições análogas às de escravo, instituído pela Portaria Interministerial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MTE/SDH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n.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2/11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não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ter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sido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condenada,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contratada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ou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seus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dirigentes,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por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infringir</w:t>
      </w:r>
      <w:r w:rsidRPr="00F67E6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as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leis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combate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à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discriminação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raça ou de gênero, ao trabalho infantil e ao trabalho escravo,</w:t>
      </w:r>
      <w:r w:rsidRPr="00F67E6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 afronta a previsão aos artigos 1° e 170 da Constituição Federal de 1988; do artigo 149 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Código Penal; do Decreto n. 5.017/04 (promulga o Protocolo de Palermo) e das Convenções da</w:t>
      </w:r>
      <w:r w:rsidRPr="00F67E6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OIT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nos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29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105.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DECLARA que os objetos/serviços são prestados por empresas que comprovem cumprimento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 reserva de cargos prevista em lei para pessoa com deficiência ou para reabilitado da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Previdência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Social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atendam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às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regras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acessibilidade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previstas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</w:t>
      </w:r>
      <w:r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legislação,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conforme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disposto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art.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93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da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Lei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n.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8.213,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24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julho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1991.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DECLARA,</w:t>
      </w:r>
      <w:proofErr w:type="gramEnd"/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tomou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conhecimento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todas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informações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cumprimento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das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obrigações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objeto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deste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Chamamento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Público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–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sz w:val="24"/>
          <w:szCs w:val="24"/>
        </w:rPr>
        <w:t>Credenciamento</w:t>
      </w:r>
      <w:r w:rsidRPr="00B853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sz w:val="24"/>
          <w:szCs w:val="24"/>
        </w:rPr>
        <w:t>Nº</w:t>
      </w:r>
      <w:r w:rsidRPr="00B853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60409" w:rsidRPr="00B853CD">
        <w:rPr>
          <w:rFonts w:ascii="Times New Roman" w:hAnsi="Times New Roman" w:cs="Times New Roman"/>
          <w:sz w:val="24"/>
          <w:szCs w:val="24"/>
        </w:rPr>
        <w:t>02</w:t>
      </w:r>
      <w:r w:rsidRPr="00B853CD">
        <w:rPr>
          <w:rFonts w:ascii="Times New Roman" w:hAnsi="Times New Roman" w:cs="Times New Roman"/>
          <w:sz w:val="24"/>
          <w:szCs w:val="24"/>
        </w:rPr>
        <w:t>/2024</w:t>
      </w:r>
      <w:r w:rsidRPr="00B853CD"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sz w:val="24"/>
          <w:szCs w:val="24"/>
        </w:rPr>
        <w:t>(Lei</w:t>
      </w:r>
      <w:r w:rsidRPr="00B853C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sz w:val="24"/>
          <w:szCs w:val="24"/>
        </w:rPr>
        <w:t>14</w:t>
      </w:r>
      <w:r w:rsidRPr="00F67E6B">
        <w:rPr>
          <w:rFonts w:ascii="Times New Roman" w:hAnsi="Times New Roman" w:cs="Times New Roman"/>
          <w:sz w:val="24"/>
          <w:szCs w:val="24"/>
        </w:rPr>
        <w:t>.133/2021),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na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forma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eletrônica.</w:t>
      </w:r>
    </w:p>
    <w:p w:rsidR="00E47072" w:rsidRPr="00F67E6B" w:rsidRDefault="00522C9D" w:rsidP="00DF5A04">
      <w:pPr>
        <w:pStyle w:val="Corpodetexto"/>
        <w:tabs>
          <w:tab w:val="left" w:pos="6049"/>
          <w:tab w:val="left" w:pos="6834"/>
          <w:tab w:val="left" w:pos="8606"/>
        </w:tabs>
        <w:ind w:left="3726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proofErr w:type="gramEnd"/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2024.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541071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[assinatura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representante</w:t>
      </w:r>
      <w:r w:rsidRPr="00F67E6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legal]</w:t>
      </w:r>
    </w:p>
    <w:p w:rsidR="00E47072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RAZÃO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SOCIAL</w:t>
      </w:r>
    </w:p>
    <w:p w:rsidR="00E47072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CNPJ</w:t>
      </w:r>
    </w:p>
    <w:p w:rsidR="00E47072" w:rsidRPr="00F67E6B" w:rsidRDefault="00522C9D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Endereço</w:t>
      </w:r>
      <w:r w:rsidRPr="00F67E6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Telefone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/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Telefone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celular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/</w:t>
      </w:r>
      <w:r w:rsidRPr="00F67E6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E-mail</w:t>
      </w:r>
    </w:p>
    <w:p w:rsidR="00E47072" w:rsidRPr="00F67E6B" w:rsidRDefault="00E47072" w:rsidP="00DF5A04">
      <w:pPr>
        <w:ind w:right="-64"/>
        <w:jc w:val="both"/>
        <w:rPr>
          <w:rFonts w:ascii="Times New Roman" w:hAnsi="Times New Roman" w:cs="Times New Roman"/>
          <w:sz w:val="24"/>
          <w:szCs w:val="24"/>
        </w:rPr>
        <w:sectPr w:rsidR="00E47072" w:rsidRPr="00F67E6B" w:rsidSect="008268A5">
          <w:headerReference w:type="default" r:id="rId25"/>
          <w:footerReference w:type="default" r:id="rId26"/>
          <w:pgSz w:w="11920" w:h="16840"/>
          <w:pgMar w:top="2000" w:right="985" w:bottom="940" w:left="1300" w:header="462" w:footer="743" w:gutter="0"/>
          <w:cols w:space="720"/>
        </w:sectPr>
      </w:pPr>
    </w:p>
    <w:p w:rsidR="00E47072" w:rsidRPr="00F67E6B" w:rsidRDefault="00A13928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lastRenderedPageBreak/>
        <w:t>ANEXO III</w:t>
      </w:r>
    </w:p>
    <w:p w:rsidR="00A13928" w:rsidRPr="00F67E6B" w:rsidRDefault="00A13928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522C9D" w:rsidP="00DF5A04">
      <w:pPr>
        <w:pStyle w:val="Ttulo2"/>
        <w:ind w:left="3102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TERMO</w:t>
      </w:r>
      <w:r w:rsidRPr="00F67E6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SELEÇÃO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7072" w:rsidRPr="00F67E6B" w:rsidRDefault="00522C9D" w:rsidP="00DF5A04">
      <w:pPr>
        <w:ind w:left="118" w:right="-6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CHAMAMENTO</w:t>
      </w:r>
      <w:r w:rsidRPr="00F67E6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PÚBLICO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–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b/>
          <w:sz w:val="24"/>
          <w:szCs w:val="24"/>
        </w:rPr>
        <w:t>CREDENCIAMENTO</w:t>
      </w:r>
      <w:r w:rsidRPr="00B853CD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b/>
          <w:sz w:val="24"/>
          <w:szCs w:val="24"/>
        </w:rPr>
        <w:t>Nº</w:t>
      </w:r>
      <w:r w:rsidRPr="00B853CD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360409" w:rsidRPr="00B853CD">
        <w:rPr>
          <w:rFonts w:ascii="Times New Roman" w:hAnsi="Times New Roman" w:cs="Times New Roman"/>
          <w:b/>
          <w:sz w:val="24"/>
          <w:szCs w:val="24"/>
        </w:rPr>
        <w:t>02</w:t>
      </w:r>
      <w:r w:rsidRPr="00B853CD">
        <w:rPr>
          <w:rFonts w:ascii="Times New Roman" w:hAnsi="Times New Roman" w:cs="Times New Roman"/>
          <w:b/>
          <w:sz w:val="24"/>
          <w:szCs w:val="24"/>
        </w:rPr>
        <w:t>/2024</w:t>
      </w:r>
      <w:r w:rsidRPr="00B853CD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B853CD">
        <w:rPr>
          <w:rFonts w:ascii="Times New Roman" w:hAnsi="Times New Roman" w:cs="Times New Roman"/>
          <w:b/>
          <w:sz w:val="24"/>
          <w:szCs w:val="24"/>
        </w:rPr>
        <w:t>(LEI</w:t>
      </w:r>
      <w:r w:rsidRPr="00F67E6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14.133/2021),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NA</w:t>
      </w:r>
      <w:r w:rsidRPr="00F67E6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FORMA</w:t>
      </w:r>
      <w:proofErr w:type="gramStart"/>
      <w:r w:rsidR="008A27CF" w:rsidRPr="00F67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proofErr w:type="gramEnd"/>
      <w:r w:rsidRPr="00F67E6B">
        <w:rPr>
          <w:rFonts w:ascii="Times New Roman" w:hAnsi="Times New Roman" w:cs="Times New Roman"/>
          <w:b/>
          <w:sz w:val="24"/>
          <w:szCs w:val="24"/>
        </w:rPr>
        <w:t>ELETRÔNICA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7CF" w:rsidRPr="00F67E6B" w:rsidRDefault="008A27CF" w:rsidP="00DF5A04">
      <w:pPr>
        <w:tabs>
          <w:tab w:val="left" w:pos="1205"/>
        </w:tabs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b/>
          <w:sz w:val="24"/>
          <w:szCs w:val="24"/>
        </w:rPr>
        <w:t>CREDENCIAMENTO DE EMPRESA(S)</w:t>
      </w:r>
      <w:r w:rsidRPr="00F67E6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DO RAMO DA CONSTRUÇÃO CIVIL PARA ELABORAÇÃO DE PROJETO E CONSTRUÇÃO</w:t>
      </w:r>
      <w:r w:rsidRPr="00F67E6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 UNIDADES HABITACIONAIS DE INTERESSE SOCIAL, DESTINADAS AO PÚBLICO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ALVO DO MUNICIPIO DE ENCANTADO/RS, DEFINIDO PARA O PROGRAMA MINHA CASA MINHA VIDA, INSTITUÍDO PELA LEI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FEDERAL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proofErr w:type="gramStart"/>
      <w:r w:rsidRPr="00F67E6B">
        <w:rPr>
          <w:rFonts w:ascii="Times New Roman" w:hAnsi="Times New Roman" w:cs="Times New Roman"/>
          <w:b/>
          <w:sz w:val="24"/>
          <w:szCs w:val="24"/>
        </w:rPr>
        <w:t>Nº14.</w:t>
      </w:r>
      <w:proofErr w:type="gramEnd"/>
      <w:r w:rsidRPr="00F67E6B">
        <w:rPr>
          <w:rFonts w:ascii="Times New Roman" w:hAnsi="Times New Roman" w:cs="Times New Roman"/>
          <w:b/>
          <w:sz w:val="24"/>
          <w:szCs w:val="24"/>
        </w:rPr>
        <w:t>620,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13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JULHO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2023,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COM RECURSOS DO FUNDO DE</w:t>
      </w:r>
      <w:r w:rsidRPr="00F67E6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ARRECADAMENTO</w:t>
      </w:r>
      <w:r w:rsidRPr="00F67E6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RESIDENCIAL</w:t>
      </w:r>
      <w:r w:rsidRPr="00F67E6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b/>
          <w:sz w:val="24"/>
          <w:szCs w:val="24"/>
        </w:rPr>
        <w:t>(FAR</w:t>
      </w:r>
      <w:r w:rsidR="00FE79C5" w:rsidRPr="00F67E6B">
        <w:rPr>
          <w:rFonts w:ascii="Times New Roman" w:hAnsi="Times New Roman" w:cs="Times New Roman"/>
          <w:b/>
          <w:sz w:val="24"/>
          <w:szCs w:val="24"/>
        </w:rPr>
        <w:t>)</w:t>
      </w:r>
      <w:r w:rsidR="00F7775A" w:rsidRPr="00F67E6B">
        <w:rPr>
          <w:rFonts w:ascii="Times New Roman" w:hAnsi="Times New Roman" w:cs="Times New Roman"/>
          <w:b/>
          <w:sz w:val="24"/>
          <w:szCs w:val="24"/>
        </w:rPr>
        <w:t>.</w:t>
      </w:r>
    </w:p>
    <w:p w:rsidR="00E47072" w:rsidRPr="00F67E6B" w:rsidRDefault="00522C9D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Município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614C2" w:rsidRPr="00F67E6B">
        <w:rPr>
          <w:rFonts w:ascii="Times New Roman" w:hAnsi="Times New Roman" w:cs="Times New Roman"/>
          <w:sz w:val="24"/>
          <w:szCs w:val="24"/>
        </w:rPr>
        <w:t>Encantado</w:t>
      </w:r>
      <w:r w:rsidRPr="00F67E6B">
        <w:rPr>
          <w:rFonts w:ascii="Times New Roman" w:hAnsi="Times New Roman" w:cs="Times New Roman"/>
          <w:sz w:val="24"/>
          <w:szCs w:val="24"/>
        </w:rPr>
        <w:t>/RS,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concluído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processo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seleção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instituído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pelo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Edital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 xml:space="preserve">Chamamento Público </w:t>
      </w:r>
      <w:r w:rsidRPr="00B853CD">
        <w:rPr>
          <w:rFonts w:ascii="Times New Roman" w:hAnsi="Times New Roman" w:cs="Times New Roman"/>
          <w:sz w:val="24"/>
          <w:szCs w:val="24"/>
        </w:rPr>
        <w:t>- Credenciamento 0</w:t>
      </w:r>
      <w:r w:rsidR="00360409" w:rsidRPr="00B853CD">
        <w:rPr>
          <w:rFonts w:ascii="Times New Roman" w:hAnsi="Times New Roman" w:cs="Times New Roman"/>
          <w:sz w:val="24"/>
          <w:szCs w:val="24"/>
        </w:rPr>
        <w:t>2</w:t>
      </w:r>
      <w:r w:rsidRPr="00B853CD">
        <w:rPr>
          <w:rFonts w:ascii="Times New Roman" w:hAnsi="Times New Roman" w:cs="Times New Roman"/>
          <w:sz w:val="24"/>
          <w:szCs w:val="24"/>
        </w:rPr>
        <w:t>/2024,</w:t>
      </w:r>
      <w:r w:rsidRPr="00F67E6B">
        <w:rPr>
          <w:rFonts w:ascii="Times New Roman" w:hAnsi="Times New Roman" w:cs="Times New Roman"/>
          <w:sz w:val="24"/>
          <w:szCs w:val="24"/>
        </w:rPr>
        <w:t xml:space="preserve"> constante do Processo Administrativo nº.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42122/2023</w:t>
      </w:r>
      <w:proofErr w:type="gramStart"/>
      <w:r w:rsidRPr="00F67E6B">
        <w:rPr>
          <w:rFonts w:ascii="Times New Roman" w:hAnsi="Times New Roman" w:cs="Times New Roman"/>
          <w:sz w:val="24"/>
          <w:szCs w:val="24"/>
        </w:rPr>
        <w:t>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declara</w:t>
      </w:r>
      <w:proofErr w:type="gramEnd"/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selecionada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empresa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construção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civil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abaixo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qualificada,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respectivo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lote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para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o</w:t>
      </w:r>
      <w:r w:rsidRPr="00F67E6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qual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</w:t>
      </w:r>
      <w:r w:rsidRPr="00F67E6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credenciou:</w:t>
      </w:r>
    </w:p>
    <w:p w:rsidR="00E47072" w:rsidRPr="00F67E6B" w:rsidRDefault="00F7775A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67E6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</w:t>
      </w:r>
      <w:proofErr w:type="gramEnd"/>
    </w:p>
    <w:p w:rsidR="00E47072" w:rsidRPr="00F67E6B" w:rsidRDefault="00522C9D" w:rsidP="00DF5A04">
      <w:pPr>
        <w:ind w:left="118" w:right="-6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7E6B">
        <w:rPr>
          <w:rFonts w:ascii="Times New Roman" w:hAnsi="Times New Roman" w:cs="Times New Roman"/>
          <w:i/>
          <w:sz w:val="24"/>
          <w:szCs w:val="24"/>
        </w:rPr>
        <w:t>(qualificação</w:t>
      </w:r>
      <w:r w:rsidRPr="00F67E6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i/>
          <w:sz w:val="24"/>
          <w:szCs w:val="24"/>
        </w:rPr>
        <w:t>da</w:t>
      </w:r>
      <w:r w:rsidRPr="00F67E6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i/>
          <w:sz w:val="24"/>
          <w:szCs w:val="24"/>
        </w:rPr>
        <w:t>empresa</w:t>
      </w:r>
      <w:r w:rsidRPr="00F67E6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i/>
          <w:sz w:val="24"/>
          <w:szCs w:val="24"/>
        </w:rPr>
        <w:t>selecionada)</w:t>
      </w:r>
      <w:r w:rsidRPr="00F67E6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i/>
          <w:sz w:val="24"/>
          <w:szCs w:val="24"/>
        </w:rPr>
        <w:t>(indicação</w:t>
      </w:r>
      <w:r w:rsidRPr="00F67E6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i/>
          <w:sz w:val="24"/>
          <w:szCs w:val="24"/>
        </w:rPr>
        <w:t>do</w:t>
      </w:r>
      <w:r w:rsidRPr="00F67E6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i/>
          <w:sz w:val="24"/>
          <w:szCs w:val="24"/>
        </w:rPr>
        <w:t>lote)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47072" w:rsidRPr="00F67E6B" w:rsidRDefault="00522C9D" w:rsidP="00DF5A04">
      <w:pPr>
        <w:pStyle w:val="Corpodetexto"/>
        <w:ind w:left="118" w:right="-64"/>
        <w:jc w:val="both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empresa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selecionada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deverá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apresentar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junto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à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Instituição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Financeira,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proposta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selecionada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neste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chamamento,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contendo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documentação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completa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para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análise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contratação da operação no âmbito do Programa Minha Casa Minha Vida, com recursos do</w:t>
      </w:r>
      <w:r w:rsidRPr="00F67E6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FAR,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conforme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especificado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pelo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Agente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Financeiro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-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Caixa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Econômica</w:t>
      </w:r>
      <w:r w:rsidRPr="00F67E6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67E6B">
        <w:rPr>
          <w:rFonts w:ascii="Times New Roman" w:hAnsi="Times New Roman" w:cs="Times New Roman"/>
          <w:sz w:val="24"/>
          <w:szCs w:val="24"/>
        </w:rPr>
        <w:t>Federal.</w:t>
      </w:r>
    </w:p>
    <w:p w:rsidR="00E47072" w:rsidRPr="00F67E6B" w:rsidRDefault="00E47072" w:rsidP="00DF5A04">
      <w:pPr>
        <w:pStyle w:val="Corpodetexto"/>
        <w:ind w:right="-64"/>
        <w:jc w:val="both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E47072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E47072" w:rsidRPr="00F67E6B" w:rsidRDefault="00C614C2" w:rsidP="00DF5A04">
      <w:pPr>
        <w:pStyle w:val="Corpodetexto"/>
        <w:tabs>
          <w:tab w:val="left" w:pos="2554"/>
          <w:tab w:val="left" w:pos="3899"/>
          <w:tab w:val="left" w:pos="4755"/>
        </w:tabs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Encantado</w:t>
      </w:r>
      <w:r w:rsidR="00522C9D" w:rsidRPr="00F67E6B">
        <w:rPr>
          <w:rFonts w:ascii="Times New Roman" w:hAnsi="Times New Roman" w:cs="Times New Roman"/>
          <w:sz w:val="24"/>
          <w:szCs w:val="24"/>
        </w:rPr>
        <w:t>/RS,</w:t>
      </w:r>
      <w:r w:rsidR="00522C9D"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="00522C9D" w:rsidRPr="00F67E6B">
        <w:rPr>
          <w:rFonts w:ascii="Times New Roman" w:hAnsi="Times New Roman" w:cs="Times New Roman"/>
          <w:sz w:val="24"/>
          <w:szCs w:val="24"/>
        </w:rPr>
        <w:t>de</w:t>
      </w:r>
      <w:r w:rsidR="00522C9D" w:rsidRPr="00F67E6B">
        <w:rPr>
          <w:rFonts w:ascii="Times New Roman" w:hAnsi="Times New Roman" w:cs="Times New Roman"/>
          <w:sz w:val="24"/>
          <w:szCs w:val="24"/>
          <w:u w:val="single"/>
        </w:rPr>
        <w:tab/>
      </w:r>
      <w:r w:rsidR="00522C9D" w:rsidRPr="00F67E6B">
        <w:rPr>
          <w:rFonts w:ascii="Times New Roman" w:hAnsi="Times New Roman" w:cs="Times New Roman"/>
          <w:sz w:val="24"/>
          <w:szCs w:val="24"/>
        </w:rPr>
        <w:t>.</w:t>
      </w:r>
    </w:p>
    <w:p w:rsidR="00E47072" w:rsidRPr="00F67E6B" w:rsidRDefault="00E47072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64780A" w:rsidRPr="00F67E6B" w:rsidRDefault="0064780A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64780A" w:rsidRPr="00F67E6B" w:rsidRDefault="0064780A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PREFEITO MUNICIPAL</w:t>
      </w:r>
    </w:p>
    <w:p w:rsidR="0064780A" w:rsidRPr="00F67E6B" w:rsidRDefault="0064780A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F7775A" w:rsidRPr="00F67E6B" w:rsidRDefault="00F7775A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F7775A" w:rsidRPr="00F67E6B" w:rsidRDefault="00F7775A" w:rsidP="00DF5A04">
      <w:pPr>
        <w:pStyle w:val="Corpodetexto"/>
        <w:ind w:right="-64"/>
        <w:jc w:val="center"/>
        <w:rPr>
          <w:rFonts w:ascii="Times New Roman" w:hAnsi="Times New Roman" w:cs="Times New Roman"/>
          <w:sz w:val="24"/>
          <w:szCs w:val="24"/>
        </w:rPr>
      </w:pPr>
    </w:p>
    <w:p w:rsidR="00541071" w:rsidRPr="00F67E6B" w:rsidRDefault="0064780A" w:rsidP="00DF5A04">
      <w:pPr>
        <w:pStyle w:val="Corpodetexto"/>
        <w:ind w:right="-6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7E6B">
        <w:rPr>
          <w:rFonts w:ascii="Times New Roman" w:hAnsi="Times New Roman" w:cs="Times New Roman"/>
          <w:sz w:val="24"/>
          <w:szCs w:val="24"/>
        </w:rPr>
        <w:t>ASSESSOR JURIDICO</w:t>
      </w:r>
    </w:p>
    <w:sectPr w:rsidR="00541071" w:rsidRPr="00F67E6B" w:rsidSect="008268A5">
      <w:headerReference w:type="default" r:id="rId27"/>
      <w:footerReference w:type="default" r:id="rId28"/>
      <w:pgSz w:w="11900" w:h="16840"/>
      <w:pgMar w:top="1440" w:right="985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3E1" w:rsidRDefault="000773E1">
      <w:r>
        <w:separator/>
      </w:r>
    </w:p>
  </w:endnote>
  <w:endnote w:type="continuationSeparator" w:id="0">
    <w:p w:rsidR="000773E1" w:rsidRDefault="00077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3E1" w:rsidRDefault="000773E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092736" behindDoc="1" locked="0" layoutInCell="1" allowOverlap="1" wp14:anchorId="6C8258B9" wp14:editId="5F9293BC">
              <wp:simplePos x="0" y="0"/>
              <wp:positionH relativeFrom="page">
                <wp:posOffset>1812290</wp:posOffset>
              </wp:positionH>
              <wp:positionV relativeFrom="page">
                <wp:posOffset>10081895</wp:posOffset>
              </wp:positionV>
              <wp:extent cx="5079365" cy="412115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9365" cy="4121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73E1" w:rsidRDefault="000773E1">
                          <w:pPr>
                            <w:spacing w:line="251" w:lineRule="exact"/>
                            <w:ind w:right="78"/>
                            <w:jc w:val="right"/>
                            <w:rPr>
                              <w:sz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42.7pt;margin-top:793.85pt;width:399.95pt;height:32.45pt;z-index:-1622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H+rwIAAKk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" filled="f" stroked="f">
              <v:textbox inset="0,0,0,0">
                <w:txbxContent>
                  <w:p w:rsidR="007041D1" w:rsidRDefault="007041D1">
                    <w:pPr>
                      <w:spacing w:line="251" w:lineRule="exact"/>
                      <w:ind w:right="78"/>
                      <w:jc w:val="right"/>
                      <w:rPr>
                        <w:sz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3E1" w:rsidRDefault="000773E1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3E1" w:rsidRDefault="000773E1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3E1" w:rsidRDefault="000773E1">
      <w:r>
        <w:separator/>
      </w:r>
    </w:p>
  </w:footnote>
  <w:footnote w:type="continuationSeparator" w:id="0">
    <w:p w:rsidR="000773E1" w:rsidRDefault="00077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3E1" w:rsidRPr="004F5EE3" w:rsidRDefault="000773E1" w:rsidP="004F5EE3">
    <w:pPr>
      <w:pStyle w:val="Cabealho"/>
    </w:pPr>
    <w:r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  <w:drawing>
        <wp:inline distT="0" distB="0" distL="0" distR="0" wp14:anchorId="247E25BB" wp14:editId="167A4A55">
          <wp:extent cx="6184900" cy="1385154"/>
          <wp:effectExtent l="0" t="0" r="6350" b="5715"/>
          <wp:docPr id="10" name="Imagem 10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1385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3E1" w:rsidRPr="00E71E2F" w:rsidRDefault="000773E1" w:rsidP="00E71E2F">
    <w:pPr>
      <w:pStyle w:val="Cabealho"/>
    </w:pPr>
    <w:r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  <w:drawing>
        <wp:inline distT="0" distB="0" distL="0" distR="0" wp14:anchorId="153A8E1B" wp14:editId="026A707D">
          <wp:extent cx="6184900" cy="1384935"/>
          <wp:effectExtent l="0" t="0" r="6350" b="5715"/>
          <wp:docPr id="3" name="Imagem 3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1384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3E1" w:rsidRDefault="000773E1">
    <w:pPr>
      <w:pStyle w:val="Corpodetexto"/>
      <w:spacing w:line="14" w:lineRule="auto"/>
      <w:rPr>
        <w:sz w:val="2"/>
      </w:rPr>
    </w:pPr>
    <w:r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  <w:drawing>
        <wp:inline distT="0" distB="0" distL="0" distR="0" wp14:anchorId="486A143F" wp14:editId="28978E81">
          <wp:extent cx="5778500" cy="1293933"/>
          <wp:effectExtent l="0" t="0" r="0" b="1905"/>
          <wp:docPr id="4" name="Imagem 4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A55"/>
    <w:multiLevelType w:val="hybridMultilevel"/>
    <w:tmpl w:val="2C2273AA"/>
    <w:lvl w:ilvl="0" w:tplc="B14425D0">
      <w:start w:val="1"/>
      <w:numFmt w:val="decimal"/>
      <w:lvlText w:val="%1."/>
      <w:lvlJc w:val="left"/>
      <w:pPr>
        <w:ind w:left="362" w:hanging="24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7F2323E">
      <w:numFmt w:val="bullet"/>
      <w:lvlText w:val="•"/>
      <w:lvlJc w:val="left"/>
      <w:pPr>
        <w:ind w:left="1298" w:hanging="245"/>
      </w:pPr>
      <w:rPr>
        <w:rFonts w:hint="default"/>
        <w:lang w:val="pt-PT" w:eastAsia="en-US" w:bidi="ar-SA"/>
      </w:rPr>
    </w:lvl>
    <w:lvl w:ilvl="2" w:tplc="FBBCFAFA">
      <w:numFmt w:val="bullet"/>
      <w:lvlText w:val="•"/>
      <w:lvlJc w:val="left"/>
      <w:pPr>
        <w:ind w:left="2236" w:hanging="245"/>
      </w:pPr>
      <w:rPr>
        <w:rFonts w:hint="default"/>
        <w:lang w:val="pt-PT" w:eastAsia="en-US" w:bidi="ar-SA"/>
      </w:rPr>
    </w:lvl>
    <w:lvl w:ilvl="3" w:tplc="EE7EE464">
      <w:numFmt w:val="bullet"/>
      <w:lvlText w:val="•"/>
      <w:lvlJc w:val="left"/>
      <w:pPr>
        <w:ind w:left="3174" w:hanging="245"/>
      </w:pPr>
      <w:rPr>
        <w:rFonts w:hint="default"/>
        <w:lang w:val="pt-PT" w:eastAsia="en-US" w:bidi="ar-SA"/>
      </w:rPr>
    </w:lvl>
    <w:lvl w:ilvl="4" w:tplc="8AF8F226">
      <w:numFmt w:val="bullet"/>
      <w:lvlText w:val="•"/>
      <w:lvlJc w:val="left"/>
      <w:pPr>
        <w:ind w:left="4112" w:hanging="245"/>
      </w:pPr>
      <w:rPr>
        <w:rFonts w:hint="default"/>
        <w:lang w:val="pt-PT" w:eastAsia="en-US" w:bidi="ar-SA"/>
      </w:rPr>
    </w:lvl>
    <w:lvl w:ilvl="5" w:tplc="4B6E3384">
      <w:numFmt w:val="bullet"/>
      <w:lvlText w:val="•"/>
      <w:lvlJc w:val="left"/>
      <w:pPr>
        <w:ind w:left="5050" w:hanging="245"/>
      </w:pPr>
      <w:rPr>
        <w:rFonts w:hint="default"/>
        <w:lang w:val="pt-PT" w:eastAsia="en-US" w:bidi="ar-SA"/>
      </w:rPr>
    </w:lvl>
    <w:lvl w:ilvl="6" w:tplc="A2B0ED14">
      <w:numFmt w:val="bullet"/>
      <w:lvlText w:val="•"/>
      <w:lvlJc w:val="left"/>
      <w:pPr>
        <w:ind w:left="5988" w:hanging="245"/>
      </w:pPr>
      <w:rPr>
        <w:rFonts w:hint="default"/>
        <w:lang w:val="pt-PT" w:eastAsia="en-US" w:bidi="ar-SA"/>
      </w:rPr>
    </w:lvl>
    <w:lvl w:ilvl="7" w:tplc="D2AED316">
      <w:numFmt w:val="bullet"/>
      <w:lvlText w:val="•"/>
      <w:lvlJc w:val="left"/>
      <w:pPr>
        <w:ind w:left="6926" w:hanging="245"/>
      </w:pPr>
      <w:rPr>
        <w:rFonts w:hint="default"/>
        <w:lang w:val="pt-PT" w:eastAsia="en-US" w:bidi="ar-SA"/>
      </w:rPr>
    </w:lvl>
    <w:lvl w:ilvl="8" w:tplc="7D36FD5A">
      <w:numFmt w:val="bullet"/>
      <w:lvlText w:val="•"/>
      <w:lvlJc w:val="left"/>
      <w:pPr>
        <w:ind w:left="7864" w:hanging="245"/>
      </w:pPr>
      <w:rPr>
        <w:rFonts w:hint="default"/>
        <w:lang w:val="pt-PT" w:eastAsia="en-US" w:bidi="ar-SA"/>
      </w:rPr>
    </w:lvl>
  </w:abstractNum>
  <w:abstractNum w:abstractNumId="1">
    <w:nsid w:val="01F673FB"/>
    <w:multiLevelType w:val="hybridMultilevel"/>
    <w:tmpl w:val="4ECE9A5E"/>
    <w:lvl w:ilvl="0" w:tplc="7F8C9730">
      <w:start w:val="1"/>
      <w:numFmt w:val="lowerLetter"/>
      <w:lvlText w:val="%1)"/>
      <w:lvlJc w:val="left"/>
      <w:pPr>
        <w:ind w:left="118" w:hanging="30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976E012A">
      <w:numFmt w:val="bullet"/>
      <w:lvlText w:val="•"/>
      <w:lvlJc w:val="left"/>
      <w:pPr>
        <w:ind w:left="1082" w:hanging="302"/>
      </w:pPr>
      <w:rPr>
        <w:rFonts w:hint="default"/>
        <w:lang w:val="pt-PT" w:eastAsia="en-US" w:bidi="ar-SA"/>
      </w:rPr>
    </w:lvl>
    <w:lvl w:ilvl="2" w:tplc="2814F226">
      <w:numFmt w:val="bullet"/>
      <w:lvlText w:val="•"/>
      <w:lvlJc w:val="left"/>
      <w:pPr>
        <w:ind w:left="2044" w:hanging="302"/>
      </w:pPr>
      <w:rPr>
        <w:rFonts w:hint="default"/>
        <w:lang w:val="pt-PT" w:eastAsia="en-US" w:bidi="ar-SA"/>
      </w:rPr>
    </w:lvl>
    <w:lvl w:ilvl="3" w:tplc="364C8A2E">
      <w:numFmt w:val="bullet"/>
      <w:lvlText w:val="•"/>
      <w:lvlJc w:val="left"/>
      <w:pPr>
        <w:ind w:left="3006" w:hanging="302"/>
      </w:pPr>
      <w:rPr>
        <w:rFonts w:hint="default"/>
        <w:lang w:val="pt-PT" w:eastAsia="en-US" w:bidi="ar-SA"/>
      </w:rPr>
    </w:lvl>
    <w:lvl w:ilvl="4" w:tplc="9574F3B6">
      <w:numFmt w:val="bullet"/>
      <w:lvlText w:val="•"/>
      <w:lvlJc w:val="left"/>
      <w:pPr>
        <w:ind w:left="3968" w:hanging="302"/>
      </w:pPr>
      <w:rPr>
        <w:rFonts w:hint="default"/>
        <w:lang w:val="pt-PT" w:eastAsia="en-US" w:bidi="ar-SA"/>
      </w:rPr>
    </w:lvl>
    <w:lvl w:ilvl="5" w:tplc="389078A6">
      <w:numFmt w:val="bullet"/>
      <w:lvlText w:val="•"/>
      <w:lvlJc w:val="left"/>
      <w:pPr>
        <w:ind w:left="4930" w:hanging="302"/>
      </w:pPr>
      <w:rPr>
        <w:rFonts w:hint="default"/>
        <w:lang w:val="pt-PT" w:eastAsia="en-US" w:bidi="ar-SA"/>
      </w:rPr>
    </w:lvl>
    <w:lvl w:ilvl="6" w:tplc="15E2EEA4">
      <w:numFmt w:val="bullet"/>
      <w:lvlText w:val="•"/>
      <w:lvlJc w:val="left"/>
      <w:pPr>
        <w:ind w:left="5892" w:hanging="302"/>
      </w:pPr>
      <w:rPr>
        <w:rFonts w:hint="default"/>
        <w:lang w:val="pt-PT" w:eastAsia="en-US" w:bidi="ar-SA"/>
      </w:rPr>
    </w:lvl>
    <w:lvl w:ilvl="7" w:tplc="96F6D51C">
      <w:numFmt w:val="bullet"/>
      <w:lvlText w:val="•"/>
      <w:lvlJc w:val="left"/>
      <w:pPr>
        <w:ind w:left="6854" w:hanging="302"/>
      </w:pPr>
      <w:rPr>
        <w:rFonts w:hint="default"/>
        <w:lang w:val="pt-PT" w:eastAsia="en-US" w:bidi="ar-SA"/>
      </w:rPr>
    </w:lvl>
    <w:lvl w:ilvl="8" w:tplc="4796A9EC">
      <w:numFmt w:val="bullet"/>
      <w:lvlText w:val="•"/>
      <w:lvlJc w:val="left"/>
      <w:pPr>
        <w:ind w:left="7816" w:hanging="302"/>
      </w:pPr>
      <w:rPr>
        <w:rFonts w:hint="default"/>
        <w:lang w:val="pt-PT" w:eastAsia="en-US" w:bidi="ar-SA"/>
      </w:rPr>
    </w:lvl>
  </w:abstractNum>
  <w:abstractNum w:abstractNumId="2">
    <w:nsid w:val="06E527E4"/>
    <w:multiLevelType w:val="hybridMultilevel"/>
    <w:tmpl w:val="B8AAFF64"/>
    <w:lvl w:ilvl="0" w:tplc="498A8478">
      <w:numFmt w:val="decimal"/>
      <w:lvlText w:val="%1"/>
      <w:lvlJc w:val="left"/>
      <w:pPr>
        <w:ind w:left="11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96" w:hanging="360"/>
      </w:pPr>
    </w:lvl>
    <w:lvl w:ilvl="2" w:tplc="0416001B" w:tentative="1">
      <w:start w:val="1"/>
      <w:numFmt w:val="lowerRoman"/>
      <w:lvlText w:val="%3."/>
      <w:lvlJc w:val="right"/>
      <w:pPr>
        <w:ind w:left="2616" w:hanging="180"/>
      </w:pPr>
    </w:lvl>
    <w:lvl w:ilvl="3" w:tplc="0416000F" w:tentative="1">
      <w:start w:val="1"/>
      <w:numFmt w:val="decimal"/>
      <w:lvlText w:val="%4."/>
      <w:lvlJc w:val="left"/>
      <w:pPr>
        <w:ind w:left="3336" w:hanging="360"/>
      </w:pPr>
    </w:lvl>
    <w:lvl w:ilvl="4" w:tplc="04160019" w:tentative="1">
      <w:start w:val="1"/>
      <w:numFmt w:val="lowerLetter"/>
      <w:lvlText w:val="%5."/>
      <w:lvlJc w:val="left"/>
      <w:pPr>
        <w:ind w:left="4056" w:hanging="360"/>
      </w:pPr>
    </w:lvl>
    <w:lvl w:ilvl="5" w:tplc="0416001B" w:tentative="1">
      <w:start w:val="1"/>
      <w:numFmt w:val="lowerRoman"/>
      <w:lvlText w:val="%6."/>
      <w:lvlJc w:val="right"/>
      <w:pPr>
        <w:ind w:left="4776" w:hanging="180"/>
      </w:pPr>
    </w:lvl>
    <w:lvl w:ilvl="6" w:tplc="0416000F" w:tentative="1">
      <w:start w:val="1"/>
      <w:numFmt w:val="decimal"/>
      <w:lvlText w:val="%7."/>
      <w:lvlJc w:val="left"/>
      <w:pPr>
        <w:ind w:left="5496" w:hanging="360"/>
      </w:pPr>
    </w:lvl>
    <w:lvl w:ilvl="7" w:tplc="04160019" w:tentative="1">
      <w:start w:val="1"/>
      <w:numFmt w:val="lowerLetter"/>
      <w:lvlText w:val="%8."/>
      <w:lvlJc w:val="left"/>
      <w:pPr>
        <w:ind w:left="6216" w:hanging="360"/>
      </w:pPr>
    </w:lvl>
    <w:lvl w:ilvl="8" w:tplc="0416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">
    <w:nsid w:val="145C52A7"/>
    <w:multiLevelType w:val="multilevel"/>
    <w:tmpl w:val="254C3366"/>
    <w:lvl w:ilvl="0">
      <w:start w:val="5"/>
      <w:numFmt w:val="decimal"/>
      <w:lvlText w:val="%1"/>
      <w:lvlJc w:val="left"/>
      <w:pPr>
        <w:ind w:left="118" w:hanging="442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18" w:hanging="44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442"/>
      </w:pPr>
      <w:rPr>
        <w:rFonts w:hint="default"/>
        <w:lang w:val="pt-PT" w:eastAsia="en-US" w:bidi="ar-SA"/>
      </w:rPr>
    </w:lvl>
  </w:abstractNum>
  <w:abstractNum w:abstractNumId="4">
    <w:nsid w:val="1B3C7447"/>
    <w:multiLevelType w:val="multilevel"/>
    <w:tmpl w:val="607E55A0"/>
    <w:lvl w:ilvl="0">
      <w:start w:val="10"/>
      <w:numFmt w:val="decimal"/>
      <w:lvlText w:val="%1"/>
      <w:lvlJc w:val="left"/>
      <w:pPr>
        <w:ind w:left="118" w:hanging="62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624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6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6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6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6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6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6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624"/>
      </w:pPr>
      <w:rPr>
        <w:rFonts w:hint="default"/>
        <w:lang w:val="pt-PT" w:eastAsia="en-US" w:bidi="ar-SA"/>
      </w:rPr>
    </w:lvl>
  </w:abstractNum>
  <w:abstractNum w:abstractNumId="5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6">
    <w:nsid w:val="2FB73E07"/>
    <w:multiLevelType w:val="multilevel"/>
    <w:tmpl w:val="3CF4E414"/>
    <w:lvl w:ilvl="0">
      <w:start w:val="1"/>
      <w:numFmt w:val="lowerLetter"/>
      <w:lvlText w:val="%1)"/>
      <w:lvlJc w:val="left"/>
      <w:pPr>
        <w:ind w:left="118" w:hanging="33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"/>
      <w:lvlJc w:val="left"/>
      <w:pPr>
        <w:ind w:left="4149" w:hanging="184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118" w:hanging="39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2.%3.%4"/>
      <w:lvlJc w:val="left"/>
      <w:pPr>
        <w:ind w:left="118" w:hanging="581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006" w:hanging="5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28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51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3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5" w:hanging="581"/>
      </w:pPr>
      <w:rPr>
        <w:rFonts w:hint="default"/>
        <w:lang w:val="pt-PT" w:eastAsia="en-US" w:bidi="ar-SA"/>
      </w:rPr>
    </w:lvl>
  </w:abstractNum>
  <w:abstractNum w:abstractNumId="7">
    <w:nsid w:val="331E5275"/>
    <w:multiLevelType w:val="multilevel"/>
    <w:tmpl w:val="9A2631A4"/>
    <w:lvl w:ilvl="0">
      <w:start w:val="2"/>
      <w:numFmt w:val="lowerLetter"/>
      <w:lvlText w:val="%1"/>
      <w:lvlJc w:val="left"/>
      <w:pPr>
        <w:ind w:left="118" w:hanging="51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)"/>
      <w:lvlJc w:val="left"/>
      <w:pPr>
        <w:ind w:left="118" w:hanging="51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512"/>
      </w:pPr>
      <w:rPr>
        <w:rFonts w:hint="default"/>
        <w:lang w:val="pt-PT" w:eastAsia="en-US" w:bidi="ar-SA"/>
      </w:rPr>
    </w:lvl>
  </w:abstractNum>
  <w:abstractNum w:abstractNumId="8">
    <w:nsid w:val="39CB5E22"/>
    <w:multiLevelType w:val="hybridMultilevel"/>
    <w:tmpl w:val="672C64D4"/>
    <w:lvl w:ilvl="0" w:tplc="498A8478">
      <w:numFmt w:val="decimal"/>
      <w:lvlText w:val="%1"/>
      <w:lvlJc w:val="left"/>
      <w:pPr>
        <w:ind w:left="11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96" w:hanging="360"/>
      </w:pPr>
    </w:lvl>
    <w:lvl w:ilvl="2" w:tplc="0416001B">
      <w:start w:val="1"/>
      <w:numFmt w:val="lowerRoman"/>
      <w:lvlText w:val="%3."/>
      <w:lvlJc w:val="right"/>
      <w:pPr>
        <w:ind w:left="2616" w:hanging="180"/>
      </w:pPr>
    </w:lvl>
    <w:lvl w:ilvl="3" w:tplc="0416000F">
      <w:start w:val="1"/>
      <w:numFmt w:val="decimal"/>
      <w:lvlText w:val="%4."/>
      <w:lvlJc w:val="left"/>
      <w:pPr>
        <w:ind w:left="3336" w:hanging="360"/>
      </w:pPr>
    </w:lvl>
    <w:lvl w:ilvl="4" w:tplc="04160019" w:tentative="1">
      <w:start w:val="1"/>
      <w:numFmt w:val="lowerLetter"/>
      <w:lvlText w:val="%5."/>
      <w:lvlJc w:val="left"/>
      <w:pPr>
        <w:ind w:left="4056" w:hanging="360"/>
      </w:pPr>
    </w:lvl>
    <w:lvl w:ilvl="5" w:tplc="0416001B" w:tentative="1">
      <w:start w:val="1"/>
      <w:numFmt w:val="lowerRoman"/>
      <w:lvlText w:val="%6."/>
      <w:lvlJc w:val="right"/>
      <w:pPr>
        <w:ind w:left="4776" w:hanging="180"/>
      </w:pPr>
    </w:lvl>
    <w:lvl w:ilvl="6" w:tplc="0416000F" w:tentative="1">
      <w:start w:val="1"/>
      <w:numFmt w:val="decimal"/>
      <w:lvlText w:val="%7."/>
      <w:lvlJc w:val="left"/>
      <w:pPr>
        <w:ind w:left="5496" w:hanging="360"/>
      </w:pPr>
    </w:lvl>
    <w:lvl w:ilvl="7" w:tplc="04160019" w:tentative="1">
      <w:start w:val="1"/>
      <w:numFmt w:val="lowerLetter"/>
      <w:lvlText w:val="%8."/>
      <w:lvlJc w:val="left"/>
      <w:pPr>
        <w:ind w:left="6216" w:hanging="360"/>
      </w:pPr>
    </w:lvl>
    <w:lvl w:ilvl="8" w:tplc="0416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9">
    <w:nsid w:val="49435988"/>
    <w:multiLevelType w:val="multilevel"/>
    <w:tmpl w:val="CFC66D56"/>
    <w:lvl w:ilvl="0">
      <w:start w:val="7"/>
      <w:numFmt w:val="decimal"/>
      <w:lvlText w:val="%1"/>
      <w:lvlJc w:val="left"/>
      <w:pPr>
        <w:ind w:left="118" w:hanging="3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38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382"/>
      </w:pPr>
      <w:rPr>
        <w:rFonts w:hint="default"/>
        <w:lang w:val="pt-PT" w:eastAsia="en-US" w:bidi="ar-SA"/>
      </w:rPr>
    </w:lvl>
  </w:abstractNum>
  <w:abstractNum w:abstractNumId="10">
    <w:nsid w:val="494D4F8E"/>
    <w:multiLevelType w:val="hybridMultilevel"/>
    <w:tmpl w:val="999693B6"/>
    <w:lvl w:ilvl="0" w:tplc="1722BA28">
      <w:start w:val="1"/>
      <w:numFmt w:val="lowerLetter"/>
      <w:lvlText w:val="%1)"/>
      <w:lvlJc w:val="left"/>
      <w:pPr>
        <w:ind w:left="118" w:hanging="27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4328A910">
      <w:numFmt w:val="bullet"/>
      <w:lvlText w:val="•"/>
      <w:lvlJc w:val="left"/>
      <w:pPr>
        <w:ind w:left="1082" w:hanging="272"/>
      </w:pPr>
      <w:rPr>
        <w:rFonts w:hint="default"/>
        <w:lang w:val="pt-PT" w:eastAsia="en-US" w:bidi="ar-SA"/>
      </w:rPr>
    </w:lvl>
    <w:lvl w:ilvl="2" w:tplc="3592ACD2">
      <w:numFmt w:val="bullet"/>
      <w:lvlText w:val="•"/>
      <w:lvlJc w:val="left"/>
      <w:pPr>
        <w:ind w:left="2044" w:hanging="272"/>
      </w:pPr>
      <w:rPr>
        <w:rFonts w:hint="default"/>
        <w:lang w:val="pt-PT" w:eastAsia="en-US" w:bidi="ar-SA"/>
      </w:rPr>
    </w:lvl>
    <w:lvl w:ilvl="3" w:tplc="A7027A40">
      <w:numFmt w:val="bullet"/>
      <w:lvlText w:val="•"/>
      <w:lvlJc w:val="left"/>
      <w:pPr>
        <w:ind w:left="3006" w:hanging="272"/>
      </w:pPr>
      <w:rPr>
        <w:rFonts w:hint="default"/>
        <w:lang w:val="pt-PT" w:eastAsia="en-US" w:bidi="ar-SA"/>
      </w:rPr>
    </w:lvl>
    <w:lvl w:ilvl="4" w:tplc="8C1482F6">
      <w:numFmt w:val="bullet"/>
      <w:lvlText w:val="•"/>
      <w:lvlJc w:val="left"/>
      <w:pPr>
        <w:ind w:left="3968" w:hanging="272"/>
      </w:pPr>
      <w:rPr>
        <w:rFonts w:hint="default"/>
        <w:lang w:val="pt-PT" w:eastAsia="en-US" w:bidi="ar-SA"/>
      </w:rPr>
    </w:lvl>
    <w:lvl w:ilvl="5" w:tplc="9A9E07C8">
      <w:numFmt w:val="bullet"/>
      <w:lvlText w:val="•"/>
      <w:lvlJc w:val="left"/>
      <w:pPr>
        <w:ind w:left="4930" w:hanging="272"/>
      </w:pPr>
      <w:rPr>
        <w:rFonts w:hint="default"/>
        <w:lang w:val="pt-PT" w:eastAsia="en-US" w:bidi="ar-SA"/>
      </w:rPr>
    </w:lvl>
    <w:lvl w:ilvl="6" w:tplc="EBD86520">
      <w:numFmt w:val="bullet"/>
      <w:lvlText w:val="•"/>
      <w:lvlJc w:val="left"/>
      <w:pPr>
        <w:ind w:left="5892" w:hanging="272"/>
      </w:pPr>
      <w:rPr>
        <w:rFonts w:hint="default"/>
        <w:lang w:val="pt-PT" w:eastAsia="en-US" w:bidi="ar-SA"/>
      </w:rPr>
    </w:lvl>
    <w:lvl w:ilvl="7" w:tplc="F232F224">
      <w:numFmt w:val="bullet"/>
      <w:lvlText w:val="•"/>
      <w:lvlJc w:val="left"/>
      <w:pPr>
        <w:ind w:left="6854" w:hanging="272"/>
      </w:pPr>
      <w:rPr>
        <w:rFonts w:hint="default"/>
        <w:lang w:val="pt-PT" w:eastAsia="en-US" w:bidi="ar-SA"/>
      </w:rPr>
    </w:lvl>
    <w:lvl w:ilvl="8" w:tplc="F77CDCE4">
      <w:numFmt w:val="bullet"/>
      <w:lvlText w:val="•"/>
      <w:lvlJc w:val="left"/>
      <w:pPr>
        <w:ind w:left="7816" w:hanging="272"/>
      </w:pPr>
      <w:rPr>
        <w:rFonts w:hint="default"/>
        <w:lang w:val="pt-PT" w:eastAsia="en-US" w:bidi="ar-SA"/>
      </w:rPr>
    </w:lvl>
  </w:abstractNum>
  <w:abstractNum w:abstractNumId="11">
    <w:nsid w:val="505D57F7"/>
    <w:multiLevelType w:val="multilevel"/>
    <w:tmpl w:val="D324B168"/>
    <w:lvl w:ilvl="0">
      <w:start w:val="1"/>
      <w:numFmt w:val="decimal"/>
      <w:lvlText w:val="%1"/>
      <w:lvlJc w:val="left"/>
      <w:pPr>
        <w:ind w:left="118" w:hanging="412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18" w:hanging="41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4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4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4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4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4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4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412"/>
      </w:pPr>
      <w:rPr>
        <w:rFonts w:hint="default"/>
        <w:lang w:val="pt-PT" w:eastAsia="en-US" w:bidi="ar-SA"/>
      </w:rPr>
    </w:lvl>
  </w:abstractNum>
  <w:abstractNum w:abstractNumId="12">
    <w:nsid w:val="515D22B0"/>
    <w:multiLevelType w:val="multilevel"/>
    <w:tmpl w:val="8C843B32"/>
    <w:lvl w:ilvl="0">
      <w:start w:val="1"/>
      <w:numFmt w:val="lowerLetter"/>
      <w:lvlText w:val="%1)"/>
      <w:lvlJc w:val="left"/>
      <w:pPr>
        <w:ind w:left="118" w:hanging="72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8" w:hanging="48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4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4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4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4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4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4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482"/>
      </w:pPr>
      <w:rPr>
        <w:rFonts w:hint="default"/>
        <w:lang w:val="pt-PT" w:eastAsia="en-US" w:bidi="ar-SA"/>
      </w:rPr>
    </w:lvl>
  </w:abstractNum>
  <w:abstractNum w:abstractNumId="13">
    <w:nsid w:val="51974D39"/>
    <w:multiLevelType w:val="multilevel"/>
    <w:tmpl w:val="6428DF1C"/>
    <w:lvl w:ilvl="0">
      <w:start w:val="5"/>
      <w:numFmt w:val="decimal"/>
      <w:lvlText w:val="%1"/>
      <w:lvlJc w:val="left"/>
      <w:pPr>
        <w:ind w:left="118" w:hanging="4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1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93" w:hanging="551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97" w:hanging="5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46" w:hanging="5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5" w:hanging="5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4" w:hanging="5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3" w:hanging="5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551"/>
      </w:pPr>
      <w:rPr>
        <w:rFonts w:hint="default"/>
        <w:lang w:val="pt-PT" w:eastAsia="en-US" w:bidi="ar-SA"/>
      </w:rPr>
    </w:lvl>
  </w:abstractNum>
  <w:abstractNum w:abstractNumId="14">
    <w:nsid w:val="5C7D6BE6"/>
    <w:multiLevelType w:val="hybridMultilevel"/>
    <w:tmpl w:val="417E1520"/>
    <w:lvl w:ilvl="0" w:tplc="498A8478">
      <w:numFmt w:val="decimal"/>
      <w:lvlText w:val="%1"/>
      <w:lvlJc w:val="left"/>
      <w:pPr>
        <w:ind w:left="11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96" w:hanging="360"/>
      </w:pPr>
    </w:lvl>
    <w:lvl w:ilvl="2" w:tplc="0416001B">
      <w:start w:val="1"/>
      <w:numFmt w:val="lowerRoman"/>
      <w:lvlText w:val="%3."/>
      <w:lvlJc w:val="right"/>
      <w:pPr>
        <w:ind w:left="2616" w:hanging="180"/>
      </w:pPr>
    </w:lvl>
    <w:lvl w:ilvl="3" w:tplc="0416000F">
      <w:start w:val="1"/>
      <w:numFmt w:val="decimal"/>
      <w:lvlText w:val="%4."/>
      <w:lvlJc w:val="left"/>
      <w:pPr>
        <w:ind w:left="3336" w:hanging="360"/>
      </w:pPr>
    </w:lvl>
    <w:lvl w:ilvl="4" w:tplc="04160019" w:tentative="1">
      <w:start w:val="1"/>
      <w:numFmt w:val="lowerLetter"/>
      <w:lvlText w:val="%5."/>
      <w:lvlJc w:val="left"/>
      <w:pPr>
        <w:ind w:left="4056" w:hanging="360"/>
      </w:pPr>
    </w:lvl>
    <w:lvl w:ilvl="5" w:tplc="0416001B" w:tentative="1">
      <w:start w:val="1"/>
      <w:numFmt w:val="lowerRoman"/>
      <w:lvlText w:val="%6."/>
      <w:lvlJc w:val="right"/>
      <w:pPr>
        <w:ind w:left="4776" w:hanging="180"/>
      </w:pPr>
    </w:lvl>
    <w:lvl w:ilvl="6" w:tplc="0416000F" w:tentative="1">
      <w:start w:val="1"/>
      <w:numFmt w:val="decimal"/>
      <w:lvlText w:val="%7."/>
      <w:lvlJc w:val="left"/>
      <w:pPr>
        <w:ind w:left="5496" w:hanging="360"/>
      </w:pPr>
    </w:lvl>
    <w:lvl w:ilvl="7" w:tplc="04160019" w:tentative="1">
      <w:start w:val="1"/>
      <w:numFmt w:val="lowerLetter"/>
      <w:lvlText w:val="%8."/>
      <w:lvlJc w:val="left"/>
      <w:pPr>
        <w:ind w:left="6216" w:hanging="360"/>
      </w:pPr>
    </w:lvl>
    <w:lvl w:ilvl="8" w:tplc="0416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15">
    <w:nsid w:val="62F225E2"/>
    <w:multiLevelType w:val="multilevel"/>
    <w:tmpl w:val="C570F2EE"/>
    <w:lvl w:ilvl="0">
      <w:start w:val="6"/>
      <w:numFmt w:val="decimal"/>
      <w:lvlText w:val="%1"/>
      <w:lvlJc w:val="left"/>
      <w:pPr>
        <w:ind w:left="118" w:hanging="3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38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382"/>
      </w:pPr>
      <w:rPr>
        <w:rFonts w:hint="default"/>
        <w:lang w:val="pt-PT" w:eastAsia="en-US" w:bidi="ar-SA"/>
      </w:rPr>
    </w:lvl>
  </w:abstractNum>
  <w:abstractNum w:abstractNumId="16">
    <w:nsid w:val="64333279"/>
    <w:multiLevelType w:val="multilevel"/>
    <w:tmpl w:val="1AC8C190"/>
    <w:lvl w:ilvl="0">
      <w:start w:val="2"/>
      <w:numFmt w:val="decimal"/>
      <w:lvlText w:val="%1"/>
      <w:lvlJc w:val="left"/>
      <w:pPr>
        <w:ind w:left="118" w:hanging="42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2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4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6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427"/>
      </w:pPr>
      <w:rPr>
        <w:rFonts w:hint="default"/>
        <w:lang w:val="pt-PT" w:eastAsia="en-US" w:bidi="ar-SA"/>
      </w:rPr>
    </w:lvl>
  </w:abstractNum>
  <w:abstractNum w:abstractNumId="17">
    <w:nsid w:val="6636794B"/>
    <w:multiLevelType w:val="multilevel"/>
    <w:tmpl w:val="58F2B392"/>
    <w:lvl w:ilvl="0">
      <w:start w:val="3"/>
      <w:numFmt w:val="decimal"/>
      <w:lvlText w:val="%1"/>
      <w:lvlJc w:val="left"/>
      <w:pPr>
        <w:ind w:left="1234" w:hanging="4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4" w:hanging="41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" w:hanging="611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8" w:hanging="764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73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17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2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6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764"/>
      </w:pPr>
      <w:rPr>
        <w:rFonts w:hint="default"/>
        <w:lang w:val="pt-PT" w:eastAsia="en-US" w:bidi="ar-SA"/>
      </w:rPr>
    </w:lvl>
  </w:abstractNum>
  <w:abstractNum w:abstractNumId="18">
    <w:nsid w:val="67AD33C7"/>
    <w:multiLevelType w:val="multilevel"/>
    <w:tmpl w:val="5F48E892"/>
    <w:lvl w:ilvl="0">
      <w:start w:val="1"/>
      <w:numFmt w:val="decimal"/>
      <w:lvlText w:val="%1"/>
      <w:lvlJc w:val="left"/>
      <w:pPr>
        <w:ind w:left="118" w:hanging="3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382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" w:hanging="656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6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656"/>
      </w:pPr>
      <w:rPr>
        <w:rFonts w:hint="default"/>
        <w:lang w:val="pt-PT" w:eastAsia="en-US" w:bidi="ar-SA"/>
      </w:rPr>
    </w:lvl>
  </w:abstractNum>
  <w:abstractNum w:abstractNumId="19">
    <w:nsid w:val="70CC025B"/>
    <w:multiLevelType w:val="multilevel"/>
    <w:tmpl w:val="DAA2F244"/>
    <w:lvl w:ilvl="0">
      <w:start w:val="4"/>
      <w:numFmt w:val="decimal"/>
      <w:lvlText w:val="%1"/>
      <w:lvlJc w:val="left"/>
      <w:pPr>
        <w:ind w:left="118" w:hanging="5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" w:hanging="503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8" w:hanging="71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06" w:hanging="7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7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0" w:hanging="7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7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6" w:hanging="717"/>
      </w:pPr>
      <w:rPr>
        <w:rFonts w:hint="default"/>
        <w:lang w:val="pt-PT" w:eastAsia="en-US" w:bidi="ar-SA"/>
      </w:rPr>
    </w:lvl>
  </w:abstractNum>
  <w:abstractNum w:abstractNumId="20">
    <w:nsid w:val="7F566B26"/>
    <w:multiLevelType w:val="multilevel"/>
    <w:tmpl w:val="D094456C"/>
    <w:lvl w:ilvl="0">
      <w:start w:val="1"/>
      <w:numFmt w:val="lowerLetter"/>
      <w:lvlText w:val="%1)"/>
      <w:lvlJc w:val="left"/>
      <w:pPr>
        <w:ind w:left="118" w:hanging="272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279" w:hanging="46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08" w:hanging="4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37" w:hanging="4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6" w:hanging="4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5" w:hanging="4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4" w:hanging="4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3" w:hanging="4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467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15"/>
  </w:num>
  <w:num w:numId="6">
    <w:abstractNumId w:val="3"/>
  </w:num>
  <w:num w:numId="7">
    <w:abstractNumId w:val="7"/>
  </w:num>
  <w:num w:numId="8">
    <w:abstractNumId w:val="20"/>
  </w:num>
  <w:num w:numId="9">
    <w:abstractNumId w:val="10"/>
  </w:num>
  <w:num w:numId="10">
    <w:abstractNumId w:val="13"/>
  </w:num>
  <w:num w:numId="11">
    <w:abstractNumId w:val="19"/>
  </w:num>
  <w:num w:numId="12">
    <w:abstractNumId w:val="12"/>
  </w:num>
  <w:num w:numId="13">
    <w:abstractNumId w:val="17"/>
  </w:num>
  <w:num w:numId="14">
    <w:abstractNumId w:val="16"/>
  </w:num>
  <w:num w:numId="15">
    <w:abstractNumId w:val="11"/>
  </w:num>
  <w:num w:numId="16">
    <w:abstractNumId w:val="18"/>
  </w:num>
  <w:num w:numId="17">
    <w:abstractNumId w:val="6"/>
  </w:num>
  <w:num w:numId="18">
    <w:abstractNumId w:val="14"/>
  </w:num>
  <w:num w:numId="19">
    <w:abstractNumId w:val="8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72"/>
    <w:rsid w:val="00021301"/>
    <w:rsid w:val="00030821"/>
    <w:rsid w:val="000773E1"/>
    <w:rsid w:val="000932D4"/>
    <w:rsid w:val="000D28C4"/>
    <w:rsid w:val="000E289D"/>
    <w:rsid w:val="000E75CC"/>
    <w:rsid w:val="00113E92"/>
    <w:rsid w:val="00161B26"/>
    <w:rsid w:val="001E68F0"/>
    <w:rsid w:val="001F1CA4"/>
    <w:rsid w:val="002031AA"/>
    <w:rsid w:val="00212C0B"/>
    <w:rsid w:val="002451A3"/>
    <w:rsid w:val="00263587"/>
    <w:rsid w:val="002953A2"/>
    <w:rsid w:val="002A2E34"/>
    <w:rsid w:val="002B2A7B"/>
    <w:rsid w:val="002C0581"/>
    <w:rsid w:val="002D660E"/>
    <w:rsid w:val="002F3960"/>
    <w:rsid w:val="002F4FE2"/>
    <w:rsid w:val="0030062D"/>
    <w:rsid w:val="003134AD"/>
    <w:rsid w:val="003140F6"/>
    <w:rsid w:val="00333A0F"/>
    <w:rsid w:val="00360409"/>
    <w:rsid w:val="0039441B"/>
    <w:rsid w:val="003A1F99"/>
    <w:rsid w:val="003D09CA"/>
    <w:rsid w:val="003F0352"/>
    <w:rsid w:val="003F7275"/>
    <w:rsid w:val="00416F10"/>
    <w:rsid w:val="00446DF3"/>
    <w:rsid w:val="00467D3D"/>
    <w:rsid w:val="004763FA"/>
    <w:rsid w:val="00491B3C"/>
    <w:rsid w:val="004A60ED"/>
    <w:rsid w:val="004D7469"/>
    <w:rsid w:val="004E229F"/>
    <w:rsid w:val="004E2778"/>
    <w:rsid w:val="004F5EE3"/>
    <w:rsid w:val="00517B97"/>
    <w:rsid w:val="00522C9D"/>
    <w:rsid w:val="00534A2E"/>
    <w:rsid w:val="00541071"/>
    <w:rsid w:val="0057377F"/>
    <w:rsid w:val="00592F4F"/>
    <w:rsid w:val="00594EF7"/>
    <w:rsid w:val="005D746A"/>
    <w:rsid w:val="005F15E6"/>
    <w:rsid w:val="00617799"/>
    <w:rsid w:val="00621728"/>
    <w:rsid w:val="0064780A"/>
    <w:rsid w:val="0066205F"/>
    <w:rsid w:val="00683A72"/>
    <w:rsid w:val="006B7CD3"/>
    <w:rsid w:val="006C126F"/>
    <w:rsid w:val="006F73CD"/>
    <w:rsid w:val="007005B0"/>
    <w:rsid w:val="007041D1"/>
    <w:rsid w:val="0071224D"/>
    <w:rsid w:val="007176CF"/>
    <w:rsid w:val="00725327"/>
    <w:rsid w:val="00732BDF"/>
    <w:rsid w:val="0074560B"/>
    <w:rsid w:val="00756996"/>
    <w:rsid w:val="00762ABD"/>
    <w:rsid w:val="00781EB5"/>
    <w:rsid w:val="00794531"/>
    <w:rsid w:val="007A2321"/>
    <w:rsid w:val="007A3E2F"/>
    <w:rsid w:val="007B2A87"/>
    <w:rsid w:val="007B43E1"/>
    <w:rsid w:val="007C03B1"/>
    <w:rsid w:val="007D3C73"/>
    <w:rsid w:val="007F648D"/>
    <w:rsid w:val="008173CC"/>
    <w:rsid w:val="008268A5"/>
    <w:rsid w:val="008518AB"/>
    <w:rsid w:val="00857163"/>
    <w:rsid w:val="0087701D"/>
    <w:rsid w:val="008A27CF"/>
    <w:rsid w:val="008B2527"/>
    <w:rsid w:val="008B7E43"/>
    <w:rsid w:val="008C167F"/>
    <w:rsid w:val="008C6415"/>
    <w:rsid w:val="008E52AE"/>
    <w:rsid w:val="008F5F42"/>
    <w:rsid w:val="00933B73"/>
    <w:rsid w:val="00956BEB"/>
    <w:rsid w:val="00957345"/>
    <w:rsid w:val="00965750"/>
    <w:rsid w:val="00973BF7"/>
    <w:rsid w:val="00983635"/>
    <w:rsid w:val="009C2D5C"/>
    <w:rsid w:val="009D0A38"/>
    <w:rsid w:val="009D1D68"/>
    <w:rsid w:val="00A0485A"/>
    <w:rsid w:val="00A11FFD"/>
    <w:rsid w:val="00A13928"/>
    <w:rsid w:val="00A15E40"/>
    <w:rsid w:val="00A80F4D"/>
    <w:rsid w:val="00A822E6"/>
    <w:rsid w:val="00AB3840"/>
    <w:rsid w:val="00AE0221"/>
    <w:rsid w:val="00B07E23"/>
    <w:rsid w:val="00B441C7"/>
    <w:rsid w:val="00B53735"/>
    <w:rsid w:val="00B853CD"/>
    <w:rsid w:val="00BC7C70"/>
    <w:rsid w:val="00BD3534"/>
    <w:rsid w:val="00BF4BFD"/>
    <w:rsid w:val="00C614C2"/>
    <w:rsid w:val="00CA18B1"/>
    <w:rsid w:val="00CD17DB"/>
    <w:rsid w:val="00CD22A7"/>
    <w:rsid w:val="00CE4266"/>
    <w:rsid w:val="00D058C0"/>
    <w:rsid w:val="00D32208"/>
    <w:rsid w:val="00D4714E"/>
    <w:rsid w:val="00D561FE"/>
    <w:rsid w:val="00D91BC6"/>
    <w:rsid w:val="00D92226"/>
    <w:rsid w:val="00DE2511"/>
    <w:rsid w:val="00DF2688"/>
    <w:rsid w:val="00DF5A04"/>
    <w:rsid w:val="00E149B9"/>
    <w:rsid w:val="00E315EF"/>
    <w:rsid w:val="00E47072"/>
    <w:rsid w:val="00E64423"/>
    <w:rsid w:val="00E66D78"/>
    <w:rsid w:val="00E71E2F"/>
    <w:rsid w:val="00E7496A"/>
    <w:rsid w:val="00E762B7"/>
    <w:rsid w:val="00E90044"/>
    <w:rsid w:val="00E906C5"/>
    <w:rsid w:val="00EE3B77"/>
    <w:rsid w:val="00EF15A6"/>
    <w:rsid w:val="00F07013"/>
    <w:rsid w:val="00F07B61"/>
    <w:rsid w:val="00F26331"/>
    <w:rsid w:val="00F30B24"/>
    <w:rsid w:val="00F57C37"/>
    <w:rsid w:val="00F67E6B"/>
    <w:rsid w:val="00F7775A"/>
    <w:rsid w:val="00FA2751"/>
    <w:rsid w:val="00FA4F8C"/>
    <w:rsid w:val="00FD59D6"/>
    <w:rsid w:val="00FE79C5"/>
    <w:rsid w:val="00FF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ind w:left="118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53A2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ind w:left="118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53A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hyperlink" Target="http://www.gov.br/pncp/pt-br" TargetMode="External"/><Relationship Id="rId18" Type="http://schemas.openxmlformats.org/officeDocument/2006/relationships/hyperlink" Target="http://www.bll.org.br" TargetMode="External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hyperlink" Target="http://www.gov.br/pncp/pt-b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ncantado.rs.gov.br" TargetMode="External"/><Relationship Id="rId17" Type="http://schemas.openxmlformats.org/officeDocument/2006/relationships/hyperlink" Target="http://www.bll.org.br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bll.org.br" TargetMode="External"/><Relationship Id="rId20" Type="http://schemas.openxmlformats.org/officeDocument/2006/relationships/hyperlink" Target="http://www.bll.org.br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ll.org.br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bll.org.br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bll.org.br/" TargetMode="External"/><Relationship Id="rId19" Type="http://schemas.openxmlformats.org/officeDocument/2006/relationships/hyperlink" Target="http://www.bll.org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hyperlink" Target="mailto:licitacoes@encantado.rs.gov.br" TargetMode="External"/><Relationship Id="rId22" Type="http://schemas.openxmlformats.org/officeDocument/2006/relationships/hyperlink" Target="mailto:licitacoes@encantado.rs.gov.br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14</Pages>
  <Words>6267</Words>
  <Characters>33843</Characters>
  <Application>Microsoft Office Word</Application>
  <DocSecurity>0</DocSecurity>
  <Lines>282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Chamamento Público - Credenciamento 01-2024 - Empresa para Projeto e Execução MCMV.docx</vt:lpstr>
    </vt:vector>
  </TitlesOfParts>
  <Company/>
  <LinksUpToDate>false</LinksUpToDate>
  <CharactersWithSpaces>40030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Chamamento Público - Credenciamento 01-2024 - Empresa para Projeto e Execução MCMV.docx</dc:title>
  <dc:creator>Licitações 03</dc:creator>
  <cp:lastModifiedBy>Licitações 03</cp:lastModifiedBy>
  <cp:revision>18</cp:revision>
  <cp:lastPrinted>2024-02-07T20:03:00Z</cp:lastPrinted>
  <dcterms:created xsi:type="dcterms:W3CDTF">2024-02-05T17:23:00Z</dcterms:created>
  <dcterms:modified xsi:type="dcterms:W3CDTF">2024-02-07T20:28:00Z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2024-01-29T00:00:00Z</vt:filetime>
  </property>
</Properties>
</file>