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E1DF35" w14:textId="45C47375" w:rsidR="007F6E16" w:rsidRPr="009145C2" w:rsidRDefault="007F6E16" w:rsidP="006600A1">
      <w:pPr>
        <w:ind w:left="-284" w:right="22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PROCESSO ADMINISTRATIVO Nº</w:t>
      </w:r>
      <w:r w:rsidR="003109E3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 xml:space="preserve"> </w:t>
      </w:r>
      <w:r w:rsidR="00A118F7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05/2025</w:t>
      </w:r>
    </w:p>
    <w:p w14:paraId="3F3CE1E0" w14:textId="38741607" w:rsidR="007F6E16" w:rsidRPr="009145C2" w:rsidRDefault="006600A1" w:rsidP="006600A1">
      <w:pPr>
        <w:ind w:left="-284" w:right="22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CONCORRÊNCIA  ELETRÔ</w:t>
      </w:r>
      <w:r w:rsidR="00D33BA9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NICA</w:t>
      </w:r>
      <w:r w:rsidR="007F6E16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 xml:space="preserve"> Nº</w:t>
      </w:r>
      <w:r w:rsidR="00A118F7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01/2025</w:t>
      </w:r>
    </w:p>
    <w:p w14:paraId="1DB21E40" w14:textId="77777777" w:rsidR="007F6E16" w:rsidRPr="009145C2" w:rsidRDefault="007F6E16" w:rsidP="006600A1">
      <w:pPr>
        <w:ind w:left="-284" w:right="22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</w:p>
    <w:p w14:paraId="553F48DA" w14:textId="77F67FDB" w:rsidR="007F6E16" w:rsidRPr="009145C2" w:rsidRDefault="007F6E16" w:rsidP="00032CE1">
      <w:pPr>
        <w:ind w:left="-284" w:right="-304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bookmarkStart w:id="0" w:name="_Hlk157639772"/>
      <w:r w:rsidRPr="009145C2">
        <w:rPr>
          <w:rFonts w:ascii="Times New Roman" w:hAnsi="Times New Roman" w:cs="Times New Roman"/>
          <w:b/>
          <w:sz w:val="24"/>
          <w:szCs w:val="24"/>
        </w:rPr>
        <w:t xml:space="preserve">O municipio de </w:t>
      </w:r>
      <w:r w:rsidR="002B251E" w:rsidRPr="009145C2">
        <w:rPr>
          <w:rFonts w:ascii="Times New Roman" w:hAnsi="Times New Roman" w:cs="Times New Roman"/>
          <w:b/>
          <w:sz w:val="24"/>
          <w:szCs w:val="24"/>
        </w:rPr>
        <w:t>ENCANTADO</w:t>
      </w:r>
      <w:r w:rsidRPr="009145C2">
        <w:rPr>
          <w:rFonts w:ascii="Times New Roman" w:hAnsi="Times New Roman" w:cs="Times New Roman"/>
          <w:b/>
          <w:sz w:val="24"/>
          <w:szCs w:val="24"/>
        </w:rPr>
        <w:t>, Estado do Rio Grande do Sul</w:t>
      </w:r>
      <w:r w:rsidRPr="009145C2">
        <w:rPr>
          <w:rFonts w:ascii="Times New Roman" w:hAnsi="Times New Roman" w:cs="Times New Roman"/>
          <w:sz w:val="24"/>
          <w:szCs w:val="24"/>
        </w:rPr>
        <w:t xml:space="preserve">,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pessoa jurídica de direito público interno, com sede nesta cidade, na 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Rua </w:t>
      </w:r>
      <w:r w:rsidR="002B251E" w:rsidRPr="009145C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Monsenhor Scalabrini nº1047, centro na cidade de ENCANTADO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/RS,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inscrito no CNPJ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ar-SA"/>
        </w:rPr>
        <w:t>nº</w:t>
      </w:r>
      <w:r w:rsidR="003109E3" w:rsidRPr="009145C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3109E3"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88.349.238/0001-78, </w:t>
      </w:r>
      <w:bookmarkStart w:id="1" w:name="_Hlk156331145"/>
      <w:bookmarkEnd w:id="0"/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torna</w:t>
      </w:r>
      <w:r w:rsidRPr="009145C2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público</w:t>
      </w:r>
      <w:r w:rsidRPr="009145C2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que</w:t>
      </w:r>
      <w:r w:rsidRPr="009145C2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será</w:t>
      </w:r>
      <w:r w:rsidRPr="009145C2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realizada</w:t>
      </w:r>
      <w:r w:rsidRPr="009145C2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licitação,</w:t>
      </w:r>
      <w:r w:rsidRPr="009145C2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na</w:t>
      </w:r>
      <w:r w:rsidRPr="009145C2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modalidade</w:t>
      </w:r>
      <w:r w:rsidRPr="009145C2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="00D33BA9" w:rsidRPr="009145C2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Concorrência </w:t>
      </w:r>
      <w:r w:rsidR="00D33BA9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Eletrônica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,</w:t>
      </w:r>
      <w:r w:rsidRPr="009145C2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="006600A1" w:rsidRPr="009145C2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por meio da utilização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 recursos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 tecnologia da informação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(internet), através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 endereço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en-US" w:bidi="ar-SA"/>
        </w:rPr>
        <w:t xml:space="preserve"> Portal: Bolsa de Licitações do Brasil – BLL  </w:t>
      </w:r>
      <w:hyperlink r:id="rId8" w:history="1">
        <w:r w:rsidRPr="009145C2">
          <w:rPr>
            <w:rFonts w:ascii="Times New Roman" w:eastAsia="Times New Roman" w:hAnsi="Times New Roman" w:cs="Times New Roman"/>
            <w:sz w:val="24"/>
            <w:szCs w:val="24"/>
            <w:u w:val="single"/>
            <w:lang w:val="pt-BR" w:eastAsia="en-US" w:bidi="ar-SA"/>
          </w:rPr>
          <w:t>www.bll.org.br</w:t>
        </w:r>
      </w:hyperlink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para:</w:t>
      </w:r>
    </w:p>
    <w:tbl>
      <w:tblPr>
        <w:tblStyle w:val="TableNormal"/>
        <w:tblW w:w="10774" w:type="dxa"/>
        <w:tblInd w:w="-5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97"/>
        <w:gridCol w:w="7077"/>
      </w:tblGrid>
      <w:tr w:rsidR="009766DD" w:rsidRPr="009145C2" w14:paraId="07F73AF8" w14:textId="77777777" w:rsidTr="008D24A0">
        <w:trPr>
          <w:trHeight w:val="317"/>
        </w:trPr>
        <w:tc>
          <w:tcPr>
            <w:tcW w:w="3697" w:type="dxa"/>
          </w:tcPr>
          <w:bookmarkEnd w:id="1"/>
          <w:p w14:paraId="1CC251B5" w14:textId="77777777" w:rsidR="007F6E16" w:rsidRPr="009145C2" w:rsidRDefault="007F6E16" w:rsidP="006600A1">
            <w:pPr>
              <w:ind w:left="294" w:right="229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 w:bidi="ar-SA"/>
              </w:rPr>
            </w:pPr>
            <w:r w:rsidRPr="009145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 w:bidi="ar-SA"/>
              </w:rPr>
              <w:t>MODALIDADE/NÚMERO:</w:t>
            </w:r>
          </w:p>
        </w:tc>
        <w:tc>
          <w:tcPr>
            <w:tcW w:w="7077" w:type="dxa"/>
          </w:tcPr>
          <w:p w14:paraId="6017B13C" w14:textId="125F79F8" w:rsidR="007F6E16" w:rsidRPr="009145C2" w:rsidRDefault="00D33BA9" w:rsidP="006600A1">
            <w:pPr>
              <w:ind w:left="142" w:right="22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9145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>CONCORRENCIA ELETRÔNICA</w:t>
            </w:r>
            <w:r w:rsidR="007F6E16" w:rsidRPr="009145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 xml:space="preserve"> Nº</w:t>
            </w:r>
            <w:r w:rsidR="00A118F7" w:rsidRPr="009145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>01/2025</w:t>
            </w:r>
          </w:p>
        </w:tc>
      </w:tr>
      <w:tr w:rsidR="009766DD" w:rsidRPr="009145C2" w14:paraId="3FCEA735" w14:textId="77777777" w:rsidTr="008D24A0">
        <w:trPr>
          <w:trHeight w:val="635"/>
        </w:trPr>
        <w:tc>
          <w:tcPr>
            <w:tcW w:w="3697" w:type="dxa"/>
          </w:tcPr>
          <w:p w14:paraId="329DEC59" w14:textId="77777777" w:rsidR="007F6E16" w:rsidRPr="009145C2" w:rsidRDefault="007F6E16" w:rsidP="006600A1">
            <w:pPr>
              <w:ind w:left="294" w:right="229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 w:bidi="ar-SA"/>
              </w:rPr>
            </w:pPr>
            <w:r w:rsidRPr="009145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 w:bidi="ar-SA"/>
              </w:rPr>
              <w:t>OBJETO:</w:t>
            </w:r>
          </w:p>
        </w:tc>
        <w:tc>
          <w:tcPr>
            <w:tcW w:w="7077" w:type="dxa"/>
          </w:tcPr>
          <w:p w14:paraId="6F80EB45" w14:textId="744BEEA9" w:rsidR="007F6E16" w:rsidRPr="009145C2" w:rsidRDefault="00A3515D" w:rsidP="006600A1">
            <w:pPr>
              <w:widowControl/>
              <w:autoSpaceDE/>
              <w:autoSpaceDN/>
              <w:ind w:left="142" w:right="265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 w:bidi="ar-SA"/>
              </w:rPr>
            </w:pPr>
            <w:r w:rsidRPr="009145C2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 w:bidi="ar-SA"/>
              </w:rPr>
              <w:t>C</w:t>
            </w:r>
            <w:r w:rsidR="00880D08" w:rsidRPr="009145C2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 w:bidi="ar-SA"/>
              </w:rPr>
              <w:t xml:space="preserve">ontratação de empresa especializada para  execução de AÇÕES DE  DEFESA CIVIL em obras de  restabelecimento de via pública e ponte  do município de Encantado/RS, com recursos da  Portaria nº 3.668/2024 de 30/10/2024, Processo nº </w:t>
            </w:r>
            <w:r w:rsidR="00880D08" w:rsidRPr="009145C2">
              <w:rPr>
                <w:rFonts w:ascii="Times New Roman" w:eastAsia="Arial MT" w:hAnsi="Times New Roman" w:cs="Times New Roman"/>
                <w:sz w:val="24"/>
                <w:szCs w:val="24"/>
                <w:lang w:eastAsia="en-US" w:bidi="ar-SA"/>
              </w:rPr>
              <w:t xml:space="preserve">59052.029685/2024-99 e </w:t>
            </w:r>
            <w:r w:rsidR="00880D08" w:rsidRPr="009145C2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 w:bidi="ar-SA"/>
              </w:rPr>
              <w:t xml:space="preserve">Portaria nº 3.666/2024 de 30/10/2024, Processo nº </w:t>
            </w:r>
            <w:r w:rsidR="00880D08" w:rsidRPr="009145C2">
              <w:rPr>
                <w:rFonts w:ascii="Times New Roman" w:eastAsia="Arial MT" w:hAnsi="Times New Roman" w:cs="Times New Roman"/>
                <w:sz w:val="24"/>
                <w:szCs w:val="24"/>
                <w:lang w:eastAsia="en-US" w:bidi="ar-SA"/>
              </w:rPr>
              <w:t xml:space="preserve">59052.029884/2024-05  </w:t>
            </w:r>
            <w:r w:rsidR="00880D08" w:rsidRPr="009145C2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 w:bidi="ar-SA"/>
              </w:rPr>
              <w:t>do Ministério da Integração e  do Desenvolvimento Regional-Secretaria Nacional de Proteção e Defesa Civil e próprios do Município.</w:t>
            </w:r>
          </w:p>
        </w:tc>
      </w:tr>
      <w:tr w:rsidR="009766DD" w:rsidRPr="009145C2" w14:paraId="501D8E1F" w14:textId="77777777" w:rsidTr="008D24A0">
        <w:trPr>
          <w:trHeight w:val="316"/>
        </w:trPr>
        <w:tc>
          <w:tcPr>
            <w:tcW w:w="3697" w:type="dxa"/>
          </w:tcPr>
          <w:p w14:paraId="75F180E1" w14:textId="77777777" w:rsidR="007F6E16" w:rsidRPr="009145C2" w:rsidRDefault="007F6E16" w:rsidP="006600A1">
            <w:pPr>
              <w:ind w:left="294" w:right="229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 w:bidi="ar-SA"/>
              </w:rPr>
            </w:pPr>
            <w:r w:rsidRPr="009145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 w:bidi="ar-SA"/>
              </w:rPr>
              <w:t>NÚMERO</w:t>
            </w:r>
            <w:r w:rsidRPr="009145C2"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  <w:lang w:eastAsia="en-US" w:bidi="ar-SA"/>
              </w:rPr>
              <w:t xml:space="preserve"> </w:t>
            </w:r>
            <w:r w:rsidRPr="009145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 w:bidi="ar-SA"/>
              </w:rPr>
              <w:t>DO</w:t>
            </w:r>
            <w:r w:rsidRPr="009145C2"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  <w:lang w:eastAsia="en-US" w:bidi="ar-SA"/>
              </w:rPr>
              <w:t xml:space="preserve"> </w:t>
            </w:r>
            <w:r w:rsidRPr="009145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 w:bidi="ar-SA"/>
              </w:rPr>
              <w:t>PROCESSO:</w:t>
            </w:r>
          </w:p>
        </w:tc>
        <w:tc>
          <w:tcPr>
            <w:tcW w:w="7077" w:type="dxa"/>
          </w:tcPr>
          <w:p w14:paraId="4CEA35C4" w14:textId="5F1A0AD3" w:rsidR="007F6E16" w:rsidRPr="009145C2" w:rsidRDefault="00A118F7" w:rsidP="006600A1">
            <w:pPr>
              <w:ind w:left="142" w:right="22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9145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>05/2025</w:t>
            </w:r>
          </w:p>
        </w:tc>
      </w:tr>
      <w:tr w:rsidR="009766DD" w:rsidRPr="009145C2" w14:paraId="7D0E2C27" w14:textId="77777777" w:rsidTr="008D24A0">
        <w:trPr>
          <w:trHeight w:val="318"/>
        </w:trPr>
        <w:tc>
          <w:tcPr>
            <w:tcW w:w="3697" w:type="dxa"/>
          </w:tcPr>
          <w:p w14:paraId="18E22703" w14:textId="77777777" w:rsidR="007F6E16" w:rsidRPr="009145C2" w:rsidRDefault="007F6E16" w:rsidP="006600A1">
            <w:pPr>
              <w:ind w:left="294" w:right="229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 w:bidi="ar-SA"/>
              </w:rPr>
            </w:pPr>
            <w:r w:rsidRPr="009145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 w:bidi="ar-SA"/>
              </w:rPr>
              <w:t>SECRETARIA</w:t>
            </w:r>
            <w:r w:rsidRPr="009145C2">
              <w:rPr>
                <w:rFonts w:ascii="Times New Roman" w:eastAsia="Times New Roman" w:hAnsi="Times New Roman" w:cs="Times New Roman"/>
                <w:b/>
                <w:bCs/>
                <w:spacing w:val="-10"/>
                <w:sz w:val="24"/>
                <w:szCs w:val="24"/>
                <w:lang w:eastAsia="en-US" w:bidi="ar-SA"/>
              </w:rPr>
              <w:t xml:space="preserve"> </w:t>
            </w:r>
            <w:r w:rsidRPr="009145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 w:bidi="ar-SA"/>
              </w:rPr>
              <w:t>SOLICITANTE:</w:t>
            </w:r>
          </w:p>
        </w:tc>
        <w:tc>
          <w:tcPr>
            <w:tcW w:w="7077" w:type="dxa"/>
          </w:tcPr>
          <w:p w14:paraId="36FF5936" w14:textId="7D7099FC" w:rsidR="007F6E16" w:rsidRPr="009145C2" w:rsidRDefault="009145C2" w:rsidP="00552C9D">
            <w:pPr>
              <w:ind w:left="142" w:right="22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9145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>SECRETARIA</w:t>
            </w:r>
            <w:r w:rsidRPr="009145C2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en-US" w:bidi="ar-SA"/>
              </w:rPr>
              <w:t xml:space="preserve"> GERAL DE GOVERNO</w:t>
            </w:r>
          </w:p>
        </w:tc>
      </w:tr>
      <w:tr w:rsidR="009766DD" w:rsidRPr="009145C2" w14:paraId="774FEC95" w14:textId="77777777" w:rsidTr="008D24A0">
        <w:trPr>
          <w:trHeight w:val="316"/>
        </w:trPr>
        <w:tc>
          <w:tcPr>
            <w:tcW w:w="3697" w:type="dxa"/>
          </w:tcPr>
          <w:p w14:paraId="23C0D592" w14:textId="16E485C6" w:rsidR="007F6E16" w:rsidRPr="009145C2" w:rsidRDefault="007F6E16" w:rsidP="006600A1">
            <w:pPr>
              <w:ind w:left="294" w:right="229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 w:bidi="ar-SA"/>
              </w:rPr>
            </w:pPr>
            <w:r w:rsidRPr="009145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 w:eastAsia="en-US" w:bidi="ar-SA"/>
              </w:rPr>
              <w:t>RECEBIMENTO DAS PROPOSTAS</w:t>
            </w:r>
            <w:r w:rsidRPr="009145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 w:bidi="ar-SA"/>
              </w:rPr>
              <w:t xml:space="preserve"> </w:t>
            </w:r>
            <w:r w:rsidR="001F7AB2" w:rsidRPr="009145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 w:bidi="ar-SA"/>
              </w:rPr>
              <w:t>E DOCUMENTAÇÃO</w:t>
            </w:r>
          </w:p>
        </w:tc>
        <w:tc>
          <w:tcPr>
            <w:tcW w:w="7077" w:type="dxa"/>
          </w:tcPr>
          <w:p w14:paraId="37CE1031" w14:textId="1F02AFDD" w:rsidR="007F6E16" w:rsidRPr="009145C2" w:rsidRDefault="00EF3436" w:rsidP="00EF3436">
            <w:pPr>
              <w:ind w:left="142" w:right="22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9145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>Das 13</w:t>
            </w:r>
            <w:r w:rsidR="007F6E16" w:rsidRPr="009145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 xml:space="preserve"> h</w:t>
            </w:r>
            <w:r w:rsidR="00B37698" w:rsidRPr="009145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 xml:space="preserve"> </w:t>
            </w:r>
            <w:r w:rsidR="007F6E16" w:rsidRPr="009145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 xml:space="preserve"> do dia</w:t>
            </w:r>
            <w:r w:rsidR="00880D08" w:rsidRPr="009145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 xml:space="preserve"> 09/01</w:t>
            </w:r>
            <w:r w:rsidR="002D05A8" w:rsidRPr="009145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>/</w:t>
            </w:r>
            <w:r w:rsidR="00880D08" w:rsidRPr="009145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>2025</w:t>
            </w:r>
            <w:r w:rsidRPr="009145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 xml:space="preserve"> até ás 13</w:t>
            </w:r>
            <w:r w:rsidR="00B37698" w:rsidRPr="009145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>h</w:t>
            </w:r>
            <w:r w:rsidR="00B53973" w:rsidRPr="009145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 xml:space="preserve"> </w:t>
            </w:r>
            <w:r w:rsidR="007F6E16" w:rsidRPr="009145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>do dia</w:t>
            </w:r>
            <w:r w:rsidRPr="009145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 xml:space="preserve"> 22/01/2025</w:t>
            </w:r>
            <w:r w:rsidR="007F6E16" w:rsidRPr="009145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>.</w:t>
            </w:r>
          </w:p>
        </w:tc>
      </w:tr>
      <w:tr w:rsidR="009766DD" w:rsidRPr="009145C2" w14:paraId="17703AB3" w14:textId="77777777" w:rsidTr="008D24A0">
        <w:trPr>
          <w:trHeight w:val="318"/>
        </w:trPr>
        <w:tc>
          <w:tcPr>
            <w:tcW w:w="3697" w:type="dxa"/>
          </w:tcPr>
          <w:p w14:paraId="50340697" w14:textId="77777777" w:rsidR="007F6E16" w:rsidRPr="009145C2" w:rsidRDefault="007F6E16" w:rsidP="006600A1">
            <w:pPr>
              <w:ind w:left="294" w:right="229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 w:bidi="ar-SA"/>
              </w:rPr>
            </w:pPr>
            <w:r w:rsidRPr="009145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 w:bidi="ar-SA"/>
              </w:rPr>
              <w:t>DATA</w:t>
            </w:r>
            <w:r w:rsidRPr="009145C2"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  <w:lang w:eastAsia="en-US" w:bidi="ar-SA"/>
              </w:rPr>
              <w:t xml:space="preserve"> </w:t>
            </w:r>
            <w:r w:rsidRPr="009145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 w:bidi="ar-SA"/>
              </w:rPr>
              <w:t>DA</w:t>
            </w:r>
            <w:r w:rsidRPr="009145C2">
              <w:rPr>
                <w:rFonts w:ascii="Times New Roman" w:eastAsia="Times New Roman" w:hAnsi="Times New Roman" w:cs="Times New Roman"/>
                <w:b/>
                <w:bCs/>
                <w:spacing w:val="-3"/>
                <w:sz w:val="24"/>
                <w:szCs w:val="24"/>
                <w:lang w:eastAsia="en-US" w:bidi="ar-SA"/>
              </w:rPr>
              <w:t xml:space="preserve"> </w:t>
            </w:r>
            <w:r w:rsidRPr="009145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 w:bidi="ar-SA"/>
              </w:rPr>
              <w:t>SESSÃO:</w:t>
            </w:r>
          </w:p>
        </w:tc>
        <w:tc>
          <w:tcPr>
            <w:tcW w:w="7077" w:type="dxa"/>
          </w:tcPr>
          <w:p w14:paraId="76EDAF6F" w14:textId="5CD0AB88" w:rsidR="007F6E16" w:rsidRPr="009145C2" w:rsidRDefault="00EF3436" w:rsidP="006600A1">
            <w:pPr>
              <w:ind w:left="142" w:right="22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9145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 xml:space="preserve">         22</w:t>
            </w:r>
            <w:r w:rsidR="00452F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>/01</w:t>
            </w:r>
            <w:r w:rsidR="007F6E16" w:rsidRPr="009145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>/</w:t>
            </w:r>
            <w:r w:rsidR="00452F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>2025</w:t>
            </w:r>
            <w:bookmarkStart w:id="2" w:name="_GoBack"/>
            <w:bookmarkEnd w:id="2"/>
          </w:p>
        </w:tc>
      </w:tr>
      <w:tr w:rsidR="009766DD" w:rsidRPr="009145C2" w14:paraId="4B065D3A" w14:textId="77777777" w:rsidTr="008D24A0">
        <w:trPr>
          <w:trHeight w:val="316"/>
        </w:trPr>
        <w:tc>
          <w:tcPr>
            <w:tcW w:w="3697" w:type="dxa"/>
          </w:tcPr>
          <w:p w14:paraId="4788A4CB" w14:textId="77777777" w:rsidR="007F6E16" w:rsidRPr="009145C2" w:rsidRDefault="007F6E16" w:rsidP="006600A1">
            <w:pPr>
              <w:ind w:left="294" w:right="229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 w:bidi="ar-SA"/>
              </w:rPr>
            </w:pPr>
            <w:r w:rsidRPr="009145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 w:bidi="ar-SA"/>
              </w:rPr>
              <w:t>HORÁRIO</w:t>
            </w:r>
            <w:r w:rsidRPr="009145C2">
              <w:rPr>
                <w:rFonts w:ascii="Times New Roman" w:eastAsia="Times New Roman" w:hAnsi="Times New Roman" w:cs="Times New Roman"/>
                <w:b/>
                <w:bCs/>
                <w:spacing w:val="-3"/>
                <w:sz w:val="24"/>
                <w:szCs w:val="24"/>
                <w:lang w:eastAsia="en-US" w:bidi="ar-SA"/>
              </w:rPr>
              <w:t xml:space="preserve"> </w:t>
            </w:r>
            <w:r w:rsidRPr="009145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 w:bidi="ar-SA"/>
              </w:rPr>
              <w:t>DA</w:t>
            </w:r>
            <w:r w:rsidRPr="009145C2">
              <w:rPr>
                <w:rFonts w:ascii="Times New Roman" w:eastAsia="Times New Roman" w:hAnsi="Times New Roman" w:cs="Times New Roman"/>
                <w:b/>
                <w:bCs/>
                <w:spacing w:val="-5"/>
                <w:sz w:val="24"/>
                <w:szCs w:val="24"/>
                <w:lang w:eastAsia="en-US" w:bidi="ar-SA"/>
              </w:rPr>
              <w:t xml:space="preserve"> </w:t>
            </w:r>
            <w:r w:rsidRPr="009145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 w:bidi="ar-SA"/>
              </w:rPr>
              <w:t>SESSÃO:</w:t>
            </w:r>
          </w:p>
        </w:tc>
        <w:tc>
          <w:tcPr>
            <w:tcW w:w="7077" w:type="dxa"/>
          </w:tcPr>
          <w:p w14:paraId="6026C953" w14:textId="17E6CDA5" w:rsidR="007F6E16" w:rsidRPr="009145C2" w:rsidRDefault="00A3515D" w:rsidP="006600A1">
            <w:pPr>
              <w:ind w:left="142" w:right="22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9145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>14</w:t>
            </w:r>
            <w:r w:rsidR="007F6E16" w:rsidRPr="009145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>h.</w:t>
            </w:r>
            <w:r w:rsidR="007F6E16" w:rsidRPr="009145C2">
              <w:rPr>
                <w:rFonts w:ascii="Times New Roman" w:eastAsia="Times New Roman" w:hAnsi="Times New Roman" w:cs="Times New Roman"/>
                <w:sz w:val="24"/>
                <w:szCs w:val="24"/>
                <w:lang w:val="pt-BR" w:eastAsia="en-US" w:bidi="ar-SA"/>
              </w:rPr>
              <w:t xml:space="preserve"> (horário de Brasília (DF).</w:t>
            </w:r>
          </w:p>
        </w:tc>
      </w:tr>
      <w:tr w:rsidR="009766DD" w:rsidRPr="009145C2" w14:paraId="3100BD17" w14:textId="77777777" w:rsidTr="008D24A0">
        <w:trPr>
          <w:trHeight w:val="316"/>
        </w:trPr>
        <w:tc>
          <w:tcPr>
            <w:tcW w:w="3697" w:type="dxa"/>
          </w:tcPr>
          <w:p w14:paraId="4E335F5F" w14:textId="77777777" w:rsidR="007F6E16" w:rsidRPr="009145C2" w:rsidRDefault="007F6E16" w:rsidP="006600A1">
            <w:pPr>
              <w:ind w:left="294" w:right="229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 w:bidi="ar-SA"/>
              </w:rPr>
            </w:pPr>
            <w:r w:rsidRPr="009145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 w:bidi="ar-SA"/>
              </w:rPr>
              <w:t>LOCAL:</w:t>
            </w:r>
          </w:p>
        </w:tc>
        <w:tc>
          <w:tcPr>
            <w:tcW w:w="7077" w:type="dxa"/>
          </w:tcPr>
          <w:p w14:paraId="23DEAF88" w14:textId="77777777" w:rsidR="007F6E16" w:rsidRPr="009145C2" w:rsidRDefault="007F6E16" w:rsidP="006600A1">
            <w:pPr>
              <w:ind w:left="142" w:right="22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9145C2">
              <w:rPr>
                <w:rFonts w:ascii="Times New Roman" w:eastAsia="Times New Roman" w:hAnsi="Times New Roman" w:cs="Times New Roman"/>
                <w:sz w:val="24"/>
                <w:szCs w:val="24"/>
                <w:lang w:val="pt-BR" w:eastAsia="en-US" w:bidi="ar-SA"/>
              </w:rPr>
              <w:t>Portal: Bolsa de Licitações do Brasil – BLL  </w:t>
            </w:r>
            <w:hyperlink r:id="rId9" w:history="1">
              <w:r w:rsidRPr="009145C2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val="pt-BR" w:eastAsia="en-US" w:bidi="ar-SA"/>
                </w:rPr>
                <w:t>www.bll.org.br</w:t>
              </w:r>
            </w:hyperlink>
          </w:p>
        </w:tc>
      </w:tr>
      <w:tr w:rsidR="009766DD" w:rsidRPr="009145C2" w14:paraId="567761A1" w14:textId="77777777" w:rsidTr="008D24A0">
        <w:trPr>
          <w:trHeight w:val="635"/>
        </w:trPr>
        <w:tc>
          <w:tcPr>
            <w:tcW w:w="3697" w:type="dxa"/>
          </w:tcPr>
          <w:p w14:paraId="0462D62E" w14:textId="77777777" w:rsidR="007F6E16" w:rsidRPr="009145C2" w:rsidRDefault="007F6E16" w:rsidP="006600A1">
            <w:pPr>
              <w:tabs>
                <w:tab w:val="left" w:pos="1950"/>
              </w:tabs>
              <w:ind w:left="294" w:right="229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 w:bidi="ar-SA"/>
              </w:rPr>
            </w:pPr>
            <w:r w:rsidRPr="009145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 w:bidi="ar-SA"/>
              </w:rPr>
              <w:t>CRITÉRIO</w:t>
            </w:r>
            <w:r w:rsidRPr="009145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 w:bidi="ar-SA"/>
              </w:rPr>
              <w:tab/>
              <w:t>DE</w:t>
            </w:r>
          </w:p>
          <w:p w14:paraId="5EBF4660" w14:textId="77777777" w:rsidR="007F6E16" w:rsidRPr="009145C2" w:rsidRDefault="007F6E16" w:rsidP="006600A1">
            <w:pPr>
              <w:ind w:left="294" w:right="229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 w:bidi="ar-SA"/>
              </w:rPr>
            </w:pPr>
            <w:r w:rsidRPr="009145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 w:bidi="ar-SA"/>
              </w:rPr>
              <w:t>JULGAMENTO:</w:t>
            </w:r>
          </w:p>
        </w:tc>
        <w:tc>
          <w:tcPr>
            <w:tcW w:w="7077" w:type="dxa"/>
          </w:tcPr>
          <w:p w14:paraId="6AFBBC65" w14:textId="21E68EE2" w:rsidR="007F6E16" w:rsidRPr="009145C2" w:rsidRDefault="007F6E16" w:rsidP="006600A1">
            <w:pPr>
              <w:ind w:left="142" w:right="22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9145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>MENOR</w:t>
            </w:r>
            <w:r w:rsidRPr="009145C2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eastAsia="en-US" w:bidi="ar-SA"/>
              </w:rPr>
              <w:t xml:space="preserve"> </w:t>
            </w:r>
            <w:r w:rsidR="00382663" w:rsidRPr="009145C2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eastAsia="en-US" w:bidi="ar-SA"/>
              </w:rPr>
              <w:t xml:space="preserve"> PREÇO </w:t>
            </w:r>
            <w:r w:rsidR="00D33BA9" w:rsidRPr="009145C2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eastAsia="en-US" w:bidi="ar-SA"/>
              </w:rPr>
              <w:t>GLOBAL</w:t>
            </w:r>
            <w:r w:rsidR="00A3515D" w:rsidRPr="009145C2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eastAsia="en-US" w:bidi="ar-SA"/>
              </w:rPr>
              <w:t xml:space="preserve"> DO LOTE </w:t>
            </w:r>
            <w:r w:rsidRPr="009145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>.</w:t>
            </w:r>
          </w:p>
        </w:tc>
      </w:tr>
      <w:tr w:rsidR="009766DD" w:rsidRPr="009145C2" w14:paraId="0CADADF8" w14:textId="77777777" w:rsidTr="008D24A0">
        <w:trPr>
          <w:trHeight w:val="316"/>
        </w:trPr>
        <w:tc>
          <w:tcPr>
            <w:tcW w:w="3697" w:type="dxa"/>
          </w:tcPr>
          <w:p w14:paraId="3CE94FE7" w14:textId="77777777" w:rsidR="007F6E16" w:rsidRPr="009145C2" w:rsidRDefault="007F6E16" w:rsidP="006600A1">
            <w:pPr>
              <w:ind w:left="294" w:right="229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 w:bidi="ar-SA"/>
              </w:rPr>
            </w:pPr>
            <w:r w:rsidRPr="009145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 w:bidi="ar-SA"/>
              </w:rPr>
              <w:t>MODO</w:t>
            </w:r>
            <w:r w:rsidRPr="009145C2"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  <w:lang w:eastAsia="en-US" w:bidi="ar-SA"/>
              </w:rPr>
              <w:t xml:space="preserve"> </w:t>
            </w:r>
            <w:r w:rsidRPr="009145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 w:bidi="ar-SA"/>
              </w:rPr>
              <w:t>DE</w:t>
            </w:r>
            <w:r w:rsidRPr="009145C2"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  <w:lang w:eastAsia="en-US" w:bidi="ar-SA"/>
              </w:rPr>
              <w:t xml:space="preserve"> </w:t>
            </w:r>
            <w:r w:rsidRPr="009145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 w:bidi="ar-SA"/>
              </w:rPr>
              <w:t>DISPUTA:</w:t>
            </w:r>
          </w:p>
        </w:tc>
        <w:tc>
          <w:tcPr>
            <w:tcW w:w="7077" w:type="dxa"/>
          </w:tcPr>
          <w:p w14:paraId="5DAB38C4" w14:textId="77777777" w:rsidR="007F6E16" w:rsidRPr="009145C2" w:rsidRDefault="007F6E16" w:rsidP="006600A1">
            <w:pPr>
              <w:ind w:left="142" w:right="22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9145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>ABERTO.</w:t>
            </w:r>
          </w:p>
        </w:tc>
      </w:tr>
    </w:tbl>
    <w:p w14:paraId="2291374F" w14:textId="77777777" w:rsidR="007F6E16" w:rsidRPr="009145C2" w:rsidRDefault="007F6E16" w:rsidP="00032CE1">
      <w:pPr>
        <w:ind w:left="-284" w:right="-304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en-US" w:bidi="ar-SA"/>
        </w:rPr>
        <w:t>Ocorrendo decretação de feriado ou outro fato superveniente que impeça a realização desta licitação na data acima mencionada, o evento será automaticamente transferido para o primeiro dia útil subsequente, no mesmo horário, independentemente de nova comunicação.</w:t>
      </w:r>
    </w:p>
    <w:p w14:paraId="7CCAC1FA" w14:textId="77777777" w:rsidR="007F6E16" w:rsidRPr="009145C2" w:rsidRDefault="007F6E16" w:rsidP="00032CE1">
      <w:pPr>
        <w:ind w:left="-284" w:right="-304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en-US" w:bidi="ar-SA"/>
        </w:rPr>
        <w:t xml:space="preserve">O 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edital está disponível para “download”  no </w:t>
      </w:r>
      <w:hyperlink r:id="rId10">
        <w:r w:rsidRPr="009145C2">
          <w:rPr>
            <w:rFonts w:ascii="Times New Roman" w:eastAsia="Times New Roman" w:hAnsi="Times New Roman" w:cs="Times New Roman"/>
            <w:b/>
            <w:sz w:val="24"/>
            <w:szCs w:val="24"/>
            <w:lang w:eastAsia="en-US"/>
          </w:rPr>
          <w:t xml:space="preserve">www.bll.org.br </w:t>
        </w:r>
      </w:hyperlink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“Acesso Identificado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/>
        </w:rPr>
        <w:t>”</w:t>
      </w:r>
    </w:p>
    <w:p w14:paraId="25EC2E38" w14:textId="3A11E1FA" w:rsidR="007F6E16" w:rsidRPr="009145C2" w:rsidRDefault="007F6E16" w:rsidP="00032CE1">
      <w:pPr>
        <w:ind w:left="-284" w:right="-304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O presente processo é regido pela Lei Federal nº 14.133/2021 de 01/04/2021 e pelo Decreto Municipal nº </w:t>
      </w:r>
      <w:r w:rsidR="00312D32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40/2023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de </w:t>
      </w:r>
      <w:r w:rsidR="00312D32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22/02/2023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,  pelas condições fixadas neste edital e seus anexos,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às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quais os interessados devem-se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submeter sem quaisquer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restrições.</w:t>
      </w:r>
    </w:p>
    <w:p w14:paraId="0E266F1B" w14:textId="77777777" w:rsidR="007F6E16" w:rsidRPr="009145C2" w:rsidRDefault="007F6E16" w:rsidP="00032CE1">
      <w:pPr>
        <w:ind w:left="-284" w:right="-304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Poderão participar desta licitação pessoas jurídicas que atuam no ramo pertinente ao objeto,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observadas as condições constantes do edital e anexos, e que estejam devidamente cadastradas no Portal 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en-US" w:bidi="ar-SA"/>
        </w:rPr>
        <w:t>: Bolsa de Licitações do Brasil – BLL  </w:t>
      </w:r>
      <w:hyperlink r:id="rId11" w:history="1">
        <w:r w:rsidRPr="009145C2">
          <w:rPr>
            <w:rFonts w:ascii="Times New Roman" w:eastAsia="Times New Roman" w:hAnsi="Times New Roman" w:cs="Times New Roman"/>
            <w:sz w:val="24"/>
            <w:szCs w:val="24"/>
            <w:u w:val="single"/>
            <w:lang w:val="pt-BR" w:eastAsia="en-US" w:bidi="ar-SA"/>
          </w:rPr>
          <w:t>www.bll.org.br</w:t>
        </w:r>
      </w:hyperlink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</w:t>
      </w:r>
    </w:p>
    <w:p w14:paraId="3928D1E2" w14:textId="7D68A24F" w:rsidR="007F6E16" w:rsidRPr="009145C2" w:rsidRDefault="007F6E16" w:rsidP="006600A1">
      <w:pPr>
        <w:keepNext/>
        <w:widowControl/>
        <w:tabs>
          <w:tab w:val="left" w:pos="0"/>
        </w:tabs>
        <w:suppressAutoHyphens/>
        <w:autoSpaceDN/>
        <w:ind w:left="-284" w:right="229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 edital e os anexos estão disponíveis no Portal de Compras deste Município, através do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endereço </w:t>
      </w:r>
      <w:hyperlink r:id="rId12" w:history="1">
        <w:r w:rsidR="0065126E" w:rsidRPr="009145C2">
          <w:rPr>
            <w:rStyle w:val="Hyperlink"/>
            <w:rFonts w:ascii="Times New Roman" w:eastAsia="Times New Roman" w:hAnsi="Times New Roman" w:cs="Times New Roman"/>
            <w:snapToGrid w:val="0"/>
            <w:color w:val="auto"/>
            <w:sz w:val="24"/>
            <w:szCs w:val="24"/>
            <w:lang w:val="pt-BR" w:eastAsia="pt-BR" w:bidi="ar-SA"/>
          </w:rPr>
          <w:t>https://www.encantado.rs.gov.br</w:t>
        </w:r>
      </w:hyperlink>
      <w:r w:rsidR="002D05A8" w:rsidRPr="009145C2">
        <w:rPr>
          <w:rFonts w:ascii="Times New Roman" w:eastAsia="Times New Roman" w:hAnsi="Times New Roman" w:cs="Times New Roman"/>
          <w:snapToGrid w:val="0"/>
          <w:sz w:val="24"/>
          <w:szCs w:val="24"/>
          <w:u w:val="single"/>
          <w:lang w:val="pt-BR" w:eastAsia="pt-BR" w:bidi="ar-SA"/>
        </w:rPr>
        <w:t xml:space="preserve">,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no Portal Nacional de Contratações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Públicas – PNCP </w:t>
      </w:r>
      <w:hyperlink r:id="rId13">
        <w:r w:rsidRPr="009145C2">
          <w:rPr>
            <w:rFonts w:ascii="Times New Roman" w:eastAsia="Times New Roman" w:hAnsi="Times New Roman" w:cs="Times New Roman"/>
            <w:sz w:val="24"/>
            <w:szCs w:val="24"/>
            <w:u w:val="single" w:color="0462C1"/>
            <w:lang w:eastAsia="en-US" w:bidi="ar-SA"/>
          </w:rPr>
          <w:t>www.gov.br/pncp/pt-br</w:t>
        </w:r>
        <w:r w:rsidRPr="009145C2">
          <w:rPr>
            <w:rFonts w:ascii="Times New Roman" w:eastAsia="Times New Roman" w:hAnsi="Times New Roman" w:cs="Times New Roman"/>
            <w:sz w:val="24"/>
            <w:szCs w:val="24"/>
            <w:lang w:eastAsia="en-US" w:bidi="ar-SA"/>
          </w:rPr>
          <w:t xml:space="preserve">. </w:t>
        </w:r>
      </w:hyperlink>
    </w:p>
    <w:p w14:paraId="1DB4DF6A" w14:textId="72080D63" w:rsidR="00D05C32" w:rsidRPr="009145C2" w:rsidRDefault="007F6E16" w:rsidP="006600A1">
      <w:pPr>
        <w:keepNext/>
        <w:widowControl/>
        <w:tabs>
          <w:tab w:val="left" w:pos="0"/>
        </w:tabs>
        <w:suppressAutoHyphens/>
        <w:autoSpaceDN/>
        <w:ind w:left="-284" w:right="229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Mais informações pelo telefone </w:t>
      </w:r>
      <w:r w:rsidR="002D05A8"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zh-CN" w:bidi="ar-SA"/>
        </w:rPr>
        <w:t>51-3751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zh-CN" w:bidi="ar-SA"/>
        </w:rPr>
        <w:t>-</w:t>
      </w:r>
      <w:r w:rsidR="002D05A8"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zh-CN" w:bidi="ar-SA"/>
        </w:rPr>
        <w:t>0100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ou pelo e-mail </w:t>
      </w:r>
      <w:hyperlink r:id="rId14" w:history="1">
        <w:r w:rsidR="00D05C32" w:rsidRPr="009145C2">
          <w:rPr>
            <w:rStyle w:val="Hyperlink"/>
            <w:rFonts w:ascii="Times New Roman" w:eastAsia="Times New Roman" w:hAnsi="Times New Roman" w:cs="Times New Roman"/>
            <w:color w:val="auto"/>
            <w:sz w:val="24"/>
            <w:szCs w:val="24"/>
            <w:lang w:eastAsia="en-US" w:bidi="ar-SA"/>
          </w:rPr>
          <w:t>licitacoes@encantado-rs.com.br</w:t>
        </w:r>
      </w:hyperlink>
    </w:p>
    <w:p w14:paraId="20F05EDA" w14:textId="74373FF8" w:rsidR="007F6E16" w:rsidRPr="009145C2" w:rsidRDefault="007F6E16" w:rsidP="006600A1">
      <w:pPr>
        <w:ind w:left="-284" w:right="229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                    </w:t>
      </w:r>
      <w:r w:rsidR="006600A1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                                            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 </w:t>
      </w:r>
      <w:r w:rsidR="002B251E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ENCANTADO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,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EF3436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08</w:t>
      </w:r>
      <w:r w:rsidR="006600A1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de</w:t>
      </w:r>
      <w:r w:rsidR="00B37698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EF3436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janeiro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EF3436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2025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</w:t>
      </w:r>
    </w:p>
    <w:p w14:paraId="63D05753" w14:textId="77777777" w:rsidR="009145C2" w:rsidRPr="009145C2" w:rsidRDefault="009145C2" w:rsidP="006600A1">
      <w:pPr>
        <w:widowControl/>
        <w:autoSpaceDE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</w:p>
    <w:p w14:paraId="4AB2F1E1" w14:textId="77777777" w:rsidR="009145C2" w:rsidRPr="009145C2" w:rsidRDefault="009145C2" w:rsidP="006600A1">
      <w:pPr>
        <w:widowControl/>
        <w:autoSpaceDE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</w:p>
    <w:p w14:paraId="4FD46A7B" w14:textId="481415D9" w:rsidR="001514DF" w:rsidRPr="009145C2" w:rsidRDefault="00611A7B" w:rsidP="006600A1">
      <w:pPr>
        <w:widowControl/>
        <w:autoSpaceDE/>
        <w:ind w:left="-709" w:right="-446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u w:val="single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b/>
          <w:snapToGrid w:val="0"/>
          <w:sz w:val="24"/>
          <w:szCs w:val="24"/>
          <w:lang w:val="pt-BR" w:eastAsia="pt-BR" w:bidi="ar-SA"/>
        </w:rPr>
        <w:lastRenderedPageBreak/>
        <w:t xml:space="preserve">01 – </w:t>
      </w:r>
      <w:r w:rsidR="00C54F63" w:rsidRPr="009145C2">
        <w:rPr>
          <w:rFonts w:ascii="Times New Roman" w:eastAsia="Times New Roman" w:hAnsi="Times New Roman" w:cs="Times New Roman"/>
          <w:b/>
          <w:snapToGrid w:val="0"/>
          <w:sz w:val="24"/>
          <w:szCs w:val="24"/>
          <w:lang w:val="pt-BR" w:eastAsia="pt-BR" w:bidi="ar-SA"/>
        </w:rPr>
        <w:t>O</w:t>
      </w:r>
      <w:r w:rsidRPr="009145C2">
        <w:rPr>
          <w:rFonts w:ascii="Times New Roman" w:eastAsia="Times New Roman" w:hAnsi="Times New Roman" w:cs="Times New Roman"/>
          <w:b/>
          <w:snapToGrid w:val="0"/>
          <w:sz w:val="24"/>
          <w:szCs w:val="24"/>
          <w:u w:val="single"/>
          <w:lang w:val="pt-BR" w:eastAsia="pt-BR" w:bidi="ar-SA"/>
        </w:rPr>
        <w:t>BJETO</w:t>
      </w:r>
    </w:p>
    <w:p w14:paraId="730116AF" w14:textId="0B0D5B74" w:rsidR="006652F1" w:rsidRPr="009145C2" w:rsidRDefault="006652F1" w:rsidP="00A3515D">
      <w:pPr>
        <w:widowControl/>
        <w:autoSpaceDE/>
        <w:autoSpaceDN/>
        <w:ind w:left="-709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val="pt-BR" w:eastAsia="pt-BR" w:bidi="ar-SA"/>
        </w:rPr>
      </w:pPr>
      <w:bookmarkStart w:id="3" w:name="_Hlk26821883"/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1.1.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Constitui o objeto da presente Licitação a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contratação de empresa especializada para  execução de AÇÕES DE  DEFESA CIVIL em obras de  restabelecimento de </w:t>
      </w:r>
      <w:r w:rsidR="00A118F7"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via pública e ponte 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do município de Encantado/RS,</w:t>
      </w:r>
      <w:r w:rsidR="00A95672"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="00A97151" w:rsidRPr="009145C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do tipo MENO </w:t>
      </w:r>
      <w:r w:rsidR="00A97151" w:rsidRPr="009145C2">
        <w:rPr>
          <w:rFonts w:ascii="Times New Roman" w:hAnsi="Times New Roman" w:cs="Times New Roman"/>
          <w:sz w:val="24"/>
          <w:szCs w:val="24"/>
        </w:rPr>
        <w:t>PREÇO GLOBAL DO LOTE , estando incluso,  material e mão de obra, de acordo com as especificações do Projeto Básico, Memorial Descritivo, Planilha de Orçamento e minuta de Contrato anexos, que são parte integrante do presente Edital</w:t>
      </w:r>
      <w:r w:rsidR="00A97151"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="00A95672"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com </w:t>
      </w:r>
      <w:r w:rsidR="00A95672" w:rsidRPr="009145C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VALOR MAXIMO GLOBAL de R$ 509.531,79</w:t>
      </w:r>
      <w:r w:rsidR="00521FBF" w:rsidRPr="009145C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</w:t>
      </w:r>
      <w:r w:rsidR="009D7830" w:rsidRPr="009145C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(quinhentos e nove mil, quinhentos e trinta e um reais e setenta e nove centavos),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com recursos da  Portaria nº 3.668/2024 de 30/10/2024, Processo nº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59052.029685/2024-99 e 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Portaria nº 3.666/2024 de 30/10/2024, Processo nº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59052.029884/2024-05  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do Ministério da Integração e  do Desenvolvimento Regional-Secretaria Nacional de Proteção e Defesa Civil e próprios do Município,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 </w:t>
      </w:r>
      <w:r w:rsidR="00880D08" w:rsidRPr="009145C2">
        <w:rPr>
          <w:rFonts w:ascii="Times New Roman" w:eastAsia="Times New Roman" w:hAnsi="Times New Roman" w:cs="Times New Roman"/>
          <w:kern w:val="2"/>
          <w:sz w:val="24"/>
          <w:szCs w:val="24"/>
          <w:lang w:val="pt-BR" w:eastAsia="pt-BR" w:bidi="ar-SA"/>
        </w:rPr>
        <w:t>compreendendo o Lote</w:t>
      </w:r>
      <w:r w:rsidRPr="009145C2">
        <w:rPr>
          <w:rFonts w:ascii="Times New Roman" w:eastAsia="Times New Roman" w:hAnsi="Times New Roman" w:cs="Times New Roman"/>
          <w:kern w:val="2"/>
          <w:sz w:val="24"/>
          <w:szCs w:val="24"/>
          <w:lang w:val="pt-BR" w:eastAsia="pt-BR" w:bidi="ar-SA"/>
        </w:rPr>
        <w:t xml:space="preserve"> a seguir:</w:t>
      </w:r>
    </w:p>
    <w:p w14:paraId="639EB4EC" w14:textId="49CBDE14" w:rsidR="006652F1" w:rsidRPr="009145C2" w:rsidRDefault="00A118F7" w:rsidP="00A3515D">
      <w:pPr>
        <w:widowControl/>
        <w:autoSpaceDE/>
        <w:autoSpaceDN/>
        <w:ind w:left="-709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  <w:bookmarkStart w:id="4" w:name="_Hlk26820627"/>
      <w:bookmarkEnd w:id="3"/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LOTE UNICO</w:t>
      </w:r>
      <w:r w:rsidR="006652F1"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: </w:t>
      </w:r>
    </w:p>
    <w:p w14:paraId="3880A2D6" w14:textId="78A4CDDE" w:rsidR="006652F1" w:rsidRPr="009145C2" w:rsidRDefault="006652F1" w:rsidP="00A3515D">
      <w:pPr>
        <w:widowControl/>
        <w:autoSpaceDE/>
        <w:autoSpaceDN/>
        <w:ind w:left="-709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ITEM 01-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Execução de obra de restabelecimento de 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TRECHO DA PAVIMENTAÇÃO  ASFÁLTICA 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na  LINHA BARRA DO COQUEIRO no município de Encantado/RS, com fornecimento de material e mão de obra </w:t>
      </w:r>
      <w:r w:rsidRPr="009145C2">
        <w:rPr>
          <w:rFonts w:ascii="Times New Roman" w:eastAsia="Times New Roman" w:hAnsi="Times New Roman" w:cs="Times New Roman"/>
          <w:bCs/>
          <w:sz w:val="24"/>
          <w:szCs w:val="24"/>
          <w:lang w:val="pt-BR" w:eastAsia="pt-BR" w:bidi="ar-SA"/>
        </w:rPr>
        <w:t>de acordo com as especificações constantes no Projeto Básico, Planilha Orçamentária  e minuta de contrato anexos, que são parte integrantes deste edital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,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 com VALOR MÁXIMO DO  LOTE de 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R$ 452.947,02 (quatrocentos e cinquenta e dois mil, novecentos e quarenta e sete reais e dois centavos),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com recursos da  Portaria nº 3.668/2024 de 30/10/2024, Processo nº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59052.029685/2024-99  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do Ministério da Integração e  do Desenvolvimento Regional-Secretaria Nacional de Proteção e Defesa Civil e próprios do Município, com  prazo de execução,  em até 180(cento e oitenta) dias  a contar da assinatura contrato..</w:t>
      </w:r>
    </w:p>
    <w:p w14:paraId="39F3BD31" w14:textId="77777777" w:rsidR="006652F1" w:rsidRPr="009145C2" w:rsidRDefault="006652F1" w:rsidP="00A3515D">
      <w:pPr>
        <w:widowControl/>
        <w:autoSpaceDE/>
        <w:autoSpaceDN/>
        <w:ind w:left="-709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56ADC549" w14:textId="161BB956" w:rsidR="006652F1" w:rsidRPr="009145C2" w:rsidRDefault="006652F1" w:rsidP="00A3515D">
      <w:pPr>
        <w:widowControl/>
        <w:autoSpaceDE/>
        <w:autoSpaceDN/>
        <w:ind w:left="-709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ITEM 02: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Execução de obra de restabelecimento da 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PONTE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de Linha BARRA DO COQUEIRO (acesso a  Linha SÃO BRAS) no município de Encantado/RS, com fornecimento de material e mão de obra </w:t>
      </w:r>
      <w:r w:rsidRPr="009145C2">
        <w:rPr>
          <w:rFonts w:ascii="Times New Roman" w:eastAsia="Times New Roman" w:hAnsi="Times New Roman" w:cs="Times New Roman"/>
          <w:bCs/>
          <w:sz w:val="24"/>
          <w:szCs w:val="24"/>
          <w:lang w:val="pt-BR" w:eastAsia="pt-BR" w:bidi="ar-SA"/>
        </w:rPr>
        <w:t>de acordo com as especificações constantes no Projeto Básico, Planilha Orçamentária  e minuta de contrato anexos, que são parte integrantes deste edital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,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 com VALOR MÁXIMO DO LOTE de 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R$ 56.584,77 (cinquenta e seis mil, quinhentos e oitenta e quatro reais e setenta e sete centavos),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com recursos da  Portaria nº 3.666/2024 de 30/10/2024, Processo nº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59052.029884/2024-05  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do Ministério da Integração e  do Desenvolvimento Regional-Secretaria Nacional de Proteção e Defesa Civil e próprios do Município, com  prazo de execução,  em até 180(cento e oitenta) dias  a contar da assinatura contrato.</w:t>
      </w:r>
    </w:p>
    <w:bookmarkEnd w:id="4"/>
    <w:p w14:paraId="4EB868CD" w14:textId="77777777" w:rsidR="006652F1" w:rsidRPr="009145C2" w:rsidRDefault="006652F1" w:rsidP="00A3515D">
      <w:pPr>
        <w:widowControl/>
        <w:autoSpaceDE/>
        <w:autoSpaceDN/>
        <w:ind w:left="-709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1.2.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eastAsia="pt-BR" w:bidi="ar-SA"/>
        </w:rPr>
        <w:t>Deverá ser observado pelos licitantes quando da formalização da proposta inicial o valor MÁXIMO GLOBAL DO LOTE  sendo desconsideradas as propostas com valores acima dos limites estabelecidos</w:t>
      </w:r>
    </w:p>
    <w:p w14:paraId="2ABFC9B9" w14:textId="4D61A387" w:rsidR="00382663" w:rsidRPr="009145C2" w:rsidRDefault="00202748" w:rsidP="006600A1">
      <w:pPr>
        <w:tabs>
          <w:tab w:val="left" w:pos="1232"/>
        </w:tabs>
        <w:ind w:left="-709" w:right="-446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1.3</w:t>
      </w:r>
      <w:r w:rsidR="00382663" w:rsidRPr="009145C2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.</w:t>
      </w:r>
      <w:r w:rsidR="00382663"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O</w:t>
      </w:r>
      <w:r w:rsidR="00382663" w:rsidRPr="009145C2">
        <w:rPr>
          <w:rFonts w:ascii="Times New Roman" w:eastAsia="Arial MT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="00382663"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critério</w:t>
      </w:r>
      <w:r w:rsidR="00382663" w:rsidRPr="009145C2">
        <w:rPr>
          <w:rFonts w:ascii="Times New Roman" w:eastAsia="Arial MT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="00382663"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de</w:t>
      </w:r>
      <w:r w:rsidR="00382663" w:rsidRPr="009145C2">
        <w:rPr>
          <w:rFonts w:ascii="Times New Roman" w:eastAsia="Arial MT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="00382663"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julgamento</w:t>
      </w:r>
      <w:r w:rsidR="00382663" w:rsidRPr="009145C2">
        <w:rPr>
          <w:rFonts w:ascii="Times New Roman" w:eastAsia="Arial MT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="00382663"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adotado</w:t>
      </w:r>
      <w:r w:rsidR="00382663" w:rsidRPr="009145C2">
        <w:rPr>
          <w:rFonts w:ascii="Times New Roman" w:eastAsia="Arial MT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="00382663"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será</w:t>
      </w:r>
      <w:r w:rsidR="00382663" w:rsidRPr="009145C2">
        <w:rPr>
          <w:rFonts w:ascii="Times New Roman" w:eastAsia="Arial MT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="00382663"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o</w:t>
      </w:r>
      <w:r w:rsidR="00382663" w:rsidRPr="009145C2">
        <w:rPr>
          <w:rFonts w:ascii="Times New Roman" w:eastAsia="Arial MT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="00382663"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MENOR</w:t>
      </w:r>
      <w:r w:rsidR="00382663" w:rsidRPr="009145C2">
        <w:rPr>
          <w:rFonts w:ascii="Times New Roman" w:eastAsia="Arial MT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="00382663"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PREÇO</w:t>
      </w:r>
      <w:r w:rsidR="00382663" w:rsidRPr="009145C2">
        <w:rPr>
          <w:rFonts w:ascii="Times New Roman" w:eastAsia="Arial MT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="00382663"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GLOBAL</w:t>
      </w:r>
      <w:r w:rsidR="00A97151"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 DO LOTE,</w:t>
      </w:r>
      <w:r w:rsidR="00A97151" w:rsidRPr="009145C2">
        <w:rPr>
          <w:rFonts w:ascii="Times New Roman" w:eastAsia="Arial MT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="00382663"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considerado</w:t>
      </w:r>
      <w:r w:rsidR="00382663" w:rsidRPr="009145C2">
        <w:rPr>
          <w:rFonts w:ascii="Times New Roman" w:eastAsia="Arial MT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="00382663"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o</w:t>
      </w:r>
      <w:r w:rsidR="00382663" w:rsidRPr="009145C2">
        <w:rPr>
          <w:rFonts w:ascii="Times New Roman" w:eastAsia="Arial MT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="00382663"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menor</w:t>
      </w:r>
      <w:r w:rsidR="00382663" w:rsidRPr="009145C2">
        <w:rPr>
          <w:rFonts w:ascii="Times New Roman" w:eastAsia="Arial MT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="00382663"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dispêndio para a Administração, nos termos do art. 34 da Lei nº 14.133/2021, e observadas as</w:t>
      </w:r>
      <w:r w:rsidR="00382663" w:rsidRPr="009145C2">
        <w:rPr>
          <w:rFonts w:ascii="Times New Roman" w:eastAsia="Arial MT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382663"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exigências contidas neste</w:t>
      </w:r>
      <w:r w:rsidR="00382663" w:rsidRPr="009145C2">
        <w:rPr>
          <w:rFonts w:ascii="Times New Roman" w:eastAsia="Arial MT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382663"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Edital e</w:t>
      </w:r>
      <w:r w:rsidR="00382663" w:rsidRPr="009145C2">
        <w:rPr>
          <w:rFonts w:ascii="Times New Roman" w:eastAsia="Arial MT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382663"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seus Anexos</w:t>
      </w:r>
      <w:r w:rsidR="00382663" w:rsidRPr="009145C2">
        <w:rPr>
          <w:rFonts w:ascii="Times New Roman" w:eastAsia="Arial MT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382663"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quanto</w:t>
      </w:r>
      <w:r w:rsidR="00382663" w:rsidRPr="009145C2">
        <w:rPr>
          <w:rFonts w:ascii="Times New Roman" w:eastAsia="Arial MT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382663"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às</w:t>
      </w:r>
      <w:r w:rsidR="00382663" w:rsidRPr="009145C2">
        <w:rPr>
          <w:rFonts w:ascii="Times New Roman" w:eastAsia="Arial MT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="00382663"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especificações</w:t>
      </w:r>
      <w:r w:rsidR="00382663" w:rsidRPr="009145C2">
        <w:rPr>
          <w:rFonts w:ascii="Times New Roman" w:eastAsia="Arial MT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382663"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do</w:t>
      </w:r>
      <w:r w:rsidR="00382663" w:rsidRPr="009145C2">
        <w:rPr>
          <w:rFonts w:ascii="Times New Roman" w:eastAsia="Arial MT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382663"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objeto.</w:t>
      </w:r>
    </w:p>
    <w:p w14:paraId="1AAA8F0F" w14:textId="30D8C11B" w:rsidR="00382663" w:rsidRPr="009145C2" w:rsidRDefault="00202748" w:rsidP="006600A1">
      <w:pPr>
        <w:tabs>
          <w:tab w:val="left" w:pos="1252"/>
        </w:tabs>
        <w:ind w:left="-709" w:right="-446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1.4</w:t>
      </w:r>
      <w:r w:rsidR="00382663"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.Os serviços deverão ser executados em conformidade com as especificações contidas</w:t>
      </w:r>
      <w:r w:rsidR="00382663" w:rsidRPr="009145C2">
        <w:rPr>
          <w:rFonts w:ascii="Times New Roman" w:eastAsia="Arial MT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382663"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no Termo de </w:t>
      </w:r>
      <w:r w:rsidR="006600A1"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Referência, Memorial Descritivo</w:t>
      </w:r>
      <w:r w:rsidR="00382663"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, Projeto e Planilha</w:t>
      </w:r>
      <w:r w:rsidR="00382663" w:rsidRPr="009145C2">
        <w:rPr>
          <w:rFonts w:ascii="Times New Roman" w:eastAsia="Arial MT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382663"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Orçamentária</w:t>
      </w:r>
      <w:r w:rsidR="00382663" w:rsidRPr="009145C2">
        <w:rPr>
          <w:rFonts w:ascii="Times New Roman" w:eastAsia="Arial MT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="00382663"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ANEXOS.</w:t>
      </w:r>
    </w:p>
    <w:p w14:paraId="7581D16D" w14:textId="2FD52712" w:rsidR="003F13BF" w:rsidRPr="009145C2" w:rsidRDefault="00202748" w:rsidP="006600A1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 w:bidi="ar-SA"/>
        </w:rPr>
        <w:t>1.5</w:t>
      </w:r>
      <w:r w:rsidR="003F13BF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 w:bidi="ar-SA"/>
        </w:rPr>
        <w:t xml:space="preserve">. </w:t>
      </w:r>
      <w:r w:rsidR="003F13BF"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eastAsia="pt-BR" w:bidi="ar-SA"/>
        </w:rPr>
        <w:t>É de responsabilidade da licitante vencedora</w:t>
      </w:r>
      <w:r w:rsidR="003F13BF" w:rsidRPr="009145C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</w:t>
      </w:r>
      <w:r w:rsidR="003F13BF"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eastAsia="pt-BR" w:bidi="ar-SA"/>
        </w:rPr>
        <w:t>apresentar a Anotação de Responsabilidade Técnica-ART ou Registro de Responsabilidade Técnica-RRT referente à execução da obra</w:t>
      </w:r>
      <w:r w:rsidR="003F13BF" w:rsidRPr="009145C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, bem como, colocar placa de identificação, conforme modelo fornecido pelo Município, sendo que estas deverão ser removidas do local, quando da conclusão da obra.</w:t>
      </w:r>
    </w:p>
    <w:p w14:paraId="104C3B29" w14:textId="69AADF46" w:rsidR="003F13BF" w:rsidRPr="009145C2" w:rsidRDefault="00202748" w:rsidP="006600A1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1.6</w:t>
      </w:r>
      <w:r w:rsidR="003F13BF"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.</w:t>
      </w:r>
      <w:r w:rsidR="003F13BF"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O objeto deste Edital correrá por conta da seguinte dotação orçamentária:</w:t>
      </w:r>
    </w:p>
    <w:p w14:paraId="1585B305" w14:textId="77777777" w:rsidR="000535B2" w:rsidRPr="009145C2" w:rsidRDefault="000535B2" w:rsidP="000535B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06.182.0023.1527 – AÇÕES DE RESPOSTAS AS CHEIAS-PORT.3.668/2024</w:t>
      </w:r>
    </w:p>
    <w:p w14:paraId="45317F9D" w14:textId="77777777" w:rsidR="000535B2" w:rsidRPr="009145C2" w:rsidRDefault="000535B2" w:rsidP="000535B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3.4.4.90.51.06.02 - OBRAS E INSTALAÇÕES</w:t>
      </w:r>
    </w:p>
    <w:p w14:paraId="11AA7577" w14:textId="77777777" w:rsidR="000535B2" w:rsidRPr="009145C2" w:rsidRDefault="000535B2" w:rsidP="000535B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06.182.0023.1526 – AÇÕES DE RESPOSTAS AS CHEIAS-PORT.3.666/2024</w:t>
      </w:r>
    </w:p>
    <w:p w14:paraId="53690E33" w14:textId="77777777" w:rsidR="000535B2" w:rsidRPr="009145C2" w:rsidRDefault="000535B2" w:rsidP="000535B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3.4.4.90.51.03.01 - OBRAS E INSTALAÇÕES</w:t>
      </w:r>
    </w:p>
    <w:p w14:paraId="0052AEAC" w14:textId="77777777" w:rsidR="000535B2" w:rsidRPr="009145C2" w:rsidRDefault="000535B2" w:rsidP="000535B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lastRenderedPageBreak/>
        <w:t>20.606.0101.1299 – PAVIMENT. ASFALTICA E MELHORIAS VIAS PUBLICAS DO INTERIOR</w:t>
      </w:r>
    </w:p>
    <w:p w14:paraId="7F039E6C" w14:textId="77777777" w:rsidR="000535B2" w:rsidRPr="009145C2" w:rsidRDefault="000535B2" w:rsidP="000535B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3.4.4.90.51.08.01 - OBRAS E INSTALAÇÕES</w:t>
      </w:r>
    </w:p>
    <w:p w14:paraId="742C8B3D" w14:textId="1F683C43" w:rsidR="00C81F3D" w:rsidRPr="009145C2" w:rsidRDefault="00202748" w:rsidP="006600A1">
      <w:pPr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1.7</w:t>
      </w:r>
      <w:r w:rsidR="00C81F3D"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.</w:t>
      </w:r>
      <w:r w:rsidR="00C81F3D" w:rsidRPr="009145C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O limite máximo </w:t>
      </w:r>
      <w:r w:rsidR="000016BF" w:rsidRPr="009145C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global </w:t>
      </w:r>
      <w:r w:rsidR="00C81F3D" w:rsidRPr="009145C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estabelecido do edital, de</w:t>
      </w:r>
      <w:r w:rsidR="00C81F3D"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eastAsia="pt-BR" w:bidi="ar-SA"/>
        </w:rPr>
        <w:t>verá ser observado pelos licitantes quando da formalização da proposta inicial. Sendo que valores cotados acima, terão as propostas não consideradas.</w:t>
      </w:r>
    </w:p>
    <w:p w14:paraId="42F9368D" w14:textId="1E2180F4" w:rsidR="00BC003F" w:rsidRPr="009145C2" w:rsidRDefault="00202748" w:rsidP="006600A1">
      <w:pPr>
        <w:tabs>
          <w:tab w:val="left" w:pos="632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1.8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.Demais informações pertinentes ao objeto da licitação encontram-se detalhadas nos anexos do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edital.</w:t>
      </w:r>
    </w:p>
    <w:p w14:paraId="6DAE885A" w14:textId="2FFC2326" w:rsidR="00BC003F" w:rsidRPr="009145C2" w:rsidRDefault="00BC003F" w:rsidP="006600A1">
      <w:pPr>
        <w:tabs>
          <w:tab w:val="left" w:pos="534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1.</w:t>
      </w:r>
      <w:r w:rsidR="00202748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9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.Fazem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parte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deste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edital:</w:t>
      </w:r>
    </w:p>
    <w:tbl>
      <w:tblPr>
        <w:tblStyle w:val="TableNormal"/>
        <w:tblW w:w="9636" w:type="dxa"/>
        <w:tblInd w:w="-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4"/>
        <w:gridCol w:w="7372"/>
      </w:tblGrid>
      <w:tr w:rsidR="009766DD" w:rsidRPr="009145C2" w14:paraId="6AE3BB90" w14:textId="77777777" w:rsidTr="00D82B26">
        <w:trPr>
          <w:trHeight w:val="316"/>
        </w:trPr>
        <w:tc>
          <w:tcPr>
            <w:tcW w:w="2264" w:type="dxa"/>
          </w:tcPr>
          <w:p w14:paraId="5BB1C953" w14:textId="77777777" w:rsidR="00BC003F" w:rsidRPr="009145C2" w:rsidRDefault="00BC003F" w:rsidP="006600A1">
            <w:pPr>
              <w:ind w:left="-284" w:right="-45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ar-SA"/>
              </w:rPr>
            </w:pPr>
            <w:r w:rsidRPr="009145C2">
              <w:rPr>
                <w:rFonts w:ascii="Times New Roman" w:eastAsia="Times New Roman" w:hAnsi="Times New Roman" w:cs="Times New Roman"/>
                <w:sz w:val="24"/>
                <w:szCs w:val="24"/>
                <w:lang w:eastAsia="en-US" w:bidi="ar-SA"/>
              </w:rPr>
              <w:t>Anexo</w:t>
            </w:r>
            <w:r w:rsidRPr="009145C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en-US" w:bidi="ar-SA"/>
              </w:rPr>
              <w:t xml:space="preserve"> </w:t>
            </w:r>
            <w:r w:rsidRPr="009145C2">
              <w:rPr>
                <w:rFonts w:ascii="Times New Roman" w:eastAsia="Times New Roman" w:hAnsi="Times New Roman" w:cs="Times New Roman"/>
                <w:sz w:val="24"/>
                <w:szCs w:val="24"/>
                <w:lang w:eastAsia="en-US" w:bidi="ar-SA"/>
              </w:rPr>
              <w:t>I</w:t>
            </w:r>
          </w:p>
        </w:tc>
        <w:tc>
          <w:tcPr>
            <w:tcW w:w="7372" w:type="dxa"/>
          </w:tcPr>
          <w:p w14:paraId="4E854CE5" w14:textId="77777777" w:rsidR="00BC003F" w:rsidRPr="009145C2" w:rsidRDefault="00BC003F" w:rsidP="006600A1">
            <w:pPr>
              <w:ind w:left="-284" w:right="-455" w:firstLine="426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9145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>TERMO</w:t>
            </w:r>
            <w:r w:rsidRPr="009145C2">
              <w:rPr>
                <w:rFonts w:ascii="Times New Roman" w:eastAsia="Times New Roman" w:hAnsi="Times New Roman" w:cs="Times New Roman"/>
                <w:b/>
                <w:spacing w:val="-5"/>
                <w:sz w:val="24"/>
                <w:szCs w:val="24"/>
                <w:lang w:eastAsia="en-US" w:bidi="ar-SA"/>
              </w:rPr>
              <w:t xml:space="preserve"> </w:t>
            </w:r>
            <w:r w:rsidRPr="009145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>DE</w:t>
            </w:r>
            <w:r w:rsidRPr="009145C2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lang w:eastAsia="en-US" w:bidi="ar-SA"/>
              </w:rPr>
              <w:t xml:space="preserve"> </w:t>
            </w:r>
            <w:r w:rsidRPr="009145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>REFERÊNCIA</w:t>
            </w:r>
          </w:p>
        </w:tc>
      </w:tr>
      <w:tr w:rsidR="009766DD" w:rsidRPr="009145C2" w14:paraId="531D4F9A" w14:textId="77777777" w:rsidTr="00D82B26">
        <w:trPr>
          <w:trHeight w:val="316"/>
        </w:trPr>
        <w:tc>
          <w:tcPr>
            <w:tcW w:w="2264" w:type="dxa"/>
          </w:tcPr>
          <w:p w14:paraId="3D9F835E" w14:textId="47AD8BB3" w:rsidR="00BC003F" w:rsidRPr="009145C2" w:rsidRDefault="00BC003F" w:rsidP="006600A1">
            <w:pPr>
              <w:ind w:left="-284" w:right="-45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ar-SA"/>
              </w:rPr>
            </w:pPr>
            <w:r w:rsidRPr="009145C2">
              <w:rPr>
                <w:rFonts w:ascii="Times New Roman" w:eastAsia="Times New Roman" w:hAnsi="Times New Roman" w:cs="Times New Roman"/>
                <w:sz w:val="24"/>
                <w:szCs w:val="24"/>
                <w:lang w:eastAsia="en-US" w:bidi="ar-SA"/>
              </w:rPr>
              <w:t>Anexo</w:t>
            </w:r>
            <w:r w:rsidRPr="009145C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en-US" w:bidi="ar-SA"/>
              </w:rPr>
              <w:t xml:space="preserve"> </w:t>
            </w:r>
            <w:r w:rsidRPr="009145C2">
              <w:rPr>
                <w:rFonts w:ascii="Times New Roman" w:eastAsia="Times New Roman" w:hAnsi="Times New Roman" w:cs="Times New Roman"/>
                <w:sz w:val="24"/>
                <w:szCs w:val="24"/>
                <w:lang w:eastAsia="en-US" w:bidi="ar-SA"/>
              </w:rPr>
              <w:t>II</w:t>
            </w:r>
            <w:r w:rsidR="00D82B26" w:rsidRPr="009145C2">
              <w:rPr>
                <w:rFonts w:ascii="Times New Roman" w:eastAsia="Times New Roman" w:hAnsi="Times New Roman" w:cs="Times New Roman"/>
                <w:sz w:val="24"/>
                <w:szCs w:val="24"/>
                <w:lang w:eastAsia="en-US" w:bidi="ar-SA"/>
              </w:rPr>
              <w:t xml:space="preserve"> a VI</w:t>
            </w:r>
          </w:p>
        </w:tc>
        <w:tc>
          <w:tcPr>
            <w:tcW w:w="7372" w:type="dxa"/>
          </w:tcPr>
          <w:p w14:paraId="2B7F70F6" w14:textId="3226F26E" w:rsidR="00BC003F" w:rsidRPr="009145C2" w:rsidRDefault="00BC003F" w:rsidP="006600A1">
            <w:pPr>
              <w:ind w:left="-284" w:right="-455" w:firstLine="426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9145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>MODELO</w:t>
            </w:r>
            <w:r w:rsidRPr="009145C2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en-US" w:bidi="ar-SA"/>
              </w:rPr>
              <w:t xml:space="preserve"> </w:t>
            </w:r>
            <w:r w:rsidRPr="009145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>DE</w:t>
            </w:r>
            <w:r w:rsidR="00D82B26" w:rsidRPr="009145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 xml:space="preserve"> DECLARAÇÕES</w:t>
            </w:r>
            <w:r w:rsidRPr="009145C2"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  <w:lang w:eastAsia="en-US" w:bidi="ar-SA"/>
              </w:rPr>
              <w:t xml:space="preserve"> </w:t>
            </w:r>
          </w:p>
        </w:tc>
      </w:tr>
      <w:tr w:rsidR="009766DD" w:rsidRPr="009145C2" w14:paraId="6C29F7C3" w14:textId="77777777" w:rsidTr="00D82B26">
        <w:trPr>
          <w:trHeight w:val="318"/>
        </w:trPr>
        <w:tc>
          <w:tcPr>
            <w:tcW w:w="2264" w:type="dxa"/>
          </w:tcPr>
          <w:p w14:paraId="2683B6AA" w14:textId="0746A175" w:rsidR="00BC003F" w:rsidRPr="009145C2" w:rsidRDefault="00BC003F" w:rsidP="006600A1">
            <w:pPr>
              <w:ind w:left="-284" w:right="-45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ar-SA"/>
              </w:rPr>
            </w:pPr>
            <w:r w:rsidRPr="009145C2">
              <w:rPr>
                <w:rFonts w:ascii="Times New Roman" w:eastAsia="Times New Roman" w:hAnsi="Times New Roman" w:cs="Times New Roman"/>
                <w:sz w:val="24"/>
                <w:szCs w:val="24"/>
                <w:lang w:eastAsia="en-US" w:bidi="ar-SA"/>
              </w:rPr>
              <w:t>Anexo</w:t>
            </w:r>
            <w:r w:rsidR="00D82B26" w:rsidRPr="009145C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en-US" w:bidi="ar-SA"/>
              </w:rPr>
              <w:t xml:space="preserve"> VII</w:t>
            </w:r>
          </w:p>
        </w:tc>
        <w:tc>
          <w:tcPr>
            <w:tcW w:w="7372" w:type="dxa"/>
          </w:tcPr>
          <w:p w14:paraId="26036AEE" w14:textId="7D0C1782" w:rsidR="00BC003F" w:rsidRPr="009145C2" w:rsidRDefault="00BC003F" w:rsidP="006600A1">
            <w:pPr>
              <w:ind w:left="-284" w:right="-455" w:firstLine="426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9145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>MODELO</w:t>
            </w:r>
            <w:r w:rsidRPr="009145C2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lang w:eastAsia="en-US" w:bidi="ar-SA"/>
              </w:rPr>
              <w:t xml:space="preserve"> </w:t>
            </w:r>
            <w:r w:rsidRPr="009145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>DE</w:t>
            </w:r>
            <w:r w:rsidRPr="009145C2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eastAsia="en-US" w:bidi="ar-SA"/>
              </w:rPr>
              <w:t xml:space="preserve"> </w:t>
            </w:r>
            <w:r w:rsidR="00D82B26" w:rsidRPr="009145C2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eastAsia="en-US" w:bidi="ar-SA"/>
              </w:rPr>
              <w:t>PROPOSTA</w:t>
            </w:r>
          </w:p>
        </w:tc>
      </w:tr>
      <w:tr w:rsidR="009766DD" w:rsidRPr="009145C2" w14:paraId="158DBBC5" w14:textId="77777777" w:rsidTr="00D82B26">
        <w:trPr>
          <w:trHeight w:val="316"/>
        </w:trPr>
        <w:tc>
          <w:tcPr>
            <w:tcW w:w="2264" w:type="dxa"/>
          </w:tcPr>
          <w:p w14:paraId="2112E2BC" w14:textId="5556FDC9" w:rsidR="00BC003F" w:rsidRPr="009145C2" w:rsidRDefault="00BC003F" w:rsidP="006600A1">
            <w:pPr>
              <w:ind w:left="-284" w:right="-45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ar-SA"/>
              </w:rPr>
            </w:pPr>
            <w:r w:rsidRPr="009145C2">
              <w:rPr>
                <w:rFonts w:ascii="Times New Roman" w:eastAsia="Times New Roman" w:hAnsi="Times New Roman" w:cs="Times New Roman"/>
                <w:sz w:val="24"/>
                <w:szCs w:val="24"/>
                <w:lang w:eastAsia="en-US" w:bidi="ar-SA"/>
              </w:rPr>
              <w:t>Anexo</w:t>
            </w:r>
            <w:r w:rsidR="00D82B26" w:rsidRPr="009145C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en-US" w:bidi="ar-SA"/>
              </w:rPr>
              <w:t xml:space="preserve"> VIII</w:t>
            </w:r>
          </w:p>
        </w:tc>
        <w:tc>
          <w:tcPr>
            <w:tcW w:w="7372" w:type="dxa"/>
          </w:tcPr>
          <w:p w14:paraId="6C91198A" w14:textId="1A2AD23A" w:rsidR="00BC003F" w:rsidRPr="009145C2" w:rsidRDefault="00D82B26" w:rsidP="006600A1">
            <w:pPr>
              <w:ind w:left="-284" w:right="-455" w:firstLine="426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9145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>MINUTA DO CONTRATO</w:t>
            </w:r>
          </w:p>
        </w:tc>
      </w:tr>
      <w:tr w:rsidR="009766DD" w:rsidRPr="009145C2" w14:paraId="42BED435" w14:textId="77777777" w:rsidTr="00D82B26">
        <w:trPr>
          <w:trHeight w:val="316"/>
        </w:trPr>
        <w:tc>
          <w:tcPr>
            <w:tcW w:w="2264" w:type="dxa"/>
          </w:tcPr>
          <w:p w14:paraId="5FD8763A" w14:textId="71312641" w:rsidR="00F90A42" w:rsidRPr="009145C2" w:rsidRDefault="00F90A42" w:rsidP="006600A1">
            <w:pPr>
              <w:ind w:left="-284" w:right="-45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ar-SA"/>
              </w:rPr>
            </w:pPr>
            <w:r w:rsidRPr="009145C2">
              <w:rPr>
                <w:rFonts w:ascii="Times New Roman" w:eastAsia="Times New Roman" w:hAnsi="Times New Roman" w:cs="Times New Roman"/>
                <w:sz w:val="24"/>
                <w:szCs w:val="24"/>
                <w:lang w:eastAsia="en-US" w:bidi="ar-SA"/>
              </w:rPr>
              <w:t xml:space="preserve">Anexo </w:t>
            </w:r>
            <w:r w:rsidR="00202748" w:rsidRPr="009145C2">
              <w:rPr>
                <w:rFonts w:ascii="Times New Roman" w:eastAsia="Times New Roman" w:hAnsi="Times New Roman" w:cs="Times New Roman"/>
                <w:sz w:val="24"/>
                <w:szCs w:val="24"/>
                <w:lang w:eastAsia="en-US" w:bidi="ar-SA"/>
              </w:rPr>
              <w:t>I</w:t>
            </w:r>
            <w:r w:rsidRPr="009145C2">
              <w:rPr>
                <w:rFonts w:ascii="Times New Roman" w:eastAsia="Times New Roman" w:hAnsi="Times New Roman" w:cs="Times New Roman"/>
                <w:sz w:val="24"/>
                <w:szCs w:val="24"/>
                <w:lang w:eastAsia="en-US" w:bidi="ar-SA"/>
              </w:rPr>
              <w:t>X</w:t>
            </w:r>
          </w:p>
        </w:tc>
        <w:tc>
          <w:tcPr>
            <w:tcW w:w="7372" w:type="dxa"/>
          </w:tcPr>
          <w:p w14:paraId="0E3C84C9" w14:textId="39C81988" w:rsidR="00F90A42" w:rsidRPr="009145C2" w:rsidRDefault="009145C2" w:rsidP="003C0015">
            <w:pPr>
              <w:ind w:left="-284" w:right="-455" w:firstLine="426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>MEMORIAL DESCRITIVO E DEMAIS ANEXOS</w:t>
            </w:r>
          </w:p>
        </w:tc>
      </w:tr>
    </w:tbl>
    <w:p w14:paraId="60F71097" w14:textId="77777777" w:rsidR="00BC003F" w:rsidRPr="009145C2" w:rsidRDefault="00BC003F" w:rsidP="006600A1">
      <w:pPr>
        <w:tabs>
          <w:tab w:val="left" w:pos="353"/>
        </w:tabs>
        <w:ind w:left="-709" w:right="-446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2.DO</w:t>
      </w:r>
      <w:r w:rsidRPr="009145C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CREDENCIAMENTO</w:t>
      </w:r>
    </w:p>
    <w:p w14:paraId="01445244" w14:textId="77777777" w:rsidR="00BC003F" w:rsidRPr="009145C2" w:rsidRDefault="00BC003F" w:rsidP="006600A1">
      <w:pPr>
        <w:ind w:left="-709" w:right="-446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2.1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.Os interessados em participar desta licitação deverão dispor de cadastro junto ao Portal 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en-US" w:bidi="ar-SA"/>
        </w:rPr>
        <w:t xml:space="preserve">: </w:t>
      </w:r>
      <w:bookmarkStart w:id="5" w:name="_Hlk156331610"/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en-US" w:bidi="ar-SA"/>
        </w:rPr>
        <w:t>Bolsa de Licitações do Brasil – BLL  </w:t>
      </w:r>
      <w:hyperlink r:id="rId15" w:history="1">
        <w:r w:rsidRPr="009145C2">
          <w:rPr>
            <w:rFonts w:ascii="Times New Roman" w:eastAsia="Times New Roman" w:hAnsi="Times New Roman" w:cs="Times New Roman"/>
            <w:sz w:val="24"/>
            <w:szCs w:val="24"/>
            <w:u w:val="single"/>
            <w:lang w:val="pt-BR" w:eastAsia="en-US" w:bidi="ar-SA"/>
          </w:rPr>
          <w:t>www.bll.org.br</w:t>
        </w:r>
      </w:hyperlink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</w:p>
    <w:bookmarkEnd w:id="5"/>
    <w:p w14:paraId="3514B346" w14:textId="77777777" w:rsidR="00BC003F" w:rsidRPr="009145C2" w:rsidRDefault="00BC003F" w:rsidP="006600A1">
      <w:pPr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2.1.1.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 credenciamento dar-se-á pela atribuição de chave de identificação e de senha, pessoal e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intransferível,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para acesso ao sistema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eletrônico.</w:t>
      </w:r>
    </w:p>
    <w:p w14:paraId="762E6396" w14:textId="77777777" w:rsidR="00BC003F" w:rsidRPr="009145C2" w:rsidRDefault="00BC003F" w:rsidP="006600A1">
      <w:pPr>
        <w:tabs>
          <w:tab w:val="left" w:pos="726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2.1.2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.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 credenciamento junto ao provedor do sistema implica responsabilidade legal do licitante ou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representante</w:t>
      </w:r>
      <w:r w:rsidRPr="009145C2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legal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presunção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9145C2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capacidade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técnica</w:t>
      </w:r>
      <w:r w:rsidRPr="009145C2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para</w:t>
      </w:r>
      <w:r w:rsidRPr="009145C2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realização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das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transações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inerentes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9145C2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esta</w:t>
      </w:r>
      <w:r w:rsidRPr="009145C2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licitação.</w:t>
      </w:r>
    </w:p>
    <w:p w14:paraId="6CAF710E" w14:textId="77777777" w:rsidR="00BC003F" w:rsidRPr="009145C2" w:rsidRDefault="00BC003F" w:rsidP="006600A1">
      <w:pPr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2.2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.É de responsabilidade do cadastrado conferir a exatidão dos seus dados cadastrais no Portal 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en-US" w:bidi="ar-SA"/>
        </w:rPr>
        <w:t>: Bolsa de Licitações do Brasil – BLL  </w:t>
      </w:r>
      <w:hyperlink r:id="rId16" w:history="1">
        <w:r w:rsidRPr="009145C2">
          <w:rPr>
            <w:rFonts w:ascii="Times New Roman" w:eastAsia="Times New Roman" w:hAnsi="Times New Roman" w:cs="Times New Roman"/>
            <w:sz w:val="24"/>
            <w:szCs w:val="24"/>
            <w:u w:val="single"/>
            <w:lang w:val="pt-BR" w:eastAsia="en-US" w:bidi="ar-SA"/>
          </w:rPr>
          <w:t>www.bll.org.br</w:t>
        </w:r>
      </w:hyperlink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Pr="009145C2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mantê-los</w:t>
      </w:r>
      <w:r w:rsidRPr="009145C2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atualizados,</w:t>
      </w:r>
      <w:r w:rsidRPr="009145C2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devendo</w:t>
      </w:r>
      <w:r w:rsidRPr="009145C2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proceder</w:t>
      </w:r>
      <w:r w:rsidRPr="009145C2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imediatamente</w:t>
      </w:r>
      <w:r w:rsidRPr="009145C2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à</w:t>
      </w:r>
      <w:r w:rsidRPr="009145C2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correção</w:t>
      </w:r>
      <w:r w:rsidRPr="009145C2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ou</w:t>
      </w:r>
      <w:r w:rsidRPr="009145C2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à</w:t>
      </w:r>
      <w:r w:rsidRPr="009145C2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alteração</w:t>
      </w:r>
      <w:r w:rsidRPr="009145C2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dos</w:t>
      </w:r>
      <w:r w:rsidRPr="009145C2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dados</w:t>
      </w:r>
      <w:r w:rsidRPr="009145C2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tão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logo identifique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incorreção ou</w:t>
      </w:r>
      <w:r w:rsidRPr="009145C2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esses dados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tornem desatualizados.</w:t>
      </w:r>
    </w:p>
    <w:p w14:paraId="21911C8D" w14:textId="39FDFA42" w:rsidR="00BC003F" w:rsidRPr="009145C2" w:rsidRDefault="00BC003F" w:rsidP="006600A1">
      <w:pPr>
        <w:tabs>
          <w:tab w:val="left" w:pos="522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2.3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.O</w:t>
      </w:r>
      <w:r w:rsidRPr="009145C2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licitante</w:t>
      </w:r>
      <w:r w:rsidRPr="009145C2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é</w:t>
      </w:r>
      <w:r w:rsidRPr="009145C2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responsável</w:t>
      </w:r>
      <w:r w:rsidRPr="009145C2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exclusiva</w:t>
      </w:r>
      <w:r w:rsidRPr="009145C2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Pr="009145C2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formalmente</w:t>
      </w:r>
      <w:r w:rsidRPr="009145C2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pelas</w:t>
      </w:r>
      <w:r w:rsidRPr="009145C2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transações</w:t>
      </w:r>
      <w:r w:rsidRPr="009145C2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efetuadas</w:t>
      </w:r>
      <w:r w:rsidRPr="009145C2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</w:t>
      </w:r>
      <w:r w:rsidRPr="009145C2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seu</w:t>
      </w:r>
      <w:r w:rsidRPr="009145C2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nome,</w:t>
      </w:r>
      <w:r w:rsidRPr="009145C2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assume</w:t>
      </w:r>
      <w:r w:rsidRPr="009145C2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como</w:t>
      </w:r>
      <w:r w:rsidRPr="009145C2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firmes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Pr="009145C2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verdadeiras</w:t>
      </w:r>
      <w:r w:rsidRPr="009145C2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as</w:t>
      </w:r>
      <w:r w:rsidRPr="009145C2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propostas</w:t>
      </w:r>
      <w:r w:rsidRPr="009145C2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Pr="009145C2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os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lances,</w:t>
      </w:r>
      <w:r w:rsidRPr="009145C2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inclusive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os</w:t>
      </w:r>
      <w:r w:rsidRPr="009145C2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atos</w:t>
      </w:r>
      <w:r w:rsidRPr="009145C2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praticados</w:t>
      </w:r>
      <w:r w:rsidRPr="009145C2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diretamente</w:t>
      </w:r>
      <w:r w:rsidRPr="009145C2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ou</w:t>
      </w:r>
      <w:r w:rsidRPr="009145C2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por</w:t>
      </w:r>
      <w:r w:rsidRPr="009145C2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seu</w:t>
      </w:r>
      <w:r w:rsidRPr="009145C2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representante</w:t>
      </w:r>
      <w:r w:rsidRPr="009145C2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legal,</w:t>
      </w:r>
      <w:r w:rsidRPr="009145C2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excluída</w:t>
      </w:r>
      <w:r w:rsidRPr="009145C2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9145C2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responsabilidade</w:t>
      </w:r>
      <w:r w:rsidRPr="009145C2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9145C2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provedor</w:t>
      </w:r>
      <w:r w:rsidRPr="009145C2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9145C2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sistema</w:t>
      </w:r>
      <w:r w:rsidRPr="009145C2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ou</w:t>
      </w:r>
      <w:r w:rsidRPr="009145C2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9145C2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Município</w:t>
      </w:r>
      <w:r w:rsidRPr="009145C2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9145C2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="002B251E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ENCANTADO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por</w:t>
      </w:r>
      <w:r w:rsidRPr="009145C2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eventuais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danos decorrentes de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uso indevido das credenciais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 acesso.</w:t>
      </w:r>
    </w:p>
    <w:p w14:paraId="57010771" w14:textId="74716069" w:rsidR="00BC003F" w:rsidRPr="009145C2" w:rsidRDefault="00BC003F" w:rsidP="006600A1">
      <w:pPr>
        <w:tabs>
          <w:tab w:val="left" w:pos="572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2.4.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Caberá ao licitante acompanhar as operações no sistema eletrônico durante a sessão pública,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ficando responsável pelo ônus decorrente da perda de negócios diante da inobservância de qualquer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mensagem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emitida pelo sistema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ou pelo </w:t>
      </w:r>
      <w:r w:rsidR="00C00BBC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Agente de Contratação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,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ou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 caso de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sua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desconexão.</w:t>
      </w:r>
    </w:p>
    <w:p w14:paraId="2C707A94" w14:textId="77777777" w:rsidR="00BC003F" w:rsidRPr="009145C2" w:rsidRDefault="00BC003F" w:rsidP="006600A1">
      <w:pPr>
        <w:tabs>
          <w:tab w:val="left" w:pos="572"/>
        </w:tabs>
        <w:ind w:left="-709" w:right="-44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3.DA</w:t>
      </w:r>
      <w:r w:rsidRPr="009145C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PARTICIPAÇÃO</w:t>
      </w:r>
    </w:p>
    <w:p w14:paraId="721B4958" w14:textId="77777777" w:rsidR="00BC003F" w:rsidRPr="009145C2" w:rsidRDefault="00BC003F" w:rsidP="006600A1">
      <w:pPr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3.1.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Poderão participar desta licitação pessoas jurídicas que atuam no ramo pertinente ao objeto,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observadas as condições constantes do edital e anexos, e que estejam devidamente credenciadas no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Portal 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en-US" w:bidi="ar-SA"/>
        </w:rPr>
        <w:t>: Bolsa de Licitações do Brasil – BLL  </w:t>
      </w:r>
      <w:hyperlink r:id="rId17" w:history="1">
        <w:r w:rsidRPr="009145C2">
          <w:rPr>
            <w:rFonts w:ascii="Times New Roman" w:eastAsia="Times New Roman" w:hAnsi="Times New Roman" w:cs="Times New Roman"/>
            <w:sz w:val="24"/>
            <w:szCs w:val="24"/>
            <w:u w:val="single"/>
            <w:lang w:val="pt-BR" w:eastAsia="en-US" w:bidi="ar-SA"/>
          </w:rPr>
          <w:t>www.bll.org.br</w:t>
        </w:r>
      </w:hyperlink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</w:t>
      </w:r>
    </w:p>
    <w:p w14:paraId="1BD99D0C" w14:textId="77777777" w:rsidR="00BC003F" w:rsidRPr="009145C2" w:rsidRDefault="00BC003F" w:rsidP="006600A1">
      <w:pPr>
        <w:tabs>
          <w:tab w:val="left" w:pos="534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3.2.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Será</w:t>
      </w:r>
      <w:r w:rsidRPr="009145C2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u w:val="single"/>
          <w:lang w:eastAsia="en-US" w:bidi="ar-SA"/>
        </w:rPr>
        <w:t>vedada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u w:val="single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u w:val="single"/>
          <w:lang w:eastAsia="en-US" w:bidi="ar-SA"/>
        </w:rPr>
        <w:t>a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u w:val="single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u w:val="single"/>
          <w:lang w:eastAsia="en-US" w:bidi="ar-SA"/>
        </w:rPr>
        <w:t>participação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de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licitantes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que:</w:t>
      </w:r>
    </w:p>
    <w:p w14:paraId="066A9461" w14:textId="3BBEF6C5" w:rsidR="00BC003F" w:rsidRPr="009145C2" w:rsidRDefault="006600A1" w:rsidP="006600A1">
      <w:pPr>
        <w:tabs>
          <w:tab w:val="left" w:pos="142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a)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não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atendam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as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condições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edital e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seus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anexos;</w:t>
      </w:r>
    </w:p>
    <w:p w14:paraId="41CAF780" w14:textId="3161B961" w:rsidR="00BC003F" w:rsidRPr="009145C2" w:rsidRDefault="006600A1" w:rsidP="006600A1">
      <w:pPr>
        <w:tabs>
          <w:tab w:val="left" w:pos="142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b)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não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atuam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ramo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 atividade</w:t>
      </w:r>
      <w:r w:rsidR="00BC003F" w:rsidRPr="009145C2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compatível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com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objeto da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licitação;</w:t>
      </w:r>
    </w:p>
    <w:p w14:paraId="2285AE10" w14:textId="739190A3" w:rsidR="00BC003F" w:rsidRPr="009145C2" w:rsidRDefault="006600A1" w:rsidP="006600A1">
      <w:pPr>
        <w:tabs>
          <w:tab w:val="left" w:pos="142"/>
          <w:tab w:val="left" w:pos="401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c)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estejam</w:t>
      </w:r>
      <w:r w:rsidR="00BC003F" w:rsidRPr="009145C2">
        <w:rPr>
          <w:rFonts w:ascii="Times New Roman" w:eastAsia="Times New Roman" w:hAnsi="Times New Roman" w:cs="Times New Roman"/>
          <w:spacing w:val="4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proibidos</w:t>
      </w:r>
      <w:r w:rsidR="00BC003F" w:rsidRPr="009145C2">
        <w:rPr>
          <w:rFonts w:ascii="Times New Roman" w:eastAsia="Times New Roman" w:hAnsi="Times New Roman" w:cs="Times New Roman"/>
          <w:spacing w:val="4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="00BC003F" w:rsidRPr="009145C2">
        <w:rPr>
          <w:rFonts w:ascii="Times New Roman" w:eastAsia="Times New Roman" w:hAnsi="Times New Roman" w:cs="Times New Roman"/>
          <w:spacing w:val="43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participar</w:t>
      </w:r>
      <w:r w:rsidR="00BC003F" w:rsidRPr="009145C2">
        <w:rPr>
          <w:rFonts w:ascii="Times New Roman" w:eastAsia="Times New Roman" w:hAnsi="Times New Roman" w:cs="Times New Roman"/>
          <w:spacing w:val="4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="00BC003F" w:rsidRPr="009145C2">
        <w:rPr>
          <w:rFonts w:ascii="Times New Roman" w:eastAsia="Times New Roman" w:hAnsi="Times New Roman" w:cs="Times New Roman"/>
          <w:spacing w:val="4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licitações</w:t>
      </w:r>
      <w:r w:rsidR="00BC003F" w:rsidRPr="009145C2">
        <w:rPr>
          <w:rFonts w:ascii="Times New Roman" w:eastAsia="Times New Roman" w:hAnsi="Times New Roman" w:cs="Times New Roman"/>
          <w:spacing w:val="44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="00BC003F" w:rsidRPr="009145C2">
        <w:rPr>
          <w:rFonts w:ascii="Times New Roman" w:eastAsia="Times New Roman" w:hAnsi="Times New Roman" w:cs="Times New Roman"/>
          <w:spacing w:val="4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celebrar</w:t>
      </w:r>
      <w:r w:rsidR="00BC003F" w:rsidRPr="009145C2">
        <w:rPr>
          <w:rFonts w:ascii="Times New Roman" w:eastAsia="Times New Roman" w:hAnsi="Times New Roman" w:cs="Times New Roman"/>
          <w:spacing w:val="43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contratos</w:t>
      </w:r>
      <w:r w:rsidR="00BC003F" w:rsidRPr="009145C2">
        <w:rPr>
          <w:rFonts w:ascii="Times New Roman" w:eastAsia="Times New Roman" w:hAnsi="Times New Roman" w:cs="Times New Roman"/>
          <w:spacing w:val="45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administrativos,</w:t>
      </w:r>
      <w:r w:rsidR="00BC003F" w:rsidRPr="009145C2">
        <w:rPr>
          <w:rFonts w:ascii="Times New Roman" w:eastAsia="Times New Roman" w:hAnsi="Times New Roman" w:cs="Times New Roman"/>
          <w:spacing w:val="4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na</w:t>
      </w:r>
      <w:r w:rsidR="00BC003F" w:rsidRPr="009145C2">
        <w:rPr>
          <w:rFonts w:ascii="Times New Roman" w:eastAsia="Times New Roman" w:hAnsi="Times New Roman" w:cs="Times New Roman"/>
          <w:spacing w:val="4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forma</w:t>
      </w:r>
      <w:r w:rsidR="00BC003F" w:rsidRPr="009145C2">
        <w:rPr>
          <w:rFonts w:ascii="Times New Roman" w:eastAsia="Times New Roman" w:hAnsi="Times New Roman" w:cs="Times New Roman"/>
          <w:spacing w:val="44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="00BC003F" w:rsidRPr="009145C2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legislação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vigente;</w:t>
      </w:r>
    </w:p>
    <w:p w14:paraId="7D735701" w14:textId="2A4CA5E5" w:rsidR="00BC003F" w:rsidRPr="009145C2" w:rsidRDefault="006600A1" w:rsidP="006600A1">
      <w:pPr>
        <w:tabs>
          <w:tab w:val="left" w:pos="142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d)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</w:t>
      </w:r>
      <w:r w:rsidR="00BC003F" w:rsidRPr="009145C2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enquadram nas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vedações previstas no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artigo</w:t>
      </w:r>
      <w:r w:rsidR="00BC003F" w:rsidRPr="009145C2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14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Lei Federal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nº 14.133/2021;</w:t>
      </w:r>
    </w:p>
    <w:p w14:paraId="4CDDAE3C" w14:textId="21C52265" w:rsidR="00BC003F" w:rsidRPr="009145C2" w:rsidRDefault="006600A1" w:rsidP="006600A1">
      <w:pPr>
        <w:tabs>
          <w:tab w:val="left" w:pos="142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e)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estejam sob processo de falência. É admitida a participação de empresas em recuperação judicial,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desde</w:t>
      </w:r>
      <w:r w:rsidR="00BC003F" w:rsidRPr="009145C2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>f)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que</w:t>
      </w:r>
      <w:r w:rsidR="00BC003F" w:rsidRPr="009145C2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apresente</w:t>
      </w:r>
      <w:r w:rsidR="00BC003F" w:rsidRPr="009145C2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comprovação</w:t>
      </w:r>
      <w:r w:rsidR="00BC003F" w:rsidRPr="009145C2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="00BC003F" w:rsidRPr="009145C2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que</w:t>
      </w:r>
      <w:r w:rsidR="00BC003F" w:rsidRPr="009145C2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</w:t>
      </w:r>
      <w:r w:rsidR="00BC003F" w:rsidRPr="009145C2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respectivo</w:t>
      </w:r>
      <w:r w:rsidR="00BC003F" w:rsidRPr="009145C2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plano</w:t>
      </w:r>
      <w:r w:rsidR="00BC003F" w:rsidRPr="009145C2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="00BC003F" w:rsidRPr="009145C2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recuperação</w:t>
      </w:r>
      <w:r w:rsidR="00BC003F" w:rsidRPr="009145C2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foi</w:t>
      </w:r>
      <w:r w:rsidR="00BC003F" w:rsidRPr="009145C2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acolhido</w:t>
      </w:r>
      <w:r w:rsidR="00BC003F" w:rsidRPr="009145C2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judicialmente,</w:t>
      </w:r>
      <w:r w:rsidR="00BC003F" w:rsidRPr="009145C2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na</w:t>
      </w:r>
      <w:r w:rsidR="00BC003F"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forma do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artigo 58 da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Lei n°</w:t>
      </w:r>
      <w:r w:rsidR="00BC003F"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11.101/2005;</w:t>
      </w:r>
    </w:p>
    <w:p w14:paraId="6F720AC9" w14:textId="53260288" w:rsidR="00BC003F" w:rsidRPr="009145C2" w:rsidRDefault="006600A1" w:rsidP="006600A1">
      <w:pPr>
        <w:tabs>
          <w:tab w:val="left" w:pos="142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g)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sejam Organizações da Sociedade Civil de Interesse Público – OSCIP, atuando nessa condição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(Acórdão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nº 746/2014-TCU-Plenário);</w:t>
      </w:r>
    </w:p>
    <w:p w14:paraId="0514BCCE" w14:textId="3C89B48F" w:rsidR="00BC003F" w:rsidRPr="009145C2" w:rsidRDefault="006600A1" w:rsidP="006600A1">
      <w:pPr>
        <w:tabs>
          <w:tab w:val="left" w:pos="142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h)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sejam</w:t>
      </w:r>
      <w:r w:rsidR="00BC003F" w:rsidRPr="009145C2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instituições</w:t>
      </w:r>
      <w:r w:rsidR="00BC003F"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sem</w:t>
      </w:r>
      <w:r w:rsidR="00BC003F"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fins</w:t>
      </w:r>
      <w:r w:rsidR="00BC003F"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lucrativos</w:t>
      </w:r>
      <w:r w:rsidR="00BC003F" w:rsidRPr="009145C2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(parágrafo</w:t>
      </w:r>
      <w:r w:rsidR="00BC003F"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único</w:t>
      </w:r>
      <w:r w:rsidR="00BC003F" w:rsidRPr="009145C2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="00BC003F"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artigo</w:t>
      </w:r>
      <w:r w:rsidR="00BC003F" w:rsidRPr="009145C2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12</w:t>
      </w:r>
      <w:r w:rsidR="00BC003F"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="00BC003F" w:rsidRPr="009145C2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Instrução</w:t>
      </w:r>
      <w:r w:rsidR="00BC003F"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Normativa/SEGES</w:t>
      </w:r>
      <w:r w:rsidR="00BC003F" w:rsidRPr="009145C2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nº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lastRenderedPageBreak/>
        <w:t>05/2017);</w:t>
      </w:r>
    </w:p>
    <w:p w14:paraId="079BE103" w14:textId="08795519" w:rsidR="00BC003F" w:rsidRPr="009145C2" w:rsidRDefault="006600A1" w:rsidP="006600A1">
      <w:pPr>
        <w:tabs>
          <w:tab w:val="left" w:pos="142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i)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estejam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constituídos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sob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forma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="00BC003F"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consórcio.</w:t>
      </w:r>
    </w:p>
    <w:p w14:paraId="0213F015" w14:textId="77777777" w:rsidR="00BC003F" w:rsidRPr="009145C2" w:rsidRDefault="00BC003F" w:rsidP="006600A1">
      <w:pPr>
        <w:tabs>
          <w:tab w:val="left" w:pos="531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3.3.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</w:t>
      </w:r>
      <w:r w:rsidRPr="009145C2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licitante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deverá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assinalar</w:t>
      </w:r>
      <w:r w:rsidRPr="009145C2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“SIM”</w:t>
      </w:r>
      <w:r w:rsidRPr="009145C2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ou “NÃO”</w:t>
      </w:r>
      <w:r w:rsidRPr="009145C2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</w:t>
      </w:r>
      <w:r w:rsidRPr="009145C2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campo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próprio</w:t>
      </w:r>
      <w:r w:rsidRPr="009145C2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9145C2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Portal</w:t>
      </w:r>
      <w:r w:rsidRPr="009145C2">
        <w:rPr>
          <w:rFonts w:ascii="Times New Roman" w:eastAsia="Times New Roman" w:hAnsi="Times New Roman" w:cs="Times New Roman"/>
          <w:spacing w:val="1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9145C2">
        <w:rPr>
          <w:rFonts w:ascii="Times New Roman" w:eastAsia="Times New Roman" w:hAnsi="Times New Roman" w:cs="Times New Roman"/>
          <w:spacing w:val="1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en-US" w:bidi="ar-SA"/>
        </w:rPr>
        <w:t>Bolsa de Licitações do Brasil – BLL  </w:t>
      </w:r>
      <w:hyperlink r:id="rId18" w:history="1">
        <w:r w:rsidRPr="009145C2">
          <w:rPr>
            <w:rFonts w:ascii="Times New Roman" w:eastAsia="Times New Roman" w:hAnsi="Times New Roman" w:cs="Times New Roman"/>
            <w:sz w:val="24"/>
            <w:szCs w:val="24"/>
            <w:u w:val="single"/>
            <w:lang w:val="pt-BR" w:eastAsia="en-US" w:bidi="ar-SA"/>
          </w:rPr>
          <w:t>www.bll.org.br</w:t>
        </w:r>
      </w:hyperlink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,</w:t>
      </w:r>
      <w:r w:rsidRPr="009145C2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relativo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à</w:t>
      </w:r>
      <w:r w:rsidRPr="009145C2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seguinte declaração on-line: que não ultrapassa o limite de faturamento e cumpre os requisitos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estabelecidos no artigo 3° da Lei Complementar nº 123/2006, estando apto a usufruir do tratamento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favorecido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estabelecido nos artigos 42 a 49 da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referida</w:t>
      </w:r>
      <w:r w:rsidRPr="009145C2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lei complementar.</w:t>
      </w:r>
    </w:p>
    <w:p w14:paraId="51EE0DC0" w14:textId="3405CB26" w:rsidR="00BC003F" w:rsidRPr="009145C2" w:rsidRDefault="00C12602" w:rsidP="006600A1">
      <w:pPr>
        <w:tabs>
          <w:tab w:val="left" w:pos="733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3.3.1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.Na licitação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em que a participação não for exclusiva para microempresas e empresas de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pequeno porte, assinalar “NÃO” apenas produzirá o efeito de o licitante não ter direito ao tratamento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favorecido previsto na Lei Complementar nº 123/2006, mesmo que seja microempresa ou empresa de</w:t>
      </w:r>
      <w:r w:rsidR="00BC003F" w:rsidRPr="009145C2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pequeno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porte.</w:t>
      </w:r>
    </w:p>
    <w:p w14:paraId="34925A77" w14:textId="65640287" w:rsidR="00BC003F" w:rsidRPr="009145C2" w:rsidRDefault="00C12602" w:rsidP="006600A1">
      <w:pPr>
        <w:tabs>
          <w:tab w:val="left" w:pos="726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3.3.2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.Na licitação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exclusivo para participação de microempresas e empresas de pequeno porte,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ao</w:t>
      </w:r>
      <w:r w:rsidR="00BC003F"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assinalar</w:t>
      </w:r>
      <w:r w:rsidR="00BC003F" w:rsidRPr="009145C2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“NÃO”,</w:t>
      </w:r>
      <w:r w:rsidR="00BC003F"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licitante</w:t>
      </w:r>
      <w:r w:rsidR="00BC003F"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ficará</w:t>
      </w:r>
      <w:r w:rsidR="00BC003F" w:rsidRPr="009145C2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impedido</w:t>
      </w:r>
      <w:r w:rsidR="00BC003F"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prosseguir</w:t>
      </w:r>
      <w:r w:rsidR="00BC003F" w:rsidRPr="009145C2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no</w:t>
      </w:r>
      <w:r w:rsidR="00BC003F"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certame, em</w:t>
      </w:r>
      <w:r w:rsidR="00BC003F"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relação</w:t>
      </w:r>
      <w:r w:rsidR="00BC003F"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à</w:t>
      </w:r>
      <w:r w:rsidR="00BC003F" w:rsidRPr="009145C2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licitação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</w:t>
      </w:r>
    </w:p>
    <w:p w14:paraId="6DA55E4B" w14:textId="77777777" w:rsidR="00BC003F" w:rsidRPr="009145C2" w:rsidRDefault="00BC003F" w:rsidP="006600A1">
      <w:pPr>
        <w:tabs>
          <w:tab w:val="left" w:pos="558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3.4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.Declaração</w:t>
      </w:r>
      <w:r w:rsidRPr="009145C2">
        <w:rPr>
          <w:rFonts w:ascii="Times New Roman" w:eastAsia="Times New Roman" w:hAnsi="Times New Roman" w:cs="Times New Roman"/>
          <w:spacing w:val="2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falsa</w:t>
      </w:r>
      <w:r w:rsidRPr="009145C2">
        <w:rPr>
          <w:rFonts w:ascii="Times New Roman" w:eastAsia="Times New Roman" w:hAnsi="Times New Roman" w:cs="Times New Roman"/>
          <w:spacing w:val="20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relativa</w:t>
      </w:r>
      <w:r w:rsidRPr="009145C2">
        <w:rPr>
          <w:rFonts w:ascii="Times New Roman" w:eastAsia="Times New Roman" w:hAnsi="Times New Roman" w:cs="Times New Roman"/>
          <w:spacing w:val="2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ao</w:t>
      </w:r>
      <w:r w:rsidRPr="009145C2">
        <w:rPr>
          <w:rFonts w:ascii="Times New Roman" w:eastAsia="Times New Roman" w:hAnsi="Times New Roman" w:cs="Times New Roman"/>
          <w:spacing w:val="2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cumprimento</w:t>
      </w:r>
      <w:r w:rsidRPr="009145C2">
        <w:rPr>
          <w:rFonts w:ascii="Times New Roman" w:eastAsia="Times New Roman" w:hAnsi="Times New Roman" w:cs="Times New Roman"/>
          <w:spacing w:val="2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9145C2">
        <w:rPr>
          <w:rFonts w:ascii="Times New Roman" w:eastAsia="Times New Roman" w:hAnsi="Times New Roman" w:cs="Times New Roman"/>
          <w:spacing w:val="20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qualquer</w:t>
      </w:r>
      <w:r w:rsidRPr="009145C2">
        <w:rPr>
          <w:rFonts w:ascii="Times New Roman" w:eastAsia="Times New Roman" w:hAnsi="Times New Roman" w:cs="Times New Roman"/>
          <w:spacing w:val="2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condição</w:t>
      </w:r>
      <w:r w:rsidRPr="009145C2">
        <w:rPr>
          <w:rFonts w:ascii="Times New Roman" w:eastAsia="Times New Roman" w:hAnsi="Times New Roman" w:cs="Times New Roman"/>
          <w:spacing w:val="2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sujeitará</w:t>
      </w:r>
      <w:r w:rsidRPr="009145C2">
        <w:rPr>
          <w:rFonts w:ascii="Times New Roman" w:eastAsia="Times New Roman" w:hAnsi="Times New Roman" w:cs="Times New Roman"/>
          <w:spacing w:val="20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</w:t>
      </w:r>
      <w:r w:rsidRPr="009145C2">
        <w:rPr>
          <w:rFonts w:ascii="Times New Roman" w:eastAsia="Times New Roman" w:hAnsi="Times New Roman" w:cs="Times New Roman"/>
          <w:spacing w:val="2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licitante</w:t>
      </w:r>
      <w:r w:rsidRPr="009145C2">
        <w:rPr>
          <w:rFonts w:ascii="Times New Roman" w:eastAsia="Times New Roman" w:hAnsi="Times New Roman" w:cs="Times New Roman"/>
          <w:spacing w:val="2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às</w:t>
      </w:r>
      <w:r w:rsidRPr="009145C2">
        <w:rPr>
          <w:rFonts w:ascii="Times New Roman" w:eastAsia="Times New Roman" w:hAnsi="Times New Roman" w:cs="Times New Roman"/>
          <w:spacing w:val="2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sanções</w:t>
      </w:r>
      <w:r w:rsidRPr="009145C2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previstas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 lei e neste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edital.</w:t>
      </w:r>
    </w:p>
    <w:p w14:paraId="7C1F65FE" w14:textId="77777777" w:rsidR="00BC003F" w:rsidRPr="009145C2" w:rsidRDefault="00BC003F" w:rsidP="006600A1">
      <w:pPr>
        <w:tabs>
          <w:tab w:val="left" w:pos="599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3.5.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 participação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na presente licitação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implica aceitação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plena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das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condições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expressas neste</w:t>
      </w:r>
      <w:r w:rsidRPr="009145C2">
        <w:rPr>
          <w:rFonts w:ascii="Times New Roman" w:eastAsia="Times New Roman" w:hAnsi="Times New Roman" w:cs="Times New Roman"/>
          <w:spacing w:val="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edital</w:t>
      </w:r>
      <w:r w:rsidRPr="009145C2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seus anexos.</w:t>
      </w:r>
    </w:p>
    <w:p w14:paraId="02B0F581" w14:textId="77777777" w:rsidR="00BC003F" w:rsidRPr="009145C2" w:rsidRDefault="00BC003F" w:rsidP="006600A1">
      <w:pPr>
        <w:tabs>
          <w:tab w:val="left" w:pos="353"/>
        </w:tabs>
        <w:ind w:left="-709" w:right="-446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4.DO</w:t>
      </w:r>
      <w:r w:rsidRPr="009145C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ENVIO</w:t>
      </w:r>
      <w:r w:rsidRPr="009145C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DA PROPOSTA</w:t>
      </w:r>
    </w:p>
    <w:p w14:paraId="461F84DD" w14:textId="31C24AB8" w:rsidR="00BC003F" w:rsidRPr="009145C2" w:rsidRDefault="00BC003F" w:rsidP="006600A1">
      <w:pPr>
        <w:suppressAutoHyphens/>
        <w:autoSpaceDE/>
        <w:ind w:left="-709" w:right="-446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  <w:r w:rsidRPr="009145C2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4.1-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zh-CN" w:bidi="ar-SA"/>
        </w:rPr>
        <w:t xml:space="preserve"> A proposta de preço deverá ser enviada em formulário específico, </w:t>
      </w:r>
      <w:r w:rsidRPr="009145C2">
        <w:rPr>
          <w:rFonts w:ascii="Times New Roman" w:eastAsia="Times New Roman" w:hAnsi="Times New Roman" w:cs="Times New Roman"/>
          <w:bCs/>
          <w:sz w:val="24"/>
          <w:szCs w:val="24"/>
          <w:lang w:val="pt-BR" w:eastAsia="zh-CN" w:bidi="ar-SA"/>
        </w:rPr>
        <w:t>exclusivamente por meio do sistema eletrônico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zh-CN" w:bidi="ar-SA"/>
        </w:rPr>
        <w:t>.</w:t>
      </w:r>
      <w:r w:rsidR="006600A1" w:rsidRPr="009145C2">
        <w:rPr>
          <w:rFonts w:ascii="Times New Roman" w:eastAsia="Times New Roman" w:hAnsi="Times New Roman" w:cs="Times New Roman"/>
          <w:sz w:val="24"/>
          <w:szCs w:val="24"/>
          <w:lang w:val="pt-BR" w:eastAsia="zh-CN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As propostas de preços devem, obrigatoriamente, preencher os seguintes requisitos: </w:t>
      </w:r>
    </w:p>
    <w:p w14:paraId="516B3AAE" w14:textId="6683D174" w:rsidR="00EA65C7" w:rsidRPr="009145C2" w:rsidRDefault="00397C41" w:rsidP="006600A1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4</w:t>
      </w:r>
      <w:r w:rsidR="00EA65C7"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.1.1.</w:t>
      </w:r>
      <w:r w:rsidR="00EA65C7"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A proposta financeira, deverá ser apresentada redigida em português claro e legível, sem emendas, rasuras ou entrelinhas, rubricada, datada e assinada pela pessoa credenciada para tal, </w:t>
      </w:r>
      <w:r w:rsidR="00EA65C7" w:rsidRPr="009145C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indicando o preço Global para o objeto,  destacando individualmente o valor total da Mão de Obra e o valor total dos Materiais </w:t>
      </w:r>
      <w:r w:rsidR="00EA65C7"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, </w:t>
      </w:r>
      <w:r w:rsidR="00EA65C7" w:rsidRPr="009145C2">
        <w:rPr>
          <w:rFonts w:ascii="Times New Roman" w:eastAsia="Times New Roman" w:hAnsi="Times New Roman" w:cs="Times New Roman"/>
          <w:sz w:val="24"/>
          <w:szCs w:val="24"/>
          <w:u w:val="single"/>
          <w:lang w:val="pt-BR" w:eastAsia="pt-BR" w:bidi="ar-SA"/>
        </w:rPr>
        <w:t xml:space="preserve">expresso em moeda corrente nacional, devendo estar incluídos todos os custos com material, mão de obra, inclusive o BDI (impostos, taxas, contribuições sociais, lucro do empreendimento),  </w:t>
      </w:r>
      <w:r w:rsidR="00EA65C7" w:rsidRPr="009145C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com observância do valor máximo estabelecido</w:t>
      </w:r>
      <w:r w:rsidR="00EA65C7" w:rsidRPr="009145C2">
        <w:rPr>
          <w:rFonts w:ascii="Times New Roman" w:eastAsia="Times New Roman" w:hAnsi="Times New Roman" w:cs="Times New Roman"/>
          <w:sz w:val="24"/>
          <w:szCs w:val="24"/>
          <w:u w:val="single"/>
          <w:lang w:val="pt-BR" w:eastAsia="pt-BR" w:bidi="ar-SA"/>
        </w:rPr>
        <w:t>.</w:t>
      </w:r>
    </w:p>
    <w:p w14:paraId="19B7141C" w14:textId="307C8E31" w:rsidR="00EA65C7" w:rsidRPr="009145C2" w:rsidRDefault="00397C41" w:rsidP="006600A1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4</w:t>
      </w:r>
      <w:r w:rsidR="00EA65C7"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.1.2.</w:t>
      </w:r>
      <w:r w:rsidR="00EA65C7"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="00EA65C7" w:rsidRPr="009145C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Planilha orçamentária</w:t>
      </w:r>
      <w:r w:rsidR="00EA65C7" w:rsidRPr="009145C2">
        <w:rPr>
          <w:rFonts w:ascii="Times New Roman" w:eastAsia="Times New Roman" w:hAnsi="Times New Roman" w:cs="Times New Roman"/>
          <w:sz w:val="24"/>
          <w:szCs w:val="24"/>
          <w:u w:val="single"/>
          <w:lang w:val="pt-BR" w:eastAsia="pt-BR" w:bidi="ar-SA"/>
        </w:rPr>
        <w:t xml:space="preserve">, </w:t>
      </w:r>
      <w:r w:rsidR="00EA65C7" w:rsidRPr="009145C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contendo os quantitativos previstos, preço Unitário e Total Global</w:t>
      </w:r>
      <w:r w:rsidR="00EA65C7" w:rsidRPr="009145C2">
        <w:rPr>
          <w:rFonts w:ascii="Times New Roman" w:eastAsia="Times New Roman" w:hAnsi="Times New Roman" w:cs="Times New Roman"/>
          <w:sz w:val="24"/>
          <w:szCs w:val="24"/>
          <w:u w:val="single"/>
          <w:lang w:val="pt-BR" w:eastAsia="pt-BR" w:bidi="ar-SA"/>
        </w:rPr>
        <w:t xml:space="preserve">, considerando inclusos todos os impostos, frete e encargos sociais e trabalhistas, mencionando todas as características do mesmo, além do prazo de entrega, deverá </w:t>
      </w:r>
      <w:r w:rsidR="00EA65C7" w:rsidRPr="009145C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também ser fornecido o valor referente Material e Mão-de-Obra em separado com observância dos valores máximos estabelecidos.</w:t>
      </w:r>
    </w:p>
    <w:p w14:paraId="1F8B230E" w14:textId="682F1E16" w:rsidR="00EA65C7" w:rsidRPr="009145C2" w:rsidRDefault="00397C41" w:rsidP="006600A1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4</w:t>
      </w:r>
      <w:r w:rsidR="00EA65C7"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.1.3.</w:t>
      </w:r>
      <w:r w:rsidR="00EA65C7"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="00EA65C7" w:rsidRPr="009145C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Cronograma físico-financeiro, contendo as etapas de execução e as respectivas parcelas de pagamentos, bem definidas</w:t>
      </w:r>
      <w:r w:rsidR="00EA65C7" w:rsidRPr="009145C2">
        <w:rPr>
          <w:rFonts w:ascii="Times New Roman" w:eastAsia="Times New Roman" w:hAnsi="Times New Roman" w:cs="Times New Roman"/>
          <w:sz w:val="24"/>
          <w:szCs w:val="24"/>
          <w:u w:val="single"/>
          <w:lang w:val="pt-BR" w:eastAsia="pt-BR" w:bidi="ar-SA"/>
        </w:rPr>
        <w:t xml:space="preserve">, </w:t>
      </w:r>
      <w:r w:rsidR="00EA65C7" w:rsidRPr="009145C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assinado, também pelo responsável técnico legalmente habilitado .</w:t>
      </w:r>
    </w:p>
    <w:p w14:paraId="37CCA25C" w14:textId="5072BC1B" w:rsidR="00EA65C7" w:rsidRPr="009145C2" w:rsidRDefault="00397C41" w:rsidP="006600A1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4</w:t>
      </w:r>
      <w:r w:rsidR="00EA65C7" w:rsidRPr="009145C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.1.4.</w:t>
      </w:r>
      <w:r w:rsidR="00EA65C7" w:rsidRPr="009145C2">
        <w:rPr>
          <w:rFonts w:ascii="Times New Roman" w:eastAsia="Times New Roman" w:hAnsi="Times New Roman" w:cs="Times New Roman"/>
          <w:sz w:val="24"/>
          <w:szCs w:val="24"/>
          <w:u w:val="single"/>
          <w:lang w:val="pt-BR" w:eastAsia="pt-BR" w:bidi="ar-SA"/>
        </w:rPr>
        <w:t xml:space="preserve"> </w:t>
      </w:r>
      <w:r w:rsidR="00EA65C7" w:rsidRPr="009145C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Tabela de Composição do BDI</w:t>
      </w:r>
      <w:r w:rsidR="00EA65C7" w:rsidRPr="009145C2">
        <w:rPr>
          <w:rFonts w:ascii="Times New Roman" w:eastAsia="Times New Roman" w:hAnsi="Times New Roman" w:cs="Times New Roman"/>
          <w:sz w:val="24"/>
          <w:szCs w:val="24"/>
          <w:u w:val="single"/>
          <w:lang w:val="pt-BR" w:eastAsia="pt-BR" w:bidi="ar-SA"/>
        </w:rPr>
        <w:t xml:space="preserve"> descriminado</w:t>
      </w:r>
      <w:r w:rsidR="00EA65C7"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, conforme Acórdão do TCU.</w:t>
      </w:r>
    </w:p>
    <w:p w14:paraId="407D67D5" w14:textId="17C920B8" w:rsidR="00EA65C7" w:rsidRPr="009145C2" w:rsidRDefault="00397C41" w:rsidP="006600A1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4</w:t>
      </w:r>
      <w:r w:rsidR="00EA65C7"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.1.5. Planilha de Detalhamento dos encargos sociais.</w:t>
      </w:r>
    </w:p>
    <w:p w14:paraId="26052A00" w14:textId="7BCE3349" w:rsidR="00EA65C7" w:rsidRPr="009145C2" w:rsidRDefault="00397C41" w:rsidP="006600A1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4</w:t>
      </w:r>
      <w:r w:rsidR="00EA65C7"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.1.6.</w:t>
      </w:r>
      <w:r w:rsidR="00EA65C7"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="00EA65C7" w:rsidRPr="009145C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Declaração do proponente de que se responsabiliza pela execução das obras e/ou serviços</w:t>
      </w:r>
      <w:r w:rsidR="00EA65C7" w:rsidRPr="009145C2">
        <w:rPr>
          <w:rFonts w:ascii="Times New Roman" w:eastAsia="Times New Roman" w:hAnsi="Times New Roman" w:cs="Times New Roman"/>
          <w:sz w:val="24"/>
          <w:szCs w:val="24"/>
          <w:u w:val="single"/>
          <w:lang w:val="pt-BR" w:eastAsia="pt-BR" w:bidi="ar-SA"/>
        </w:rPr>
        <w:t xml:space="preserve"> e pela fiel observância das especificações técnicas, assinada, também, pelo responsável técnico legalmente habilitado</w:t>
      </w:r>
      <w:r w:rsidR="00EA65C7"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.</w:t>
      </w:r>
    </w:p>
    <w:p w14:paraId="4258079B" w14:textId="2A14B559" w:rsidR="00BC003F" w:rsidRPr="009145C2" w:rsidRDefault="00C00BBC" w:rsidP="006600A1">
      <w:pPr>
        <w:tabs>
          <w:tab w:val="left" w:pos="344"/>
        </w:tabs>
        <w:ind w:left="-709" w:right="-446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5.</w:t>
      </w:r>
      <w:r w:rsidR="00BC003F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DA</w:t>
      </w:r>
      <w:r w:rsidR="00BC003F" w:rsidRPr="009145C2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ABERTURA</w:t>
      </w:r>
      <w:r w:rsidR="00BC003F" w:rsidRPr="009145C2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DA</w:t>
      </w:r>
      <w:r w:rsidR="00BC003F" w:rsidRPr="009145C2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SESSÃO,</w:t>
      </w:r>
      <w:r w:rsidR="00BC003F" w:rsidRPr="009145C2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CLASSIFICAÇÃO</w:t>
      </w:r>
      <w:r w:rsidR="00BC003F" w:rsidRPr="009145C2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DE</w:t>
      </w:r>
      <w:r w:rsidR="00BC003F" w:rsidRPr="009145C2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PROPOSTAS</w:t>
      </w:r>
      <w:r w:rsidR="00BC003F" w:rsidRPr="009145C2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E</w:t>
      </w:r>
      <w:r w:rsidR="00BC003F" w:rsidRPr="009145C2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ENVIO</w:t>
      </w:r>
      <w:r w:rsidR="00BC003F" w:rsidRPr="009145C2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DE</w:t>
      </w:r>
      <w:r w:rsidR="00BC003F" w:rsidRPr="009145C2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LANCES</w:t>
      </w:r>
    </w:p>
    <w:p w14:paraId="462890B0" w14:textId="77777777" w:rsidR="00BC003F" w:rsidRPr="009145C2" w:rsidRDefault="00BC003F" w:rsidP="006600A1">
      <w:pPr>
        <w:tabs>
          <w:tab w:val="left" w:pos="553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5.1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.A abertura da presente licitação dar-se-á em sessão pública, por meio de sistema eletrônico, na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data,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horário e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local indicados neste edital.</w:t>
      </w:r>
    </w:p>
    <w:p w14:paraId="1D437F70" w14:textId="77098EAA" w:rsidR="00BC003F" w:rsidRPr="009145C2" w:rsidRDefault="00BC003F" w:rsidP="006600A1">
      <w:pPr>
        <w:tabs>
          <w:tab w:val="left" w:pos="551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5.2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.O </w:t>
      </w:r>
      <w:r w:rsidR="00C00BBC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Agente de Contratação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verificará as propostas apresentadas, desclassificando, desde logo, aquelas que não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estejam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conformidade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com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os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requisitos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edital,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forem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manifestamente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inexequíveis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ou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identifiquem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 licitante.</w:t>
      </w:r>
    </w:p>
    <w:p w14:paraId="417CBAD0" w14:textId="77777777" w:rsidR="00BC003F" w:rsidRPr="009145C2" w:rsidRDefault="00BC003F" w:rsidP="006600A1">
      <w:pPr>
        <w:tabs>
          <w:tab w:val="left" w:pos="548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5.3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.A desclassificação será fundamentada e registrada no sistema, com acompanhamento em tempo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real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pelos participantes.</w:t>
      </w:r>
    </w:p>
    <w:p w14:paraId="69179035" w14:textId="77777777" w:rsidR="00BC003F" w:rsidRPr="009145C2" w:rsidRDefault="00BC003F" w:rsidP="006600A1">
      <w:pPr>
        <w:tabs>
          <w:tab w:val="left" w:pos="531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5.4.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9145C2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não</w:t>
      </w:r>
      <w:r w:rsidRPr="009145C2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desclassificação</w:t>
      </w:r>
      <w:r w:rsidRPr="009145C2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preliminar</w:t>
      </w:r>
      <w:r w:rsidRPr="009145C2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9145C2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proposta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não</w:t>
      </w:r>
      <w:r w:rsidRPr="009145C2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impede</w:t>
      </w:r>
      <w:r w:rsidRPr="009145C2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</w:t>
      </w:r>
      <w:r w:rsidRPr="009145C2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seu</w:t>
      </w:r>
      <w:r w:rsidRPr="009145C2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julgamento</w:t>
      </w:r>
      <w:r w:rsidRPr="009145C2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definitivo</w:t>
      </w:r>
      <w:r w:rsidRPr="009145C2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</w:t>
      </w:r>
      <w:r w:rsidRPr="009145C2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sentido</w:t>
      </w:r>
      <w:r w:rsidRPr="009145C2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contrário,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no momento oportuno.</w:t>
      </w:r>
    </w:p>
    <w:p w14:paraId="48042881" w14:textId="48C1CF1B" w:rsidR="00BC003F" w:rsidRPr="009145C2" w:rsidRDefault="00BC003F" w:rsidP="006600A1">
      <w:pPr>
        <w:tabs>
          <w:tab w:val="left" w:pos="596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5.5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.O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sistema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ordenará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automaticamente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as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propostas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classificadas,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considerando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critério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9145C2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julgamento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MENOR PREÇO</w:t>
      </w:r>
      <w:r w:rsidR="00C00BBC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GLOBAL 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</w:p>
    <w:p w14:paraId="6292C23D" w14:textId="32F0B54F" w:rsidR="00BC003F" w:rsidRPr="009145C2" w:rsidRDefault="00BC003F" w:rsidP="006600A1">
      <w:pPr>
        <w:tabs>
          <w:tab w:val="left" w:pos="575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5.6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.Somente as propostas classificadas pelo </w:t>
      </w:r>
      <w:r w:rsidR="00C00BBC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Agente de Contratação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participarão da etapa competitiva (fase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lastRenderedPageBreak/>
        <w:t>de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lances).</w:t>
      </w:r>
    </w:p>
    <w:p w14:paraId="33329526" w14:textId="3DEC4969" w:rsidR="00BC003F" w:rsidRPr="009145C2" w:rsidRDefault="00BC003F" w:rsidP="006600A1">
      <w:pPr>
        <w:tabs>
          <w:tab w:val="left" w:pos="527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5.7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.Iniciada</w:t>
      </w:r>
      <w:r w:rsidRPr="009145C2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9145C2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etapa</w:t>
      </w:r>
      <w:r w:rsidRPr="009145C2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competitiva,</w:t>
      </w:r>
      <w:r w:rsidRPr="009145C2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os</w:t>
      </w:r>
      <w:r w:rsidRPr="009145C2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licitantes</w:t>
      </w:r>
      <w:r w:rsidRPr="009145C2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poderão</w:t>
      </w:r>
      <w:r w:rsidRPr="009145C2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encaminhar</w:t>
      </w:r>
      <w:r w:rsidRPr="009145C2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lances,</w:t>
      </w:r>
      <w:r w:rsidRPr="009145C2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exclusivamente</w:t>
      </w:r>
      <w:r w:rsidRPr="009145C2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por</w:t>
      </w:r>
      <w:r w:rsidRPr="009145C2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meio</w:t>
      </w:r>
      <w:r w:rsidRPr="009145C2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9145C2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sistema eletrônico, em campo próprio, sendo imediatamente informados do recebimento e registro do</w:t>
      </w:r>
      <w:r w:rsidR="00C00BBC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valor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 lance.</w:t>
      </w:r>
    </w:p>
    <w:p w14:paraId="3690975D" w14:textId="4E332563" w:rsidR="00BC003F" w:rsidRPr="009145C2" w:rsidRDefault="00BC003F" w:rsidP="006600A1">
      <w:pPr>
        <w:tabs>
          <w:tab w:val="left" w:pos="531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5.8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.O</w:t>
      </w:r>
      <w:r w:rsidRPr="009145C2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licitante</w:t>
      </w:r>
      <w:r w:rsidRPr="009145C2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poderá</w:t>
      </w:r>
      <w:r w:rsidRPr="009145C2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oferecer</w:t>
      </w:r>
      <w:r w:rsidRPr="009145C2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lances sucessivos,</w:t>
      </w:r>
      <w:r w:rsidRPr="009145C2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observando</w:t>
      </w:r>
      <w:r w:rsidRPr="009145C2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</w:t>
      </w:r>
      <w:r w:rsidRPr="009145C2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horário</w:t>
      </w:r>
      <w:r w:rsidRPr="009145C2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fixado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Pr="009145C2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as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regras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9145C2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aceitação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dos mesmos, porém a classificação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será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pelo </w:t>
      </w:r>
      <w:r w:rsidR="00312D32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MENO PREÇO GLOBAL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</w:t>
      </w:r>
    </w:p>
    <w:p w14:paraId="640BAC57" w14:textId="77777777" w:rsidR="00BC003F" w:rsidRPr="009145C2" w:rsidRDefault="00BC003F" w:rsidP="006600A1">
      <w:pPr>
        <w:tabs>
          <w:tab w:val="left" w:pos="534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5.9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.O licitante somente poderá oferecer lance de valor inferior ao último por ele ofertado e registrado</w:t>
      </w:r>
      <w:r w:rsidRPr="009145C2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pelo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sistema.</w:t>
      </w:r>
    </w:p>
    <w:p w14:paraId="2EDF727A" w14:textId="77777777" w:rsidR="00BC003F" w:rsidRPr="009145C2" w:rsidRDefault="00BC003F" w:rsidP="006600A1">
      <w:pPr>
        <w:tabs>
          <w:tab w:val="left" w:pos="719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5.9.1.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 licitante poderá oferecer lance superior ao que esteja vencendo o certame, desde que inferior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ao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menor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lance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por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ele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ofertado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registrado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pelo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sistema,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sendo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tal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lance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definido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como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“intermediário”. Havendo lances iguais, prevalecerá aquele que for recebido e registrado primeiro no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sistema.</w:t>
      </w:r>
    </w:p>
    <w:p w14:paraId="4D37893D" w14:textId="77777777" w:rsidR="00BC003F" w:rsidRPr="009145C2" w:rsidRDefault="00BC003F" w:rsidP="006600A1">
      <w:pPr>
        <w:tabs>
          <w:tab w:val="left" w:pos="673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5.9.2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.O intervalo entre os lances enviados pelo mesmo licitante não poderá ser inferior a 20 (vinte)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segundos e o intervalo entre lances não poderá ser inferior a 03 (três) segundos, sob pena de serem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automaticamente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descartados pelo sistema.</w:t>
      </w:r>
    </w:p>
    <w:p w14:paraId="6698B79C" w14:textId="77777777" w:rsidR="00BC003F" w:rsidRPr="009145C2" w:rsidRDefault="00BC003F" w:rsidP="006600A1">
      <w:pPr>
        <w:tabs>
          <w:tab w:val="left" w:pos="673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5.10.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Durante a sessão pública, o licitante será informado, em tempo real, do preço do menor lance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registrado,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vedada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identificação do seu detentor.</w:t>
      </w:r>
    </w:p>
    <w:p w14:paraId="0BC8BC55" w14:textId="77777777" w:rsidR="00BC003F" w:rsidRPr="009145C2" w:rsidRDefault="00BC003F" w:rsidP="006600A1">
      <w:pPr>
        <w:tabs>
          <w:tab w:val="left" w:pos="668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5.11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.Durante a fase de lances, não serão aceitos dois ou mais lances de mesmo valor, prevalecendo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aquele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que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for</w:t>
      </w:r>
      <w:r w:rsidRPr="009145C2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recebido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registrado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primeiro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no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sistema,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salvo na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hipótese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último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lance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</w:t>
      </w:r>
    </w:p>
    <w:p w14:paraId="2EEDC87F" w14:textId="59ADF146" w:rsidR="00BC003F" w:rsidRPr="009145C2" w:rsidRDefault="00BC003F" w:rsidP="006600A1">
      <w:pPr>
        <w:tabs>
          <w:tab w:val="left" w:pos="680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5.12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.Se o licitante enviar lance que esteja em desacordo com o edital poderá tê-lo cancelado pelo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C00BBC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Agente de Contratação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,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através do sistema.</w:t>
      </w:r>
    </w:p>
    <w:p w14:paraId="73316BC7" w14:textId="59FE2208" w:rsidR="00BC003F" w:rsidRPr="009145C2" w:rsidRDefault="00BC003F" w:rsidP="006600A1">
      <w:pPr>
        <w:tabs>
          <w:tab w:val="left" w:pos="661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5.13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.A etapa de lances da sessão pública será no modo de disputa aberto, conforme artigo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56 da Lei Federal nº 14.133/2021. Nesse modo de disputa, os licitantes apresentarão lances públicos e</w:t>
      </w:r>
      <w:r w:rsidR="00C00BBC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sucessivos,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com lance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final.</w:t>
      </w:r>
    </w:p>
    <w:p w14:paraId="4A00A19C" w14:textId="77777777" w:rsidR="00BC003F" w:rsidRPr="009145C2" w:rsidRDefault="00BC003F" w:rsidP="006600A1">
      <w:pPr>
        <w:tabs>
          <w:tab w:val="left" w:pos="829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5.14.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9145C2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etapa</w:t>
      </w:r>
      <w:r w:rsidRPr="009145C2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9145C2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envio</w:t>
      </w:r>
      <w:r w:rsidRPr="009145C2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lances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sessão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pública</w:t>
      </w:r>
      <w:r w:rsidRPr="009145C2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terá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duração</w:t>
      </w:r>
      <w:r w:rsidRPr="009145C2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5</w:t>
      </w:r>
      <w:r w:rsidRPr="009145C2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(cinco)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minutos.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Encerrado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esse</w:t>
      </w:r>
      <w:r w:rsidRPr="009145C2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prazo, o sistema encaminhará o aviso de fechamento iminente do prazo para envio de lances e,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transcorrido o período de até 5 (cinco) minutos, aleatoriamente determinado pelo sistema, a recepção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lances será automaticamente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encerrada.</w:t>
      </w:r>
    </w:p>
    <w:p w14:paraId="1544C24E" w14:textId="77777777" w:rsidR="00BC003F" w:rsidRPr="009145C2" w:rsidRDefault="00BC003F" w:rsidP="006600A1">
      <w:pPr>
        <w:tabs>
          <w:tab w:val="left" w:pos="831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5.15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.Em</w:t>
      </w:r>
      <w:r w:rsidRPr="009145C2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sequência,</w:t>
      </w:r>
      <w:r w:rsidRPr="009145C2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</w:t>
      </w:r>
      <w:r w:rsidRPr="009145C2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sistema</w:t>
      </w:r>
      <w:r w:rsidRPr="009145C2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abrirá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9145C2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oportunidade</w:t>
      </w:r>
      <w:r w:rsidRPr="009145C2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para</w:t>
      </w:r>
      <w:r w:rsidRPr="009145C2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que</w:t>
      </w:r>
      <w:r w:rsidRPr="009145C2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 autor</w:t>
      </w:r>
      <w:r w:rsidRPr="009145C2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9145C2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oferta</w:t>
      </w:r>
      <w:r w:rsidRPr="009145C2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9145C2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valor</w:t>
      </w:r>
      <w:r w:rsidRPr="009145C2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mais</w:t>
      </w:r>
      <w:r w:rsidRPr="009145C2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baixo e</w:t>
      </w:r>
      <w:r w:rsidRPr="009145C2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os autores das ofertas com valores até 10% (dez por cento) superiores àquela possam ofertar um lance</w:t>
      </w:r>
      <w:r w:rsidRPr="009145C2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final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 até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05</w:t>
      </w:r>
      <w:r w:rsidRPr="009145C2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(cinco)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minutos,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que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será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aberto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até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encerramento deste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prazo.</w:t>
      </w:r>
    </w:p>
    <w:p w14:paraId="09DEDBA4" w14:textId="04D0CFE5" w:rsidR="00BC003F" w:rsidRPr="009145C2" w:rsidRDefault="00BC003F" w:rsidP="006600A1">
      <w:pPr>
        <w:tabs>
          <w:tab w:val="left" w:pos="838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5.16.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Na ausência de, no mínimo, 03 (três) ofertas nas condições de que trata o subitem anterior, os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autores dos melhores lances subsequentes, na ordem de classificação, até o máximo de 03 (três),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poderão</w:t>
      </w:r>
      <w:r w:rsidRPr="009145C2">
        <w:rPr>
          <w:rFonts w:ascii="Times New Roman" w:eastAsia="Times New Roman" w:hAnsi="Times New Roman" w:cs="Times New Roman"/>
          <w:spacing w:val="59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oferecer</w:t>
      </w:r>
      <w:r w:rsidRPr="009145C2">
        <w:rPr>
          <w:rFonts w:ascii="Times New Roman" w:eastAsia="Times New Roman" w:hAnsi="Times New Roman" w:cs="Times New Roman"/>
          <w:spacing w:val="56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um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lance</w:t>
      </w:r>
      <w:r w:rsidRPr="009145C2">
        <w:rPr>
          <w:rFonts w:ascii="Times New Roman" w:eastAsia="Times New Roman" w:hAnsi="Times New Roman" w:cs="Times New Roman"/>
          <w:spacing w:val="5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final</w:t>
      </w:r>
      <w:r w:rsidRPr="009145C2">
        <w:rPr>
          <w:rFonts w:ascii="Times New Roman" w:eastAsia="Times New Roman" w:hAnsi="Times New Roman" w:cs="Times New Roman"/>
          <w:spacing w:val="5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até</w:t>
      </w:r>
      <w:r w:rsidRPr="009145C2">
        <w:rPr>
          <w:rFonts w:ascii="Times New Roman" w:eastAsia="Times New Roman" w:hAnsi="Times New Roman" w:cs="Times New Roman"/>
          <w:spacing w:val="56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05</w:t>
      </w:r>
      <w:r w:rsidRPr="009145C2">
        <w:rPr>
          <w:rFonts w:ascii="Times New Roman" w:eastAsia="Times New Roman" w:hAnsi="Times New Roman" w:cs="Times New Roman"/>
          <w:spacing w:val="59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(cinco)</w:t>
      </w:r>
      <w:r w:rsidRPr="009145C2">
        <w:rPr>
          <w:rFonts w:ascii="Times New Roman" w:eastAsia="Times New Roman" w:hAnsi="Times New Roman" w:cs="Times New Roman"/>
          <w:spacing w:val="56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minutos,</w:t>
      </w:r>
      <w:r w:rsidRPr="009145C2">
        <w:rPr>
          <w:rFonts w:ascii="Times New Roman" w:eastAsia="Times New Roman" w:hAnsi="Times New Roman" w:cs="Times New Roman"/>
          <w:spacing w:val="5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que</w:t>
      </w:r>
      <w:r w:rsidRPr="009145C2">
        <w:rPr>
          <w:rFonts w:ascii="Times New Roman" w:eastAsia="Times New Roman" w:hAnsi="Times New Roman" w:cs="Times New Roman"/>
          <w:spacing w:val="56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será</w:t>
      </w:r>
      <w:r w:rsidRPr="009145C2">
        <w:rPr>
          <w:rFonts w:ascii="Times New Roman" w:eastAsia="Times New Roman" w:hAnsi="Times New Roman" w:cs="Times New Roman"/>
          <w:spacing w:val="5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aberto</w:t>
      </w:r>
      <w:r w:rsidRPr="009145C2">
        <w:rPr>
          <w:rFonts w:ascii="Times New Roman" w:eastAsia="Times New Roman" w:hAnsi="Times New Roman" w:cs="Times New Roman"/>
          <w:spacing w:val="5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até</w:t>
      </w:r>
      <w:r w:rsidRPr="009145C2">
        <w:rPr>
          <w:rFonts w:ascii="Times New Roman" w:eastAsia="Times New Roman" w:hAnsi="Times New Roman" w:cs="Times New Roman"/>
          <w:spacing w:val="59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</w:t>
      </w:r>
      <w:r w:rsidR="00240012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="00C00BBC" w:rsidRPr="009145C2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encerramento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deste prazo.</w:t>
      </w:r>
    </w:p>
    <w:p w14:paraId="459CE9FC" w14:textId="77777777" w:rsidR="00BC003F" w:rsidRPr="009145C2" w:rsidRDefault="00BC003F" w:rsidP="006600A1">
      <w:pPr>
        <w:tabs>
          <w:tab w:val="left" w:pos="858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5.17.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Na ausência de lance final, poderá haver o reinício da etapa fechada para que os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demais licitantes, até o máximo de 03 (três), na ordem de classificação, possam ofertar um lance final, em até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05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(cinco) minutos, que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será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aberto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até o encerramento</w:t>
      </w:r>
      <w:r w:rsidRPr="009145C2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deste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prazo.</w:t>
      </w:r>
    </w:p>
    <w:p w14:paraId="2FC9465C" w14:textId="77777777" w:rsidR="00BC003F" w:rsidRPr="009145C2" w:rsidRDefault="00BC003F" w:rsidP="006600A1">
      <w:pPr>
        <w:tabs>
          <w:tab w:val="left" w:pos="647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5.18.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Encerrados</w:t>
      </w:r>
      <w:r w:rsidRPr="009145C2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os</w:t>
      </w:r>
      <w:r w:rsidRPr="009145C2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prazos</w:t>
      </w:r>
      <w:r w:rsidRPr="009145C2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estabelecidos,</w:t>
      </w:r>
      <w:r w:rsidRPr="009145C2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</w:t>
      </w:r>
      <w:r w:rsidRPr="009145C2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sistema</w:t>
      </w:r>
      <w:r w:rsidRPr="009145C2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ordenará</w:t>
      </w:r>
      <w:r w:rsidRPr="009145C2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Pr="009145C2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divulgará</w:t>
      </w:r>
      <w:r w:rsidRPr="009145C2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os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lances</w:t>
      </w:r>
      <w:r w:rsidRPr="009145C2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</w:t>
      </w:r>
      <w:r w:rsidRPr="009145C2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ordem</w:t>
      </w:r>
      <w:r w:rsidRPr="009145C2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crescente</w:t>
      </w:r>
      <w:r w:rsidRPr="009145C2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dos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preços apresentados.</w:t>
      </w:r>
    </w:p>
    <w:p w14:paraId="579CFAC8" w14:textId="77777777" w:rsidR="00BC003F" w:rsidRPr="009145C2" w:rsidRDefault="00BC003F" w:rsidP="006600A1">
      <w:pPr>
        <w:tabs>
          <w:tab w:val="left" w:pos="675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5.19.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Caso nenhum licitante apresente lance na etapa competitiva (fase de lances), valem os preços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apresentados e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classificados na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etapa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propostas.</w:t>
      </w:r>
    </w:p>
    <w:p w14:paraId="3C4DAFCF" w14:textId="77777777" w:rsidR="00BC003F" w:rsidRPr="009145C2" w:rsidRDefault="00BC003F" w:rsidP="006600A1">
      <w:pPr>
        <w:tabs>
          <w:tab w:val="left" w:pos="675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5.20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.Após a etapa de envio de lances, haverá a aplicação dos critérios de desempate previstos nos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artigos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44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45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9145C2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Lei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Complementar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nº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123/2006,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seguido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aplicação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dos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critérios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estabelecidos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no</w:t>
      </w:r>
      <w:r w:rsidRPr="009145C2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artigo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60 da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Lei</w:t>
      </w:r>
      <w:r w:rsidRPr="009145C2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Federal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nº 14.133/2021,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não houver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licitante que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atenda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à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primeira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hipótese.</w:t>
      </w:r>
    </w:p>
    <w:p w14:paraId="0B5E7A49" w14:textId="77777777" w:rsidR="00BC003F" w:rsidRPr="009145C2" w:rsidRDefault="00BC003F" w:rsidP="006600A1">
      <w:pPr>
        <w:tabs>
          <w:tab w:val="left" w:pos="647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5.21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.Encerrada</w:t>
      </w:r>
      <w:r w:rsidRPr="009145C2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9145C2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sessão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9145C2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lances,</w:t>
      </w:r>
      <w:r w:rsidRPr="009145C2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</w:t>
      </w:r>
      <w:r w:rsidRPr="009145C2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sistema</w:t>
      </w:r>
      <w:r w:rsidRPr="009145C2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verificará</w:t>
      </w:r>
      <w:r w:rsidRPr="009145C2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9145C2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ocorrência</w:t>
      </w:r>
      <w:r w:rsidRPr="009145C2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empate</w:t>
      </w:r>
      <w:r w:rsidRPr="009145C2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ficto,</w:t>
      </w:r>
      <w:r w:rsidRPr="009145C2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previsto</w:t>
      </w:r>
      <w:r w:rsidRPr="009145C2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no</w:t>
      </w:r>
      <w:r w:rsidRPr="009145C2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artigo</w:t>
      </w:r>
      <w:r w:rsidRPr="009145C2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44, parágrafo 2º, da Lei Complementar 123/2006, sendo assegurada, como critério do desempate,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preferência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contratação para</w:t>
      </w:r>
      <w:r w:rsidRPr="009145C2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as microempresas</w:t>
      </w:r>
      <w:r w:rsidRPr="009145C2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(ME) e</w:t>
      </w:r>
      <w:r w:rsidRPr="009145C2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empresas de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pequeno porte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(EPP).</w:t>
      </w:r>
    </w:p>
    <w:p w14:paraId="4285ED14" w14:textId="77777777" w:rsidR="00BC003F" w:rsidRPr="009145C2" w:rsidRDefault="00BC003F" w:rsidP="006600A1">
      <w:pPr>
        <w:tabs>
          <w:tab w:val="left" w:pos="831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5.22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.Entende-se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como</w:t>
      </w:r>
      <w:r w:rsidRPr="009145C2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empate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ficto,</w:t>
      </w:r>
      <w:r w:rsidRPr="009145C2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as</w:t>
      </w:r>
      <w:r w:rsidRPr="009145C2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situações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</w:t>
      </w:r>
      <w:r w:rsidRPr="009145C2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que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as</w:t>
      </w:r>
      <w:r w:rsidRPr="009145C2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propostas</w:t>
      </w:r>
      <w:r w:rsidRPr="009145C2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apresentadas</w:t>
      </w:r>
      <w:r w:rsidRPr="009145C2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pela</w:t>
      </w:r>
      <w:r w:rsidRPr="009145C2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ME</w:t>
      </w:r>
      <w:r w:rsidRPr="009145C2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ou</w:t>
      </w:r>
      <w:r w:rsidRPr="009145C2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EPP</w:t>
      </w:r>
      <w:r w:rsidRPr="009145C2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sejam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iguais ou até 5%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(cinco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por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cento) superiores à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proposta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mais bem</w:t>
      </w:r>
      <w:r w:rsidRPr="009145C2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classificada.</w:t>
      </w:r>
    </w:p>
    <w:p w14:paraId="26E4F8B3" w14:textId="77777777" w:rsidR="00BC003F" w:rsidRPr="009145C2" w:rsidRDefault="00BC003F" w:rsidP="006600A1">
      <w:pPr>
        <w:tabs>
          <w:tab w:val="left" w:pos="834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5.23.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Ocorrendo o empate ficto, a ME ou EPP detentora da proposta de menor valor será convocada</w:t>
      </w:r>
      <w:r w:rsidRPr="009145C2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para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lastRenderedPageBreak/>
        <w:t>apresentar, no prazo de 05 (cinco) minutos, nova proposta inferior àquela considerada, até então,</w:t>
      </w:r>
      <w:r w:rsidRPr="009145C2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menor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valor, sob pena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preclusão.</w:t>
      </w:r>
    </w:p>
    <w:p w14:paraId="3925BC1A" w14:textId="77777777" w:rsidR="00BC003F" w:rsidRPr="009145C2" w:rsidRDefault="00BC003F" w:rsidP="006600A1">
      <w:pPr>
        <w:tabs>
          <w:tab w:val="left" w:pos="860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5.24.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No caso de equivalência dos valores apresentados pelas ME ou EPP que se encontrem nos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intervalos estabelecidos nos subitens anteriores, o sistema realizará sorteio entre elas para que se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identifique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aquela que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primeiro poderá apresentar melhor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oferta.</w:t>
      </w:r>
    </w:p>
    <w:p w14:paraId="77ADF973" w14:textId="77777777" w:rsidR="00BC003F" w:rsidRPr="009145C2" w:rsidRDefault="00BC003F" w:rsidP="006600A1">
      <w:pPr>
        <w:tabs>
          <w:tab w:val="left" w:pos="834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5.25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.Se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ME ou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EPP</w:t>
      </w:r>
      <w:r w:rsidRPr="009145C2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convocada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não apresentar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nova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proposta inferior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à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menor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preço,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sistema</w:t>
      </w:r>
      <w:r w:rsidRPr="009145C2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automaticamente convocará as ME/EPP remanescentes que porventura se enquadrem na hipótese de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empate</w:t>
      </w:r>
      <w:r w:rsidRPr="009145C2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ficto,</w:t>
      </w:r>
      <w:r w:rsidRPr="009145C2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na</w:t>
      </w:r>
      <w:r w:rsidRPr="009145C2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ordem</w:t>
      </w:r>
      <w:r w:rsidRPr="009145C2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classificatória,</w:t>
      </w:r>
      <w:r w:rsidRPr="009145C2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para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exercício</w:t>
      </w:r>
      <w:r w:rsidRPr="009145C2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9145C2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mesmo</w:t>
      </w:r>
      <w:r w:rsidRPr="009145C2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direito,</w:t>
      </w:r>
      <w:r w:rsidRPr="009145C2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sucessivamente,</w:t>
      </w:r>
      <w:r w:rsidRPr="009145C2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</w:t>
      </w:r>
      <w:r w:rsidRPr="009145C2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for</w:t>
      </w:r>
      <w:r w:rsidRPr="009145C2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</w:t>
      </w:r>
      <w:r w:rsidRPr="009145C2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caso.</w:t>
      </w:r>
    </w:p>
    <w:p w14:paraId="1ED0DC37" w14:textId="55851697" w:rsidR="00BC003F" w:rsidRPr="009145C2" w:rsidRDefault="00BC003F" w:rsidP="006600A1">
      <w:pPr>
        <w:tabs>
          <w:tab w:val="left" w:pos="666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5.26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.O critério de desempate previsto nos artigos 44 e 45 da Lei Complementar nº 123/2006 não se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aplica</w:t>
      </w:r>
      <w:r w:rsidRPr="009145C2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às</w:t>
      </w:r>
      <w:r w:rsidRPr="009145C2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hipóteses</w:t>
      </w:r>
      <w:r w:rsidRPr="009145C2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</w:t>
      </w:r>
      <w:r w:rsidRPr="009145C2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que</w:t>
      </w:r>
      <w:r w:rsidRPr="009145C2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9145C2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proposta</w:t>
      </w:r>
      <w:r w:rsidRPr="009145C2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9145C2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menor</w:t>
      </w:r>
      <w:r w:rsidRPr="009145C2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preço</w:t>
      </w:r>
      <w:r w:rsidRPr="009145C2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tiver</w:t>
      </w:r>
      <w:r w:rsidRPr="009145C2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sido</w:t>
      </w:r>
      <w:r w:rsidRPr="009145C2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apresentada</w:t>
      </w:r>
      <w:r w:rsidRPr="009145C2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por</w:t>
      </w:r>
      <w:r w:rsidRPr="009145C2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ME</w:t>
      </w:r>
      <w:r w:rsidRPr="009145C2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ou</w:t>
      </w:r>
      <w:r w:rsidRPr="009145C2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EPP,</w:t>
      </w:r>
      <w:r w:rsidRPr="009145C2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ou</w:t>
      </w:r>
      <w:r w:rsidRPr="009145C2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quando</w:t>
      </w:r>
      <w:r w:rsidR="007E780C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9145C2">
        <w:rPr>
          <w:rFonts w:ascii="Times New Roman" w:eastAsia="Times New Roman" w:hAnsi="Times New Roman" w:cs="Times New Roman"/>
          <w:spacing w:val="5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licitação</w:t>
      </w:r>
      <w:r w:rsidRPr="009145C2">
        <w:rPr>
          <w:rFonts w:ascii="Times New Roman" w:eastAsia="Times New Roman" w:hAnsi="Times New Roman" w:cs="Times New Roman"/>
          <w:spacing w:val="5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for</w:t>
      </w:r>
      <w:r w:rsidRPr="009145C2">
        <w:rPr>
          <w:rFonts w:ascii="Times New Roman" w:eastAsia="Times New Roman" w:hAnsi="Times New Roman" w:cs="Times New Roman"/>
          <w:spacing w:val="5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exclusiva</w:t>
      </w:r>
      <w:r w:rsidRPr="009145C2">
        <w:rPr>
          <w:rFonts w:ascii="Times New Roman" w:eastAsia="Times New Roman" w:hAnsi="Times New Roman" w:cs="Times New Roman"/>
          <w:spacing w:val="55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para</w:t>
      </w:r>
      <w:r w:rsidRPr="009145C2">
        <w:rPr>
          <w:rFonts w:ascii="Times New Roman" w:eastAsia="Times New Roman" w:hAnsi="Times New Roman" w:cs="Times New Roman"/>
          <w:spacing w:val="5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ME/EPP,</w:t>
      </w:r>
      <w:r w:rsidRPr="009145C2">
        <w:rPr>
          <w:rFonts w:ascii="Times New Roman" w:eastAsia="Times New Roman" w:hAnsi="Times New Roman" w:cs="Times New Roman"/>
          <w:spacing w:val="5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ou</w:t>
      </w:r>
      <w:r w:rsidRPr="009145C2">
        <w:rPr>
          <w:rFonts w:ascii="Times New Roman" w:eastAsia="Times New Roman" w:hAnsi="Times New Roman" w:cs="Times New Roman"/>
          <w:spacing w:val="5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quando</w:t>
      </w:r>
      <w:r w:rsidRPr="009145C2">
        <w:rPr>
          <w:rFonts w:ascii="Times New Roman" w:eastAsia="Times New Roman" w:hAnsi="Times New Roman" w:cs="Times New Roman"/>
          <w:spacing w:val="5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</w:t>
      </w:r>
      <w:r w:rsidRPr="009145C2">
        <w:rPr>
          <w:rFonts w:ascii="Times New Roman" w:eastAsia="Times New Roman" w:hAnsi="Times New Roman" w:cs="Times New Roman"/>
          <w:spacing w:val="5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licitante</w:t>
      </w:r>
      <w:r w:rsidRPr="009145C2">
        <w:rPr>
          <w:rFonts w:ascii="Times New Roman" w:eastAsia="Times New Roman" w:hAnsi="Times New Roman" w:cs="Times New Roman"/>
          <w:spacing w:val="5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deixar</w:t>
      </w:r>
      <w:r w:rsidRPr="009145C2">
        <w:rPr>
          <w:rFonts w:ascii="Times New Roman" w:eastAsia="Times New Roman" w:hAnsi="Times New Roman" w:cs="Times New Roman"/>
          <w:spacing w:val="5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9145C2">
        <w:rPr>
          <w:rFonts w:ascii="Times New Roman" w:eastAsia="Times New Roman" w:hAnsi="Times New Roman" w:cs="Times New Roman"/>
          <w:spacing w:val="5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declarar</w:t>
      </w:r>
      <w:r w:rsidRPr="009145C2">
        <w:rPr>
          <w:rFonts w:ascii="Times New Roman" w:eastAsia="Times New Roman" w:hAnsi="Times New Roman" w:cs="Times New Roman"/>
          <w:spacing w:val="56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9145C2">
        <w:rPr>
          <w:rFonts w:ascii="Times New Roman" w:eastAsia="Times New Roman" w:hAnsi="Times New Roman" w:cs="Times New Roman"/>
          <w:spacing w:val="5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condição</w:t>
      </w:r>
      <w:r w:rsidRPr="009145C2">
        <w:rPr>
          <w:rFonts w:ascii="Times New Roman" w:eastAsia="Times New Roman" w:hAnsi="Times New Roman" w:cs="Times New Roman"/>
          <w:spacing w:val="5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9145C2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beneficiário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Lei Complementar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nº 123/2006 no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momento do envio da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proposta inicial.</w:t>
      </w:r>
    </w:p>
    <w:p w14:paraId="4D9CEBC4" w14:textId="77777777" w:rsidR="00BC003F" w:rsidRPr="009145C2" w:rsidRDefault="00BC003F" w:rsidP="006600A1">
      <w:pPr>
        <w:tabs>
          <w:tab w:val="left" w:pos="673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5.27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.A ordem de apresentação das propostas é utilizada como um dos critérios de classificação, de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maneira que só poderá haver empate entre propostas iguais (não seguidas de lances) ou entre lances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finais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 fase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fechada.</w:t>
      </w:r>
    </w:p>
    <w:p w14:paraId="180DAA7A" w14:textId="77777777" w:rsidR="00BC003F" w:rsidRPr="009145C2" w:rsidRDefault="00BC003F" w:rsidP="006600A1">
      <w:pPr>
        <w:tabs>
          <w:tab w:val="left" w:pos="663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5.28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.Em caso de eventual empate entre propostas ou lances, serão adotados os critérios previstos no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artigo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60 da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Lei</w:t>
      </w:r>
      <w:r w:rsidRPr="009145C2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Federal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n°</w:t>
      </w:r>
      <w:r w:rsidRPr="009145C2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14.133/2021,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acordo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com a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ordem legalmente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estabelecida.</w:t>
      </w:r>
    </w:p>
    <w:p w14:paraId="5F51CFDA" w14:textId="0E98EA1E" w:rsidR="00BC003F" w:rsidRPr="009145C2" w:rsidRDefault="00BC003F" w:rsidP="006600A1">
      <w:pPr>
        <w:tabs>
          <w:tab w:val="left" w:pos="649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5.29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.No</w:t>
      </w:r>
      <w:r w:rsidRPr="009145C2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caso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9145C2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desconexão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com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</w:t>
      </w:r>
      <w:r w:rsidRPr="009145C2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="00C00BBC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Agente de Contratação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,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no</w:t>
      </w:r>
      <w:r w:rsidRPr="009145C2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decorrer</w:t>
      </w:r>
      <w:r w:rsidRPr="009145C2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9145C2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etapa</w:t>
      </w:r>
      <w:r w:rsidRPr="009145C2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competitiva</w:t>
      </w:r>
      <w:r w:rsidRPr="009145C2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9145C2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licitação,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sistema</w:t>
      </w:r>
      <w:r w:rsidRPr="009145C2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eletrônico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poderá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permanecer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acessível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aos licitantes para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recepção dos lances.</w:t>
      </w:r>
    </w:p>
    <w:p w14:paraId="609FCD9D" w14:textId="7194C1A5" w:rsidR="00BC003F" w:rsidRPr="009145C2" w:rsidRDefault="00BC003F" w:rsidP="006600A1">
      <w:pPr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5.30.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Caso a desconexão do sistema eletrônico persista por tempo superior a 10 (dez) minutos para o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C00BBC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Agente de Contratação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, a sessão pública será suspensa e reiniciada somente decorridas 24 (vinte e quatro) horas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após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comunicação do</w:t>
      </w:r>
      <w:r w:rsidRPr="009145C2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fato aos participantes,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no Portal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en-US" w:bidi="ar-SA"/>
        </w:rPr>
        <w:t>: Bolsa de Licitações do Brasil – BLL  </w:t>
      </w:r>
      <w:hyperlink r:id="rId19" w:history="1">
        <w:r w:rsidRPr="009145C2">
          <w:rPr>
            <w:rFonts w:ascii="Times New Roman" w:eastAsia="Times New Roman" w:hAnsi="Times New Roman" w:cs="Times New Roman"/>
            <w:sz w:val="24"/>
            <w:szCs w:val="24"/>
            <w:u w:val="single"/>
            <w:lang w:val="pt-BR" w:eastAsia="en-US" w:bidi="ar-SA"/>
          </w:rPr>
          <w:t>www.bll.org.br</w:t>
        </w:r>
      </w:hyperlink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.</w:t>
      </w:r>
    </w:p>
    <w:p w14:paraId="6D9FDDB1" w14:textId="0F7F15BE" w:rsidR="00BC003F" w:rsidRPr="009145C2" w:rsidRDefault="00BC003F" w:rsidP="006600A1">
      <w:pPr>
        <w:tabs>
          <w:tab w:val="left" w:pos="673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5.31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.Encerrada a etapa competitiva, o </w:t>
      </w:r>
      <w:r w:rsidR="00C00BBC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Agente de Contratação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poderá negociar condições mais vantajosas com o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primeiro colocado, por meio do sistema, com o acompanhamento dos demais licitantes e divulgação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resultado.</w:t>
      </w:r>
    </w:p>
    <w:p w14:paraId="2908D174" w14:textId="77777777" w:rsidR="00BC003F" w:rsidRPr="009145C2" w:rsidRDefault="00BC003F" w:rsidP="006600A1">
      <w:pPr>
        <w:tabs>
          <w:tab w:val="left" w:pos="867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5.31.1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.A negociação poderá ser feita com os demais licitantes, segundo a ordem de classificação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inicialmente estabelecida, quando o primeiro colocado, mesmo após a negociação, for desclassificado</w:t>
      </w:r>
      <w:r w:rsidRPr="009145C2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razão de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sua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proposta permanecer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acima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preço máximo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definido pela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Administração.</w:t>
      </w:r>
    </w:p>
    <w:p w14:paraId="5258163F" w14:textId="40B418D7" w:rsidR="00BC003F" w:rsidRPr="009145C2" w:rsidRDefault="00BC003F" w:rsidP="006600A1">
      <w:pPr>
        <w:tabs>
          <w:tab w:val="left" w:pos="668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5.31.2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.O licitante que receber solicitação de negociação deverá responder dentro do prazo estipulado,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na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sessão, pelo </w:t>
      </w:r>
      <w:r w:rsidR="00C00BBC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Agente de Contratação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</w:t>
      </w:r>
    </w:p>
    <w:p w14:paraId="185A5731" w14:textId="5944E36A" w:rsidR="00BC003F" w:rsidRPr="009145C2" w:rsidRDefault="00BC003F" w:rsidP="006600A1">
      <w:pPr>
        <w:tabs>
          <w:tab w:val="left" w:pos="673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5.32.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Encerrada a fase de lances e a fase de negociação, conforme o caso, o </w:t>
      </w:r>
      <w:r w:rsidR="00C00BBC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Agente de Contratação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convocará o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licitante que ofertou o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menor preço para enviar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 proposta de preço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final nos termos deste edital</w:t>
      </w:r>
    </w:p>
    <w:p w14:paraId="2444CDD0" w14:textId="77777777" w:rsidR="00BC003F" w:rsidRPr="009145C2" w:rsidRDefault="00BC003F" w:rsidP="006600A1">
      <w:pPr>
        <w:tabs>
          <w:tab w:val="left" w:pos="487"/>
        </w:tabs>
        <w:ind w:left="-709" w:right="-446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6.DO</w:t>
      </w:r>
      <w:r w:rsidRPr="009145C2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ENVIO</w:t>
      </w:r>
      <w:r w:rsidRPr="009145C2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DA</w:t>
      </w:r>
      <w:r w:rsidRPr="009145C2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PROPOSTA</w:t>
      </w:r>
      <w:r w:rsidRPr="009145C2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E</w:t>
      </w:r>
      <w:r w:rsidRPr="009145C2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DOCUMENTOS</w:t>
      </w:r>
      <w:r w:rsidRPr="009145C2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DE</w:t>
      </w:r>
      <w:r w:rsidRPr="009145C2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HABILITAÇÃO</w:t>
      </w:r>
    </w:p>
    <w:p w14:paraId="7E986E5D" w14:textId="5F7E8B1D" w:rsidR="00BC003F" w:rsidRPr="009145C2" w:rsidRDefault="00BC003F" w:rsidP="006600A1">
      <w:pPr>
        <w:tabs>
          <w:tab w:val="left" w:pos="524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6.1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US" w:bidi="ar-SA"/>
        </w:rPr>
        <w:t xml:space="preserve">O não cumprimento do envio dos documentos de habilitação exigidos neste Edital concomitantemente com a  proposta, acarretará nas sanções previstas neste Edital,podendo oo </w:t>
      </w:r>
      <w:r w:rsidR="00C00BBC" w:rsidRPr="009145C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US" w:bidi="ar-SA"/>
        </w:rPr>
        <w:t>Agente de Contratação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US" w:bidi="ar-SA"/>
        </w:rPr>
        <w:t xml:space="preserve"> convocar a empresa que apresentou a proposta ou o lance subsequente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</w:t>
      </w:r>
    </w:p>
    <w:p w14:paraId="73DE5224" w14:textId="2A517571" w:rsidR="00BC003F" w:rsidRPr="009145C2" w:rsidRDefault="00BC003F" w:rsidP="006600A1">
      <w:pPr>
        <w:tabs>
          <w:tab w:val="left" w:pos="353"/>
        </w:tabs>
        <w:ind w:left="-709" w:right="-446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7.DA</w:t>
      </w:r>
      <w:r w:rsidRPr="009145C2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PROPOSTA</w:t>
      </w:r>
      <w:r w:rsidRPr="009145C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DE</w:t>
      </w:r>
      <w:r w:rsidRPr="009145C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PREÇO</w:t>
      </w:r>
      <w:r w:rsidRPr="009145C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FINAL</w:t>
      </w:r>
    </w:p>
    <w:p w14:paraId="4E091B9C" w14:textId="2DF09D78" w:rsidR="00E676E0" w:rsidRPr="009145C2" w:rsidRDefault="00E676E0" w:rsidP="006600A1">
      <w:pPr>
        <w:tabs>
          <w:tab w:val="left" w:pos="353"/>
        </w:tabs>
        <w:ind w:left="-709" w:right="-446"/>
        <w:jc w:val="both"/>
        <w:outlineLvl w:val="0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7.1.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A proposta de preço final do licitante que apresentou o </w:t>
      </w:r>
      <w:r w:rsidR="00312D32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MENO PREÇO GLOBAL</w:t>
      </w:r>
      <w:r w:rsidR="00927EE6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deverá ser redigida </w:t>
      </w:r>
      <w:r w:rsidRPr="009145C2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</w:t>
      </w:r>
      <w:r w:rsidRPr="009145C2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linguagem</w:t>
      </w:r>
      <w:r w:rsidRPr="009145C2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clara,</w:t>
      </w:r>
      <w:r w:rsidRPr="009145C2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perfeitamente</w:t>
      </w:r>
      <w:r w:rsidRPr="009145C2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legível,</w:t>
      </w:r>
      <w:r w:rsidRPr="009145C2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identificada</w:t>
      </w:r>
      <w:r w:rsidRPr="009145C2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Pr="009145C2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assinada</w:t>
      </w:r>
      <w:r w:rsidRPr="009145C2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pelo</w:t>
      </w:r>
      <w:r w:rsidRPr="009145C2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representante</w:t>
      </w:r>
      <w:r w:rsidRPr="009145C2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legal</w:t>
      </w:r>
      <w:r w:rsidRPr="009145C2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9145C2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licitante,</w:t>
      </w:r>
      <w:r w:rsidRPr="009145C2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enviada</w:t>
      </w:r>
      <w:r w:rsidRPr="009145C2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</w:t>
      </w:r>
      <w:r w:rsidRPr="009145C2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campo próprio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do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Portal</w:t>
      </w:r>
      <w:r w:rsidRPr="009145C2">
        <w:rPr>
          <w:rFonts w:ascii="Times New Roman" w:eastAsia="Times New Roman" w:hAnsi="Times New Roman" w:cs="Times New Roman"/>
          <w:b/>
          <w:bCs/>
          <w:spacing w:val="1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de</w:t>
      </w:r>
      <w:r w:rsidRPr="009145C2">
        <w:rPr>
          <w:rFonts w:ascii="Times New Roman" w:eastAsia="Times New Roman" w:hAnsi="Times New Roman" w:cs="Times New Roman"/>
          <w:b/>
          <w:bCs/>
          <w:spacing w:val="1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en-US" w:bidi="ar-SA"/>
        </w:rPr>
        <w:t>Bolsa de Licitações do Brasil – BLL  </w:t>
      </w:r>
      <w:hyperlink r:id="rId20" w:history="1">
        <w:r w:rsidRPr="009145C2">
          <w:rPr>
            <w:rFonts w:ascii="Times New Roman" w:eastAsia="Times New Roman" w:hAnsi="Times New Roman" w:cs="Times New Roman"/>
            <w:b/>
            <w:bCs/>
            <w:sz w:val="24"/>
            <w:szCs w:val="24"/>
            <w:u w:val="single"/>
            <w:lang w:val="pt-BR" w:eastAsia="en-US" w:bidi="ar-SA"/>
          </w:rPr>
          <w:t>www.bll.org.br</w:t>
        </w:r>
      </w:hyperlink>
      <w:r w:rsidR="006600A1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, com valores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 xml:space="preserve"> em moeda corrente nacional, com até </w:t>
      </w:r>
      <w:r w:rsidRPr="009145C2">
        <w:rPr>
          <w:rFonts w:ascii="Times New Roman" w:eastAsia="Arial MT" w:hAnsi="Times New Roman" w:cs="Times New Roman"/>
          <w:b/>
          <w:sz w:val="24"/>
          <w:szCs w:val="24"/>
          <w:u w:val="thick"/>
          <w:lang w:eastAsia="en-US" w:bidi="ar-SA"/>
        </w:rPr>
        <w:t>24 (vinte e quatro) horas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,</w:t>
      </w:r>
      <w:r w:rsidRPr="009145C2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considerando</w:t>
      </w:r>
      <w:r w:rsidRPr="009145C2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as condições deste edital e seus anexos, destacando valore unitarios e totais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,</w:t>
      </w:r>
      <w:r w:rsidRPr="009145C2">
        <w:rPr>
          <w:rFonts w:ascii="Times New Roman" w:eastAsia="Arial MT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e deverá:</w:t>
      </w:r>
    </w:p>
    <w:p w14:paraId="79CCE5D6" w14:textId="4D544679" w:rsidR="00E676E0" w:rsidRPr="009145C2" w:rsidRDefault="00E676E0" w:rsidP="006600A1">
      <w:pPr>
        <w:tabs>
          <w:tab w:val="left" w:pos="2046"/>
        </w:tabs>
        <w:ind w:left="-709" w:right="-446"/>
        <w:jc w:val="both"/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</w:pPr>
      <w:r w:rsidRPr="009145C2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7.1.1.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Estar acompanhada da </w:t>
      </w:r>
      <w:r w:rsidRPr="009145C2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Planilha Orçamentária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, </w:t>
      </w:r>
      <w:r w:rsidRPr="009145C2">
        <w:rPr>
          <w:rFonts w:ascii="Times New Roman" w:eastAsia="Arial MT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assinada</w:t>
      </w:r>
      <w:r w:rsidRPr="009145C2">
        <w:rPr>
          <w:rFonts w:ascii="Times New Roman" w:eastAsia="Arial MT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pelo</w:t>
      </w:r>
      <w:r w:rsidRPr="009145C2">
        <w:rPr>
          <w:rFonts w:ascii="Times New Roman" w:eastAsia="Arial MT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responsável</w:t>
      </w:r>
      <w:r w:rsidRPr="009145C2">
        <w:rPr>
          <w:rFonts w:ascii="Times New Roman" w:eastAsia="Arial MT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técnico</w:t>
      </w:r>
      <w:r w:rsidRPr="009145C2">
        <w:rPr>
          <w:rFonts w:ascii="Times New Roman" w:eastAsia="Arial MT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da</w:t>
      </w:r>
      <w:r w:rsidRPr="009145C2">
        <w:rPr>
          <w:rFonts w:ascii="Times New Roman" w:eastAsia="Arial MT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empresa,</w:t>
      </w:r>
      <w:r w:rsidRPr="009145C2">
        <w:rPr>
          <w:rFonts w:ascii="Times New Roman" w:eastAsia="Arial MT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em</w:t>
      </w:r>
      <w:r w:rsidRPr="009145C2">
        <w:rPr>
          <w:rFonts w:ascii="Times New Roman" w:eastAsia="Arial MT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todos</w:t>
      </w:r>
      <w:r w:rsidRPr="009145C2">
        <w:rPr>
          <w:rFonts w:ascii="Times New Roman" w:eastAsia="Arial MT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os</w:t>
      </w:r>
      <w:r w:rsidRPr="009145C2">
        <w:rPr>
          <w:rFonts w:ascii="Times New Roman" w:eastAsia="Arial MT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seus</w:t>
      </w:r>
      <w:r w:rsidRPr="009145C2">
        <w:rPr>
          <w:rFonts w:ascii="Times New Roman" w:eastAsia="Arial MT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itens,</w:t>
      </w:r>
      <w:r w:rsidRPr="009145C2">
        <w:rPr>
          <w:rFonts w:ascii="Times New Roman" w:eastAsia="Arial MT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com</w:t>
      </w:r>
      <w:r w:rsidRPr="009145C2">
        <w:rPr>
          <w:rFonts w:ascii="Times New Roman" w:eastAsia="Arial MT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especificação</w:t>
      </w:r>
      <w:r w:rsidRPr="009145C2">
        <w:rPr>
          <w:rFonts w:ascii="Times New Roman" w:eastAsia="Arial MT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do</w:t>
      </w:r>
      <w:r w:rsidRPr="009145C2">
        <w:rPr>
          <w:rFonts w:ascii="Times New Roman" w:eastAsia="Arial MT" w:hAnsi="Times New Roman" w:cs="Times New Roman"/>
          <w:spacing w:val="-15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material</w:t>
      </w:r>
      <w:r w:rsidRPr="009145C2">
        <w:rPr>
          <w:rFonts w:ascii="Times New Roman" w:eastAsia="Arial MT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e</w:t>
      </w:r>
      <w:r w:rsidRPr="009145C2">
        <w:rPr>
          <w:rFonts w:ascii="Times New Roman" w:eastAsia="Arial MT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mão</w:t>
      </w:r>
      <w:r w:rsidRPr="009145C2">
        <w:rPr>
          <w:rFonts w:ascii="Times New Roman" w:eastAsia="Arial MT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de</w:t>
      </w:r>
      <w:r w:rsidRPr="009145C2">
        <w:rPr>
          <w:rFonts w:ascii="Times New Roman" w:eastAsia="Arial MT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obra</w:t>
      </w:r>
      <w:r w:rsidRPr="009145C2">
        <w:rPr>
          <w:rFonts w:ascii="Times New Roman" w:eastAsia="Arial MT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separadamente,</w:t>
      </w:r>
      <w:r w:rsidRPr="009145C2">
        <w:rPr>
          <w:rFonts w:ascii="Times New Roman" w:eastAsia="Arial MT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,</w:t>
      </w:r>
      <w:r w:rsidRPr="009145C2">
        <w:rPr>
          <w:rFonts w:ascii="Times New Roman" w:eastAsia="Arial MT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inclusive</w:t>
      </w:r>
      <w:r w:rsidRPr="009145C2">
        <w:rPr>
          <w:rFonts w:ascii="Times New Roman" w:eastAsia="Arial MT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preços</w:t>
      </w:r>
      <w:r w:rsidRPr="009145C2">
        <w:rPr>
          <w:rFonts w:ascii="Times New Roman" w:eastAsia="Arial MT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unitários</w:t>
      </w:r>
      <w:r w:rsidRPr="009145C2">
        <w:rPr>
          <w:rFonts w:ascii="Times New Roman" w:eastAsia="Arial MT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e</w:t>
      </w:r>
      <w:r w:rsidRPr="009145C2">
        <w:rPr>
          <w:rFonts w:ascii="Times New Roman" w:eastAsia="Arial MT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totais,</w:t>
      </w:r>
      <w:r w:rsidRPr="009145C2">
        <w:rPr>
          <w:rFonts w:ascii="Times New Roman" w:eastAsia="Arial MT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em</w:t>
      </w:r>
      <w:r w:rsidRPr="009145C2">
        <w:rPr>
          <w:rFonts w:ascii="Times New Roman" w:eastAsia="Arial MT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reais,</w:t>
      </w:r>
      <w:r w:rsidRPr="009145C2">
        <w:rPr>
          <w:rFonts w:ascii="Times New Roman" w:eastAsia="Arial MT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com</w:t>
      </w:r>
      <w:r w:rsidRPr="009145C2">
        <w:rPr>
          <w:rFonts w:ascii="Times New Roman" w:eastAsia="Arial MT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apenas</w:t>
      </w:r>
      <w:r w:rsidRPr="009145C2">
        <w:rPr>
          <w:rFonts w:ascii="Times New Roman" w:eastAsia="Arial MT" w:hAnsi="Times New Roman" w:cs="Times New Roman"/>
          <w:spacing w:val="-59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pacing w:val="-1"/>
          <w:sz w:val="24"/>
          <w:szCs w:val="24"/>
          <w:lang w:eastAsia="en-US" w:bidi="ar-SA"/>
        </w:rPr>
        <w:t>duas</w:t>
      </w:r>
      <w:r w:rsidRPr="009145C2">
        <w:rPr>
          <w:rFonts w:ascii="Times New Roman" w:eastAsia="Arial MT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pacing w:val="-1"/>
          <w:sz w:val="24"/>
          <w:szCs w:val="24"/>
          <w:lang w:eastAsia="en-US" w:bidi="ar-SA"/>
        </w:rPr>
        <w:t>casas</w:t>
      </w:r>
      <w:r w:rsidRPr="009145C2">
        <w:rPr>
          <w:rFonts w:ascii="Times New Roman" w:eastAsia="Arial MT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pacing w:val="-1"/>
          <w:sz w:val="24"/>
          <w:szCs w:val="24"/>
          <w:lang w:eastAsia="en-US" w:bidi="ar-SA"/>
        </w:rPr>
        <w:t>após</w:t>
      </w:r>
      <w:r w:rsidRPr="009145C2">
        <w:rPr>
          <w:rFonts w:ascii="Times New Roman" w:eastAsia="Arial MT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pacing w:val="-1"/>
          <w:sz w:val="24"/>
          <w:szCs w:val="24"/>
          <w:lang w:eastAsia="en-US" w:bidi="ar-SA"/>
        </w:rPr>
        <w:t>a</w:t>
      </w:r>
      <w:r w:rsidRPr="009145C2">
        <w:rPr>
          <w:rFonts w:ascii="Times New Roman" w:eastAsia="Arial MT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pacing w:val="-1"/>
          <w:sz w:val="24"/>
          <w:szCs w:val="24"/>
          <w:lang w:eastAsia="en-US" w:bidi="ar-SA"/>
        </w:rPr>
        <w:t>vírgula,</w:t>
      </w:r>
      <w:r w:rsidRPr="009145C2">
        <w:rPr>
          <w:rFonts w:ascii="Times New Roman" w:eastAsia="Arial MT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pacing w:val="-1"/>
          <w:sz w:val="24"/>
          <w:szCs w:val="24"/>
          <w:lang w:eastAsia="en-US" w:bidi="ar-SA"/>
        </w:rPr>
        <w:t>considerando</w:t>
      </w:r>
      <w:r w:rsidRPr="009145C2">
        <w:rPr>
          <w:rFonts w:ascii="Times New Roman" w:eastAsia="Arial MT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pacing w:val="-1"/>
          <w:sz w:val="24"/>
          <w:szCs w:val="24"/>
          <w:lang w:eastAsia="en-US" w:bidi="ar-SA"/>
        </w:rPr>
        <w:t>inclusos</w:t>
      </w:r>
      <w:r w:rsidRPr="009145C2">
        <w:rPr>
          <w:rFonts w:ascii="Times New Roman" w:eastAsia="Arial MT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todos</w:t>
      </w:r>
      <w:r w:rsidRPr="009145C2">
        <w:rPr>
          <w:rFonts w:ascii="Times New Roman" w:eastAsia="Arial MT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os</w:t>
      </w:r>
      <w:r w:rsidRPr="009145C2">
        <w:rPr>
          <w:rFonts w:ascii="Times New Roman" w:eastAsia="Arial MT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impostos,</w:t>
      </w:r>
      <w:r w:rsidRPr="009145C2">
        <w:rPr>
          <w:rFonts w:ascii="Times New Roman" w:eastAsia="Arial MT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fretes,</w:t>
      </w:r>
      <w:r w:rsidRPr="009145C2">
        <w:rPr>
          <w:rFonts w:ascii="Times New Roman" w:eastAsia="Arial MT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encargos</w:t>
      </w:r>
      <w:r w:rsidRPr="009145C2">
        <w:rPr>
          <w:rFonts w:ascii="Times New Roman" w:eastAsia="Arial MT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sociais</w:t>
      </w:r>
      <w:r w:rsidRPr="009145C2">
        <w:rPr>
          <w:rFonts w:ascii="Times New Roman" w:eastAsia="Arial MT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e</w:t>
      </w:r>
      <w:r w:rsidRPr="009145C2">
        <w:rPr>
          <w:rFonts w:ascii="Times New Roman" w:eastAsia="Arial MT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demais</w:t>
      </w:r>
      <w:r w:rsidRPr="009145C2">
        <w:rPr>
          <w:rFonts w:ascii="Times New Roman" w:eastAsia="Arial MT" w:hAnsi="Times New Roman" w:cs="Times New Roman"/>
          <w:spacing w:val="-59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despesas decorrentes para a realização da obra; do </w:t>
      </w:r>
      <w:r w:rsidRPr="009145C2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 xml:space="preserve">Detalhamento do índice global de BDI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e</w:t>
      </w:r>
      <w:r w:rsidRPr="009145C2">
        <w:rPr>
          <w:rFonts w:ascii="Times New Roman" w:eastAsia="Arial MT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Encargos</w:t>
      </w:r>
      <w:r w:rsidRPr="009145C2">
        <w:rPr>
          <w:rFonts w:ascii="Times New Roman" w:eastAsia="Arial MT" w:hAnsi="Times New Roman" w:cs="Times New Roman"/>
          <w:b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Sociais adotados.</w:t>
      </w:r>
    </w:p>
    <w:p w14:paraId="449A4D36" w14:textId="051D8109" w:rsidR="00E676E0" w:rsidRPr="009145C2" w:rsidRDefault="00E676E0" w:rsidP="006600A1">
      <w:pPr>
        <w:tabs>
          <w:tab w:val="left" w:pos="1988"/>
        </w:tabs>
        <w:ind w:left="-709" w:right="-446"/>
        <w:jc w:val="both"/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</w:pPr>
      <w:r w:rsidRPr="009145C2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7.1.2.O</w:t>
      </w:r>
      <w:r w:rsidRPr="009145C2">
        <w:rPr>
          <w:rFonts w:ascii="Times New Roman" w:eastAsia="Arial MT" w:hAnsi="Times New Roman" w:cs="Times New Roman"/>
          <w:b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prazo</w:t>
      </w:r>
      <w:r w:rsidRPr="009145C2">
        <w:rPr>
          <w:rFonts w:ascii="Times New Roman" w:eastAsia="Arial MT" w:hAnsi="Times New Roman" w:cs="Times New Roman"/>
          <w:b/>
          <w:spacing w:val="-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de</w:t>
      </w:r>
      <w:r w:rsidRPr="009145C2">
        <w:rPr>
          <w:rFonts w:ascii="Times New Roman" w:eastAsia="Arial MT" w:hAnsi="Times New Roman" w:cs="Times New Roman"/>
          <w:b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validade</w:t>
      </w:r>
      <w:r w:rsidRPr="009145C2">
        <w:rPr>
          <w:rFonts w:ascii="Times New Roman" w:eastAsia="Arial MT" w:hAnsi="Times New Roman" w:cs="Times New Roman"/>
          <w:b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da</w:t>
      </w:r>
      <w:r w:rsidRPr="009145C2">
        <w:rPr>
          <w:rFonts w:ascii="Times New Roman" w:eastAsia="Arial MT" w:hAnsi="Times New Roman" w:cs="Times New Roman"/>
          <w:b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proposta</w:t>
      </w:r>
      <w:r w:rsidRPr="009145C2">
        <w:rPr>
          <w:rFonts w:ascii="Times New Roman" w:eastAsia="Arial MT" w:hAnsi="Times New Roman" w:cs="Times New Roman"/>
          <w:b/>
          <w:spacing w:val="-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é</w:t>
      </w:r>
      <w:r w:rsidRPr="009145C2">
        <w:rPr>
          <w:rFonts w:ascii="Times New Roman" w:eastAsia="Arial MT" w:hAnsi="Times New Roman" w:cs="Times New Roman"/>
          <w:b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de</w:t>
      </w:r>
      <w:r w:rsidRPr="009145C2">
        <w:rPr>
          <w:rFonts w:ascii="Times New Roman" w:eastAsia="Arial MT" w:hAnsi="Times New Roman" w:cs="Times New Roman"/>
          <w:b/>
          <w:spacing w:val="-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no</w:t>
      </w:r>
      <w:r w:rsidRPr="009145C2">
        <w:rPr>
          <w:rFonts w:ascii="Times New Roman" w:eastAsia="Arial MT" w:hAnsi="Times New Roman" w:cs="Times New Roman"/>
          <w:b/>
          <w:spacing w:val="-5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máximo</w:t>
      </w:r>
      <w:r w:rsidRPr="009145C2">
        <w:rPr>
          <w:rFonts w:ascii="Times New Roman" w:eastAsia="Arial MT" w:hAnsi="Times New Roman" w:cs="Times New Roman"/>
          <w:b/>
          <w:spacing w:val="-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90</w:t>
      </w:r>
      <w:r w:rsidRPr="009145C2">
        <w:rPr>
          <w:rFonts w:ascii="Times New Roman" w:eastAsia="Arial MT" w:hAnsi="Times New Roman" w:cs="Times New Roman"/>
          <w:b/>
          <w:spacing w:val="-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(noventa)</w:t>
      </w:r>
      <w:r w:rsidRPr="009145C2">
        <w:rPr>
          <w:rFonts w:ascii="Times New Roman" w:eastAsia="Arial MT" w:hAnsi="Times New Roman" w:cs="Times New Roman"/>
          <w:b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dias.</w:t>
      </w:r>
    </w:p>
    <w:p w14:paraId="6E90DDDE" w14:textId="031F5CB6" w:rsidR="00E676E0" w:rsidRPr="009145C2" w:rsidRDefault="00E676E0" w:rsidP="006600A1">
      <w:pPr>
        <w:tabs>
          <w:tab w:val="left" w:pos="2000"/>
        </w:tabs>
        <w:ind w:left="-709" w:right="-446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lastRenderedPageBreak/>
        <w:t>7.1.3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.</w:t>
      </w:r>
      <w:r w:rsidRPr="009145C2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Conter a indicação do banco, número da conta e agência do licitante vencedor,</w:t>
      </w:r>
      <w:r w:rsidRPr="009145C2">
        <w:rPr>
          <w:rFonts w:ascii="Times New Roman" w:eastAsia="Arial MT" w:hAnsi="Times New Roman" w:cs="Times New Roman"/>
          <w:b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para</w:t>
      </w:r>
      <w:r w:rsidRPr="009145C2">
        <w:rPr>
          <w:rFonts w:ascii="Times New Roman" w:eastAsia="Arial MT" w:hAnsi="Times New Roman" w:cs="Times New Roman"/>
          <w:b/>
          <w:spacing w:val="-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fins</w:t>
      </w:r>
      <w:r w:rsidRPr="009145C2">
        <w:rPr>
          <w:rFonts w:ascii="Times New Roman" w:eastAsia="Arial MT" w:hAnsi="Times New Roman" w:cs="Times New Roman"/>
          <w:b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de pagamento.</w:t>
      </w:r>
    </w:p>
    <w:p w14:paraId="469C71E7" w14:textId="6E1E2EE2" w:rsidR="00E676E0" w:rsidRPr="009145C2" w:rsidRDefault="00E676E0" w:rsidP="006600A1">
      <w:pPr>
        <w:tabs>
          <w:tab w:val="left" w:pos="1249"/>
        </w:tabs>
        <w:ind w:left="-709" w:right="-446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7.1.4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.A proposta final deverá ser documentada nos autos e será levada em consideração no</w:t>
      </w:r>
      <w:r w:rsidRPr="009145C2">
        <w:rPr>
          <w:rFonts w:ascii="Times New Roman" w:eastAsia="Arial MT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decorrer</w:t>
      </w:r>
      <w:r w:rsidRPr="009145C2">
        <w:rPr>
          <w:rFonts w:ascii="Times New Roman" w:eastAsia="Arial MT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da</w:t>
      </w:r>
      <w:r w:rsidRPr="009145C2">
        <w:rPr>
          <w:rFonts w:ascii="Times New Roman" w:eastAsia="Arial MT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execução</w:t>
      </w:r>
      <w:r w:rsidRPr="009145C2">
        <w:rPr>
          <w:rFonts w:ascii="Times New Roman" w:eastAsia="Arial MT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do</w:t>
      </w:r>
      <w:r w:rsidRPr="009145C2">
        <w:rPr>
          <w:rFonts w:ascii="Times New Roman" w:eastAsia="Arial MT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contrato</w:t>
      </w:r>
      <w:r w:rsidRPr="009145C2">
        <w:rPr>
          <w:rFonts w:ascii="Times New Roman" w:eastAsia="Arial MT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e aplicação</w:t>
      </w:r>
      <w:r w:rsidRPr="009145C2">
        <w:rPr>
          <w:rFonts w:ascii="Times New Roman" w:eastAsia="Arial MT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de</w:t>
      </w:r>
      <w:r w:rsidRPr="009145C2">
        <w:rPr>
          <w:rFonts w:ascii="Times New Roman" w:eastAsia="Arial MT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eventual sanção</w:t>
      </w:r>
      <w:r w:rsidRPr="009145C2">
        <w:rPr>
          <w:rFonts w:ascii="Times New Roman" w:eastAsia="Arial MT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à</w:t>
      </w:r>
      <w:r w:rsidRPr="009145C2">
        <w:rPr>
          <w:rFonts w:ascii="Times New Roman" w:eastAsia="Arial MT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Contratada,</w:t>
      </w:r>
      <w:r w:rsidRPr="009145C2">
        <w:rPr>
          <w:rFonts w:ascii="Times New Roman" w:eastAsia="Arial MT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se</w:t>
      </w:r>
      <w:r w:rsidRPr="009145C2">
        <w:rPr>
          <w:rFonts w:ascii="Times New Roman" w:eastAsia="Arial MT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for</w:t>
      </w:r>
      <w:r w:rsidRPr="009145C2">
        <w:rPr>
          <w:rFonts w:ascii="Times New Roman" w:eastAsia="Arial MT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o</w:t>
      </w:r>
      <w:r w:rsidRPr="009145C2">
        <w:rPr>
          <w:rFonts w:ascii="Times New Roman" w:eastAsia="Arial MT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caso.</w:t>
      </w:r>
    </w:p>
    <w:p w14:paraId="7ACA8641" w14:textId="50D3D452" w:rsidR="00E676E0" w:rsidRPr="009145C2" w:rsidRDefault="00E676E0" w:rsidP="006600A1">
      <w:pPr>
        <w:tabs>
          <w:tab w:val="left" w:pos="1237"/>
        </w:tabs>
        <w:ind w:left="-709" w:right="-446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7.1.5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.Todas</w:t>
      </w:r>
      <w:r w:rsidRPr="009145C2">
        <w:rPr>
          <w:rFonts w:ascii="Times New Roman" w:eastAsia="Arial MT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as</w:t>
      </w:r>
      <w:r w:rsidRPr="009145C2">
        <w:rPr>
          <w:rFonts w:ascii="Times New Roman" w:eastAsia="Arial MT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especificações</w:t>
      </w:r>
      <w:r w:rsidRPr="009145C2">
        <w:rPr>
          <w:rFonts w:ascii="Times New Roman" w:eastAsia="Arial MT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do</w:t>
      </w:r>
      <w:r w:rsidRPr="009145C2">
        <w:rPr>
          <w:rFonts w:ascii="Times New Roman" w:eastAsia="Arial MT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objeto</w:t>
      </w:r>
      <w:r w:rsidRPr="009145C2">
        <w:rPr>
          <w:rFonts w:ascii="Times New Roman" w:eastAsia="Arial MT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contidas</w:t>
      </w:r>
      <w:r w:rsidRPr="009145C2">
        <w:rPr>
          <w:rFonts w:ascii="Times New Roman" w:eastAsia="Arial MT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na</w:t>
      </w:r>
      <w:r w:rsidRPr="009145C2">
        <w:rPr>
          <w:rFonts w:ascii="Times New Roman" w:eastAsia="Arial MT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proposta,</w:t>
      </w:r>
      <w:r w:rsidRPr="009145C2">
        <w:rPr>
          <w:rFonts w:ascii="Times New Roman" w:eastAsia="Arial MT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vinculam</w:t>
      </w:r>
      <w:r w:rsidRPr="009145C2">
        <w:rPr>
          <w:rFonts w:ascii="Times New Roman" w:eastAsia="Arial MT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a</w:t>
      </w:r>
      <w:r w:rsidRPr="009145C2">
        <w:rPr>
          <w:rFonts w:ascii="Times New Roman" w:eastAsia="Arial MT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Contratada.</w:t>
      </w:r>
    </w:p>
    <w:p w14:paraId="468D5590" w14:textId="1C6A7505" w:rsidR="00E676E0" w:rsidRPr="009145C2" w:rsidRDefault="00E676E0" w:rsidP="006600A1">
      <w:pPr>
        <w:tabs>
          <w:tab w:val="left" w:pos="1278"/>
        </w:tabs>
        <w:ind w:left="-709" w:right="-446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7.1.6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.Os preços deverão ser expressos em moeda corrente nacional, o valor unitário em</w:t>
      </w:r>
      <w:r w:rsidRPr="009145C2">
        <w:rPr>
          <w:rFonts w:ascii="Times New Roman" w:eastAsia="Arial MT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algarismos e</w:t>
      </w:r>
      <w:r w:rsidRPr="009145C2">
        <w:rPr>
          <w:rFonts w:ascii="Times New Roman" w:eastAsia="Arial MT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o</w:t>
      </w:r>
      <w:r w:rsidRPr="009145C2">
        <w:rPr>
          <w:rFonts w:ascii="Times New Roman" w:eastAsia="Arial MT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valor</w:t>
      </w:r>
      <w:r w:rsidRPr="009145C2">
        <w:rPr>
          <w:rFonts w:ascii="Times New Roman" w:eastAsia="Arial MT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global</w:t>
      </w:r>
      <w:r w:rsidRPr="009145C2">
        <w:rPr>
          <w:rFonts w:ascii="Times New Roman" w:eastAsia="Arial MT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em</w:t>
      </w:r>
      <w:r w:rsidRPr="009145C2">
        <w:rPr>
          <w:rFonts w:ascii="Times New Roman" w:eastAsia="Arial MT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algarismos</w:t>
      </w:r>
      <w:r w:rsidRPr="009145C2">
        <w:rPr>
          <w:rFonts w:ascii="Times New Roman" w:eastAsia="Arial MT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e</w:t>
      </w:r>
      <w:r w:rsidRPr="009145C2">
        <w:rPr>
          <w:rFonts w:ascii="Times New Roman" w:eastAsia="Arial MT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por</w:t>
      </w:r>
      <w:r w:rsidRPr="009145C2">
        <w:rPr>
          <w:rFonts w:ascii="Times New Roman" w:eastAsia="Arial MT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extenso.</w:t>
      </w:r>
    </w:p>
    <w:p w14:paraId="37184928" w14:textId="44644A67" w:rsidR="00E676E0" w:rsidRPr="009145C2" w:rsidRDefault="00E676E0" w:rsidP="006600A1">
      <w:pPr>
        <w:tabs>
          <w:tab w:val="left" w:pos="2005"/>
        </w:tabs>
        <w:ind w:left="-709" w:right="-446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7.1.6.1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.Ocorrendo divergência entre os preços unitários e o preço global, prevalecerão</w:t>
      </w:r>
      <w:r w:rsidRPr="009145C2">
        <w:rPr>
          <w:rFonts w:ascii="Times New Roman" w:eastAsia="Arial MT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os primeiros; no caso de divergência entre os valores numéricos e os valores expressos por extenso,</w:t>
      </w:r>
      <w:r w:rsidRPr="009145C2">
        <w:rPr>
          <w:rFonts w:ascii="Times New Roman" w:eastAsia="Arial MT" w:hAnsi="Times New Roman" w:cs="Times New Roman"/>
          <w:spacing w:val="-59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prevalecerão</w:t>
      </w:r>
      <w:r w:rsidRPr="009145C2">
        <w:rPr>
          <w:rFonts w:ascii="Times New Roman" w:eastAsia="Arial MT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estes</w:t>
      </w:r>
      <w:r w:rsidRPr="009145C2">
        <w:rPr>
          <w:rFonts w:ascii="Times New Roman" w:eastAsia="Arial MT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últimos.</w:t>
      </w:r>
    </w:p>
    <w:p w14:paraId="39BB6730" w14:textId="573486D2" w:rsidR="00E676E0" w:rsidRPr="009145C2" w:rsidRDefault="00E676E0" w:rsidP="006600A1">
      <w:pPr>
        <w:tabs>
          <w:tab w:val="left" w:pos="1242"/>
        </w:tabs>
        <w:ind w:left="-709" w:right="-446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7.1.7.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A oferta deverá ser firme e precisa, limitada, rigorosamente, ao objeto deste Edital, sem</w:t>
      </w:r>
      <w:r w:rsidRPr="009145C2">
        <w:rPr>
          <w:rFonts w:ascii="Times New Roman" w:eastAsia="Arial MT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conter alternativas de preço ou de qualquer outra condição que induza o julgamento a mais de um</w:t>
      </w:r>
      <w:r w:rsidRPr="009145C2">
        <w:rPr>
          <w:rFonts w:ascii="Times New Roman" w:eastAsia="Arial MT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resultado,</w:t>
      </w:r>
      <w:r w:rsidRPr="009145C2">
        <w:rPr>
          <w:rFonts w:ascii="Times New Roman" w:eastAsia="Arial MT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sob</w:t>
      </w:r>
      <w:r w:rsidRPr="009145C2">
        <w:rPr>
          <w:rFonts w:ascii="Times New Roman" w:eastAsia="Arial MT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pena de</w:t>
      </w:r>
      <w:r w:rsidRPr="009145C2">
        <w:rPr>
          <w:rFonts w:ascii="Times New Roman" w:eastAsia="Arial MT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desclassificação.</w:t>
      </w:r>
    </w:p>
    <w:p w14:paraId="6572663D" w14:textId="14CBB0E4" w:rsidR="00E676E0" w:rsidRPr="009145C2" w:rsidRDefault="00E676E0" w:rsidP="006600A1">
      <w:pPr>
        <w:tabs>
          <w:tab w:val="left" w:pos="1297"/>
        </w:tabs>
        <w:ind w:left="-709" w:right="-446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7.1.8.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A</w:t>
      </w:r>
      <w:r w:rsidRPr="009145C2">
        <w:rPr>
          <w:rFonts w:ascii="Times New Roman" w:eastAsia="Arial MT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proposta</w:t>
      </w:r>
      <w:r w:rsidRPr="009145C2">
        <w:rPr>
          <w:rFonts w:ascii="Times New Roman" w:eastAsia="Arial MT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deverá</w:t>
      </w:r>
      <w:r w:rsidRPr="009145C2">
        <w:rPr>
          <w:rFonts w:ascii="Times New Roman" w:eastAsia="Arial MT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obedecer</w:t>
      </w:r>
      <w:r w:rsidRPr="009145C2">
        <w:rPr>
          <w:rFonts w:ascii="Times New Roman" w:eastAsia="Arial MT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aos termos</w:t>
      </w:r>
      <w:r w:rsidRPr="009145C2">
        <w:rPr>
          <w:rFonts w:ascii="Times New Roman" w:eastAsia="Arial MT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deste</w:t>
      </w:r>
      <w:r w:rsidRPr="009145C2">
        <w:rPr>
          <w:rFonts w:ascii="Times New Roman" w:eastAsia="Arial MT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Edital</w:t>
      </w:r>
      <w:r w:rsidRPr="009145C2">
        <w:rPr>
          <w:rFonts w:ascii="Times New Roman" w:eastAsia="Arial MT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e</w:t>
      </w:r>
      <w:r w:rsidRPr="009145C2">
        <w:rPr>
          <w:rFonts w:ascii="Times New Roman" w:eastAsia="Arial MT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seus Anexos,</w:t>
      </w:r>
      <w:r w:rsidRPr="009145C2">
        <w:rPr>
          <w:rFonts w:ascii="Times New Roman" w:eastAsia="Arial MT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não</w:t>
      </w:r>
      <w:r w:rsidRPr="009145C2">
        <w:rPr>
          <w:rFonts w:ascii="Times New Roman" w:eastAsia="Arial MT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sendo</w:t>
      </w:r>
      <w:r w:rsidRPr="009145C2">
        <w:rPr>
          <w:rFonts w:ascii="Times New Roman" w:eastAsia="Arial MT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considerada aquela que não corresponda às especificações ali contidas ou que estabeleça vínculo à</w:t>
      </w:r>
      <w:r w:rsidRPr="009145C2">
        <w:rPr>
          <w:rFonts w:ascii="Times New Roman" w:eastAsia="Arial MT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proposta</w:t>
      </w:r>
      <w:r w:rsidRPr="009145C2">
        <w:rPr>
          <w:rFonts w:ascii="Times New Roman" w:eastAsia="Arial MT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de outro</w:t>
      </w:r>
      <w:r w:rsidRPr="009145C2">
        <w:rPr>
          <w:rFonts w:ascii="Times New Roman" w:eastAsia="Arial MT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licitante.</w:t>
      </w:r>
    </w:p>
    <w:p w14:paraId="45782775" w14:textId="77777777" w:rsidR="00BC003F" w:rsidRPr="009145C2" w:rsidRDefault="00BC003F" w:rsidP="006600A1">
      <w:pPr>
        <w:tabs>
          <w:tab w:val="left" w:pos="353"/>
        </w:tabs>
        <w:ind w:left="-709" w:right="-446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8.DOS</w:t>
      </w:r>
      <w:r w:rsidRPr="009145C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DOCUMENTOS</w:t>
      </w:r>
      <w:r w:rsidRPr="009145C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DE</w:t>
      </w:r>
      <w:r w:rsidRPr="009145C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HABILITAÇÃO</w:t>
      </w:r>
    </w:p>
    <w:p w14:paraId="2D8E94FD" w14:textId="77777777" w:rsidR="00BC003F" w:rsidRPr="009145C2" w:rsidRDefault="00BC003F" w:rsidP="006600A1">
      <w:pPr>
        <w:tabs>
          <w:tab w:val="left" w:pos="553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8.1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.O licitante deverá enviar, por meio de campo próprio do Portal</w:t>
      </w:r>
      <w:r w:rsidRPr="009145C2">
        <w:rPr>
          <w:rFonts w:ascii="Times New Roman" w:eastAsia="Times New Roman" w:hAnsi="Times New Roman" w:cs="Times New Roman"/>
          <w:spacing w:val="1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9145C2">
        <w:rPr>
          <w:rFonts w:ascii="Times New Roman" w:eastAsia="Times New Roman" w:hAnsi="Times New Roman" w:cs="Times New Roman"/>
          <w:spacing w:val="1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en-US" w:bidi="ar-SA"/>
        </w:rPr>
        <w:t>Bolsa de Licitações do Brasil – BLL  </w:t>
      </w:r>
      <w:hyperlink r:id="rId21" w:history="1">
        <w:r w:rsidRPr="009145C2">
          <w:rPr>
            <w:rFonts w:ascii="Times New Roman" w:eastAsia="Times New Roman" w:hAnsi="Times New Roman" w:cs="Times New Roman"/>
            <w:sz w:val="24"/>
            <w:szCs w:val="24"/>
            <w:u w:val="single"/>
            <w:lang w:val="pt-BR" w:eastAsia="en-US" w:bidi="ar-SA"/>
          </w:rPr>
          <w:t>www.bll.org.br</w:t>
        </w:r>
      </w:hyperlink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, em formato PDF,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perfeitamente legíveis, os documentos relacionados nos subitens 8.2, 8.3, 8.4, 8.5 e 8.6 para fins de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habilitação.</w:t>
      </w:r>
    </w:p>
    <w:p w14:paraId="75D1AFD0" w14:textId="3DCFC1F0" w:rsidR="00BC003F" w:rsidRPr="009145C2" w:rsidRDefault="00BC003F" w:rsidP="006600A1">
      <w:pPr>
        <w:tabs>
          <w:tab w:val="left" w:pos="553"/>
        </w:tabs>
        <w:ind w:left="-709" w:right="-44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8.2.</w:t>
      </w:r>
      <w:r w:rsidR="00240012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DOCUMENTOS</w:t>
      </w:r>
      <w:r w:rsidR="00240012" w:rsidRPr="009145C2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en-US" w:bidi="ar-SA"/>
        </w:rPr>
        <w:t xml:space="preserve"> </w:t>
      </w:r>
      <w:r w:rsidR="00240012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RELATIVOS</w:t>
      </w:r>
      <w:r w:rsidR="00240012" w:rsidRPr="009145C2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en-US" w:bidi="ar-SA"/>
        </w:rPr>
        <w:t xml:space="preserve"> </w:t>
      </w:r>
      <w:r w:rsidR="00240012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À</w:t>
      </w:r>
      <w:r w:rsidR="00240012" w:rsidRPr="009145C2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en-US" w:bidi="ar-SA"/>
        </w:rPr>
        <w:t xml:space="preserve"> </w:t>
      </w:r>
      <w:r w:rsidR="00240012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HABILITAÇÃO</w:t>
      </w:r>
      <w:r w:rsidR="00240012" w:rsidRPr="009145C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="00240012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JURÍDICA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:</w:t>
      </w:r>
    </w:p>
    <w:p w14:paraId="0852B301" w14:textId="77777777" w:rsidR="00BC003F" w:rsidRPr="009145C2" w:rsidRDefault="00BC003F" w:rsidP="006600A1">
      <w:pPr>
        <w:tabs>
          <w:tab w:val="left" w:pos="707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8.2.1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Ato</w:t>
      </w:r>
      <w:r w:rsidRPr="009145C2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u w:val="single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constitutivo,</w:t>
      </w:r>
      <w:r w:rsidRPr="009145C2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u w:val="single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estatuto</w:t>
      </w:r>
      <w:r w:rsidRPr="009145C2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  <w:u w:val="single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ou</w:t>
      </w:r>
      <w:r w:rsidRPr="009145C2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  <w:u w:val="single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contrato</w:t>
      </w:r>
      <w:r w:rsidRPr="009145C2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  <w:u w:val="single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social</w:t>
      </w:r>
      <w:r w:rsidRPr="009145C2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u w:val="single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em</w:t>
      </w:r>
      <w:r w:rsidRPr="009145C2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  <w:u w:val="single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vigor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,</w:t>
      </w:r>
      <w:r w:rsidRPr="009145C2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devidamente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registrado,</w:t>
      </w:r>
      <w:r w:rsidRPr="009145C2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</w:t>
      </w:r>
      <w:r w:rsidRPr="009145C2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</w:t>
      </w:r>
      <w:r w:rsidRPr="009145C2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tratando</w:t>
      </w:r>
      <w:r w:rsidRPr="009145C2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9145C2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sociedades comerciais e, no caso de sociedades por ações, acompanhado de documentos de eleição de</w:t>
      </w:r>
      <w:r w:rsidRPr="009145C2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seus</w:t>
      </w:r>
      <w:r w:rsidRPr="009145C2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administradores.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apresentação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9145C2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contrato</w:t>
      </w:r>
      <w:r w:rsidRPr="009145C2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social</w:t>
      </w:r>
      <w:r w:rsidRPr="009145C2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consolidado,</w:t>
      </w:r>
      <w:r w:rsidRPr="009145C2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devidamente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registrado</w:t>
      </w:r>
      <w:r w:rsidRPr="009145C2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na</w:t>
      </w:r>
      <w:r w:rsidRPr="009145C2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Junta</w:t>
      </w:r>
      <w:r w:rsidRPr="009145C2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Comercial,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substitui a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apresentação das</w:t>
      </w:r>
      <w:r w:rsidRPr="009145C2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alterações;</w:t>
      </w:r>
    </w:p>
    <w:p w14:paraId="67A9EB54" w14:textId="77777777" w:rsidR="00BC003F" w:rsidRPr="009145C2" w:rsidRDefault="00BC003F" w:rsidP="006600A1">
      <w:pPr>
        <w:tabs>
          <w:tab w:val="left" w:pos="716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8.2.2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Decreto de autorização, em se tratando de empresa ou sociedade estrangeira em funcionamento</w:t>
      </w:r>
      <w:r w:rsidRPr="009145C2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no</w:t>
      </w:r>
      <w:r w:rsidRPr="009145C2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u w:val="single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País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,</w:t>
      </w:r>
      <w:r w:rsidRPr="009145C2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Pr="009145C2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ato</w:t>
      </w:r>
      <w:r w:rsidRPr="009145C2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registro ou</w:t>
      </w:r>
      <w:r w:rsidRPr="009145C2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autorização</w:t>
      </w:r>
      <w:r w:rsidRPr="009145C2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para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funcionamento</w:t>
      </w:r>
      <w:r w:rsidRPr="009145C2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expedido</w:t>
      </w:r>
      <w:r w:rsidRPr="009145C2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pelo órgão</w:t>
      </w:r>
      <w:r w:rsidRPr="009145C2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competente,</w:t>
      </w:r>
      <w:r w:rsidRPr="009145C2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quando</w:t>
      </w:r>
      <w:r w:rsidRPr="009145C2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atividade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assim o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exigir;</w:t>
      </w:r>
    </w:p>
    <w:p w14:paraId="7CB5D7AB" w14:textId="77777777" w:rsidR="00BC003F" w:rsidRPr="009145C2" w:rsidRDefault="00BC003F" w:rsidP="006600A1">
      <w:pPr>
        <w:tabs>
          <w:tab w:val="left" w:pos="738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8.2.3.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 licitante que, durante a fase de apresentação de proposta e/ou fase de lances, usufruiu dos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benefícios</w:t>
      </w:r>
      <w:r w:rsidRPr="009145C2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concedidos</w:t>
      </w:r>
      <w:r w:rsidRPr="009145C2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pela</w:t>
      </w:r>
      <w:r w:rsidRPr="009145C2">
        <w:rPr>
          <w:rFonts w:ascii="Times New Roman" w:eastAsia="Times New Roman" w:hAnsi="Times New Roman" w:cs="Times New Roman"/>
          <w:spacing w:val="-16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LC</w:t>
      </w:r>
      <w:r w:rsidRPr="009145C2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123/2006</w:t>
      </w:r>
      <w:r w:rsidRPr="009145C2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(ME/EPP)</w:t>
      </w:r>
      <w:r w:rsidRPr="009145C2">
        <w:rPr>
          <w:rFonts w:ascii="Times New Roman" w:eastAsia="Times New Roman" w:hAnsi="Times New Roman" w:cs="Times New Roman"/>
          <w:spacing w:val="-16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deverá,</w:t>
      </w:r>
      <w:r w:rsidRPr="009145C2">
        <w:rPr>
          <w:rFonts w:ascii="Times New Roman" w:eastAsia="Times New Roman" w:hAnsi="Times New Roman" w:cs="Times New Roman"/>
          <w:spacing w:val="-15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ainda,</w:t>
      </w:r>
      <w:r w:rsidRPr="009145C2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apresentar</w:t>
      </w:r>
      <w:r w:rsidRPr="009145C2">
        <w:rPr>
          <w:rFonts w:ascii="Times New Roman" w:eastAsia="Times New Roman" w:hAnsi="Times New Roman" w:cs="Times New Roman"/>
          <w:spacing w:val="-16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os</w:t>
      </w:r>
      <w:r w:rsidRPr="009145C2">
        <w:rPr>
          <w:rFonts w:ascii="Times New Roman" w:eastAsia="Times New Roman" w:hAnsi="Times New Roman" w:cs="Times New Roman"/>
          <w:spacing w:val="-15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seguintes</w:t>
      </w:r>
      <w:r w:rsidRPr="009145C2">
        <w:rPr>
          <w:rFonts w:ascii="Times New Roman" w:eastAsia="Times New Roman" w:hAnsi="Times New Roman" w:cs="Times New Roman"/>
          <w:spacing w:val="-15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documentos:</w:t>
      </w:r>
    </w:p>
    <w:p w14:paraId="671FB960" w14:textId="4BEAF0CC" w:rsidR="00BC003F" w:rsidRPr="009145C2" w:rsidRDefault="00E676E0" w:rsidP="006600A1">
      <w:pPr>
        <w:tabs>
          <w:tab w:val="left" w:pos="414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8.2.3.1.</w:t>
      </w:r>
      <w:r w:rsidR="00BC003F"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Certidão  expedida pela Junta Comercial que comprove o efetivo enquadramento como Microempresa ou Empresa de</w:t>
      </w:r>
      <w:r w:rsidR="00BC003F" w:rsidRPr="009145C2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u w:val="single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Pequeno</w:t>
      </w:r>
      <w:r w:rsidR="00BC003F" w:rsidRPr="009145C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u w:val="single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Porte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, devidamente registrado pelo órgão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competente, com prazo de validade de no maximo 90 (noventa ) dias contados a partir da data de emissão.</w:t>
      </w:r>
    </w:p>
    <w:p w14:paraId="47177443" w14:textId="05F14746" w:rsidR="00BC003F" w:rsidRPr="009145C2" w:rsidRDefault="00E676E0" w:rsidP="006600A1">
      <w:pPr>
        <w:tabs>
          <w:tab w:val="left" w:pos="411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8.2.3.2.</w:t>
      </w:r>
      <w:r w:rsidR="00BC003F"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Declaração assinada pelo representante legal do licitante, que não está incurso em nenhuma das</w:t>
      </w:r>
      <w:r w:rsidR="00BC003F" w:rsidRPr="009145C2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u w:val="single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vedações do parágrafo 4º do artigo 3º da Lei Complementar n° 123/2006,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e que observa e atende aos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parágrafos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1º, 2º e</w:t>
      </w:r>
      <w:r w:rsidR="00BC003F"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3º do</w:t>
      </w:r>
      <w:r w:rsidR="00BC003F" w:rsidRPr="009145C2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artigo 4º da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Lei</w:t>
      </w:r>
      <w:r w:rsidR="00BC003F" w:rsidRPr="009145C2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Federal nº 14.133/2021.</w:t>
      </w:r>
    </w:p>
    <w:p w14:paraId="061400D8" w14:textId="5F337659" w:rsidR="00BC003F" w:rsidRPr="009145C2" w:rsidRDefault="00BC003F" w:rsidP="006600A1">
      <w:pPr>
        <w:tabs>
          <w:tab w:val="left" w:pos="534"/>
        </w:tabs>
        <w:ind w:left="-709" w:right="-446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8.3.</w:t>
      </w:r>
      <w:r w:rsidR="00240012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DOCUMENTOS</w:t>
      </w:r>
      <w:r w:rsidR="00240012" w:rsidRPr="009145C2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en-US" w:bidi="ar-SA"/>
        </w:rPr>
        <w:t xml:space="preserve"> </w:t>
      </w:r>
      <w:r w:rsidR="00240012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RELATIVOS</w:t>
      </w:r>
      <w:r w:rsidR="00240012" w:rsidRPr="009145C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="00240012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À</w:t>
      </w:r>
      <w:r w:rsidR="00240012" w:rsidRPr="009145C2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en-US" w:bidi="ar-SA"/>
        </w:rPr>
        <w:t xml:space="preserve"> </w:t>
      </w:r>
      <w:r w:rsidR="00240012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HABILITAÇÃO</w:t>
      </w:r>
      <w:r w:rsidR="00240012" w:rsidRPr="009145C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="00240012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FISCAL,</w:t>
      </w:r>
      <w:r w:rsidR="00240012" w:rsidRPr="009145C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="00240012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SOCIAL</w:t>
      </w:r>
      <w:r w:rsidR="00240012" w:rsidRPr="009145C2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en-US" w:bidi="ar-SA"/>
        </w:rPr>
        <w:t xml:space="preserve"> </w:t>
      </w:r>
      <w:r w:rsidR="00240012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E</w:t>
      </w:r>
      <w:r w:rsidR="00240012" w:rsidRPr="009145C2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en-US" w:bidi="ar-SA"/>
        </w:rPr>
        <w:t xml:space="preserve"> </w:t>
      </w:r>
      <w:r w:rsidR="00240012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TRABALHISTA:</w:t>
      </w:r>
    </w:p>
    <w:p w14:paraId="48711311" w14:textId="77777777" w:rsidR="00BC003F" w:rsidRPr="009145C2" w:rsidRDefault="00BC003F" w:rsidP="006600A1">
      <w:pPr>
        <w:tabs>
          <w:tab w:val="left" w:pos="714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8.3.1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Comprovante</w:t>
      </w:r>
      <w:r w:rsidRPr="009145C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u w:val="single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de</w:t>
      </w:r>
      <w:r w:rsidRPr="009145C2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u w:val="single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inscrição</w:t>
      </w:r>
      <w:r w:rsidRPr="009145C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u w:val="single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no</w:t>
      </w:r>
      <w:r w:rsidRPr="009145C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u w:val="single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Cadastro</w:t>
      </w:r>
      <w:r w:rsidRPr="009145C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u w:val="single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Nacional</w:t>
      </w:r>
      <w:r w:rsidRPr="009145C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u w:val="single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de</w:t>
      </w:r>
      <w:r w:rsidRPr="009145C2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u w:val="single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Pessoas</w:t>
      </w:r>
      <w:r w:rsidRPr="009145C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u w:val="single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Jurídicas</w:t>
      </w:r>
      <w:r w:rsidRPr="009145C2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u w:val="single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(CNPJ);</w:t>
      </w:r>
    </w:p>
    <w:p w14:paraId="34F560A6" w14:textId="77777777" w:rsidR="00BC003F" w:rsidRPr="009145C2" w:rsidRDefault="00BC003F" w:rsidP="006600A1">
      <w:pPr>
        <w:tabs>
          <w:tab w:val="left" w:pos="733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8.3.2.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Prova</w:t>
      </w:r>
      <w:r w:rsidRPr="009145C2">
        <w:rPr>
          <w:rFonts w:ascii="Times New Roman" w:eastAsia="Times New Roman" w:hAnsi="Times New Roman" w:cs="Times New Roman"/>
          <w:b/>
          <w:bCs/>
          <w:spacing w:val="17"/>
          <w:sz w:val="24"/>
          <w:szCs w:val="24"/>
          <w:u w:val="single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de</w:t>
      </w:r>
      <w:r w:rsidRPr="009145C2">
        <w:rPr>
          <w:rFonts w:ascii="Times New Roman" w:eastAsia="Times New Roman" w:hAnsi="Times New Roman" w:cs="Times New Roman"/>
          <w:b/>
          <w:bCs/>
          <w:spacing w:val="19"/>
          <w:sz w:val="24"/>
          <w:szCs w:val="24"/>
          <w:u w:val="single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Inscrição</w:t>
      </w:r>
      <w:r w:rsidRPr="009145C2">
        <w:rPr>
          <w:rFonts w:ascii="Times New Roman" w:eastAsia="Times New Roman" w:hAnsi="Times New Roman" w:cs="Times New Roman"/>
          <w:b/>
          <w:bCs/>
          <w:spacing w:val="20"/>
          <w:sz w:val="24"/>
          <w:szCs w:val="24"/>
          <w:u w:val="single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no</w:t>
      </w:r>
      <w:r w:rsidRPr="009145C2">
        <w:rPr>
          <w:rFonts w:ascii="Times New Roman" w:eastAsia="Times New Roman" w:hAnsi="Times New Roman" w:cs="Times New Roman"/>
          <w:b/>
          <w:bCs/>
          <w:spacing w:val="17"/>
          <w:sz w:val="24"/>
          <w:szCs w:val="24"/>
          <w:u w:val="single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cadastro</w:t>
      </w:r>
      <w:r w:rsidRPr="009145C2">
        <w:rPr>
          <w:rFonts w:ascii="Times New Roman" w:eastAsia="Times New Roman" w:hAnsi="Times New Roman" w:cs="Times New Roman"/>
          <w:b/>
          <w:bCs/>
          <w:spacing w:val="21"/>
          <w:sz w:val="24"/>
          <w:szCs w:val="24"/>
          <w:u w:val="single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de</w:t>
      </w:r>
      <w:r w:rsidRPr="009145C2">
        <w:rPr>
          <w:rFonts w:ascii="Times New Roman" w:eastAsia="Times New Roman" w:hAnsi="Times New Roman" w:cs="Times New Roman"/>
          <w:b/>
          <w:bCs/>
          <w:spacing w:val="19"/>
          <w:sz w:val="24"/>
          <w:szCs w:val="24"/>
          <w:u w:val="single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contribuintes</w:t>
      </w:r>
      <w:r w:rsidRPr="009145C2">
        <w:rPr>
          <w:rFonts w:ascii="Times New Roman" w:eastAsia="Times New Roman" w:hAnsi="Times New Roman" w:cs="Times New Roman"/>
          <w:b/>
          <w:bCs/>
          <w:spacing w:val="17"/>
          <w:sz w:val="24"/>
          <w:szCs w:val="24"/>
          <w:u w:val="single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estadual</w:t>
      </w:r>
      <w:r w:rsidRPr="009145C2">
        <w:rPr>
          <w:rFonts w:ascii="Times New Roman" w:eastAsia="Times New Roman" w:hAnsi="Times New Roman" w:cs="Times New Roman"/>
          <w:b/>
          <w:bCs/>
          <w:spacing w:val="20"/>
          <w:sz w:val="24"/>
          <w:szCs w:val="24"/>
          <w:u w:val="single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ou</w:t>
      </w:r>
      <w:r w:rsidRPr="009145C2">
        <w:rPr>
          <w:rFonts w:ascii="Times New Roman" w:eastAsia="Times New Roman" w:hAnsi="Times New Roman" w:cs="Times New Roman"/>
          <w:b/>
          <w:bCs/>
          <w:spacing w:val="18"/>
          <w:sz w:val="24"/>
          <w:szCs w:val="24"/>
          <w:u w:val="single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municipal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,</w:t>
      </w:r>
      <w:r w:rsidRPr="009145C2">
        <w:rPr>
          <w:rFonts w:ascii="Times New Roman" w:eastAsia="Times New Roman" w:hAnsi="Times New Roman" w:cs="Times New Roman"/>
          <w:spacing w:val="1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</w:t>
      </w:r>
      <w:r w:rsidRPr="009145C2">
        <w:rPr>
          <w:rFonts w:ascii="Times New Roman" w:eastAsia="Times New Roman" w:hAnsi="Times New Roman" w:cs="Times New Roman"/>
          <w:spacing w:val="1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houver,</w:t>
      </w:r>
      <w:r w:rsidRPr="009145C2">
        <w:rPr>
          <w:rFonts w:ascii="Times New Roman" w:eastAsia="Times New Roman" w:hAnsi="Times New Roman" w:cs="Times New Roman"/>
          <w:spacing w:val="19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relativo</w:t>
      </w:r>
      <w:r w:rsidRPr="009145C2">
        <w:rPr>
          <w:rFonts w:ascii="Times New Roman" w:eastAsia="Times New Roman" w:hAnsi="Times New Roman" w:cs="Times New Roman"/>
          <w:spacing w:val="2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ao</w:t>
      </w:r>
      <w:r w:rsidRPr="009145C2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domicílio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ou sede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 licitante, pertinente ao seu ramo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 atividade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 compatível com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 objeto;</w:t>
      </w:r>
    </w:p>
    <w:p w14:paraId="4489823E" w14:textId="77777777" w:rsidR="00BC003F" w:rsidRPr="009145C2" w:rsidRDefault="00BC003F" w:rsidP="006600A1">
      <w:pPr>
        <w:tabs>
          <w:tab w:val="left" w:pos="709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8.3.3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Prova</w:t>
      </w:r>
      <w:r w:rsidRPr="009145C2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u w:val="single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de</w:t>
      </w:r>
      <w:r w:rsidRPr="009145C2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u w:val="single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regularidade</w:t>
      </w:r>
      <w:r w:rsidRPr="009145C2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  <w:u w:val="single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para</w:t>
      </w:r>
      <w:r w:rsidRPr="009145C2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u w:val="single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com</w:t>
      </w:r>
      <w:r w:rsidRPr="009145C2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u w:val="single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as</w:t>
      </w:r>
      <w:r w:rsidRPr="009145C2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u w:val="single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Fazendas</w:t>
      </w:r>
      <w:r w:rsidRPr="009145C2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u w:val="single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Federal,</w:t>
      </w:r>
      <w:r w:rsidRPr="009145C2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u w:val="single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Estadual</w:t>
      </w:r>
      <w:r w:rsidRPr="009145C2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u w:val="single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e</w:t>
      </w:r>
      <w:r w:rsidRPr="009145C2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u w:val="single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Municipal</w:t>
      </w:r>
      <w:r w:rsidRPr="009145C2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u w:val="single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do</w:t>
      </w:r>
      <w:r w:rsidRPr="009145C2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u w:val="single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domicílio</w:t>
      </w:r>
      <w:r w:rsidRPr="009145C2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  <w:u w:val="single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ou</w:t>
      </w:r>
      <w:r w:rsidRPr="009145C2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u w:val="single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sede</w:t>
      </w:r>
      <w:r w:rsidRPr="009145C2">
        <w:rPr>
          <w:rFonts w:ascii="Times New Roman" w:eastAsia="Times New Roman" w:hAnsi="Times New Roman" w:cs="Times New Roman"/>
          <w:b/>
          <w:bCs/>
          <w:spacing w:val="-57"/>
          <w:sz w:val="24"/>
          <w:szCs w:val="24"/>
          <w:u w:val="single"/>
          <w:lang w:eastAsia="en-US" w:bidi="ar-SA"/>
        </w:rPr>
        <w:t xml:space="preserve">   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do</w:t>
      </w:r>
      <w:r w:rsidRPr="009145C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u w:val="single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licitante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, ou outra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equivalente, na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forma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lei;</w:t>
      </w:r>
    </w:p>
    <w:p w14:paraId="6A56585E" w14:textId="77777777" w:rsidR="00BC003F" w:rsidRPr="009145C2" w:rsidRDefault="00BC003F" w:rsidP="006600A1">
      <w:pPr>
        <w:tabs>
          <w:tab w:val="left" w:pos="719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8.3.4.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Certificado</w:t>
      </w:r>
      <w:r w:rsidRPr="009145C2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u w:val="single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de</w:t>
      </w:r>
      <w:r w:rsidRPr="009145C2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u w:val="single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Regularidade</w:t>
      </w:r>
      <w:r w:rsidRPr="009145C2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u w:val="single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de</w:t>
      </w:r>
      <w:r w:rsidRPr="009145C2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u w:val="single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Situação</w:t>
      </w:r>
      <w:r w:rsidRPr="009145C2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u w:val="single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(FGTS-CRF)</w:t>
      </w:r>
      <w:r w:rsidRPr="009145C2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perante</w:t>
      </w:r>
      <w:r w:rsidRPr="009145C2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</w:t>
      </w:r>
      <w:r w:rsidRPr="009145C2">
        <w:rPr>
          <w:rFonts w:ascii="Times New Roman" w:eastAsia="Times New Roman" w:hAnsi="Times New Roman" w:cs="Times New Roman"/>
          <w:spacing w:val="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Fundo</w:t>
      </w:r>
      <w:r w:rsidRPr="009145C2">
        <w:rPr>
          <w:rFonts w:ascii="Times New Roman" w:eastAsia="Times New Roman" w:hAnsi="Times New Roman" w:cs="Times New Roman"/>
          <w:spacing w:val="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9145C2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Garantia</w:t>
      </w:r>
      <w:r w:rsidRPr="009145C2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por</w:t>
      </w:r>
      <w:r w:rsidRPr="009145C2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Tempo</w:t>
      </w:r>
      <w:r w:rsidRPr="009145C2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Serviço –</w:t>
      </w:r>
      <w:r w:rsidRPr="009145C2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FGTS;</w:t>
      </w:r>
    </w:p>
    <w:p w14:paraId="0D88F1CE" w14:textId="77777777" w:rsidR="00BC003F" w:rsidRPr="009145C2" w:rsidRDefault="00BC003F" w:rsidP="006600A1">
      <w:pPr>
        <w:tabs>
          <w:tab w:val="left" w:pos="728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8.3.5.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Prova de regularidade perante a Justiça do Trabalho, através da Certidão Negativa de Débitos</w:t>
      </w:r>
      <w:r w:rsidRPr="009145C2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u w:val="single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Trabalhistas</w:t>
      </w:r>
      <w:r w:rsidRPr="009145C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u w:val="single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(CNDT).</w:t>
      </w:r>
    </w:p>
    <w:p w14:paraId="1B75EBAA" w14:textId="77777777" w:rsidR="00B31BA1" w:rsidRDefault="00BC003F" w:rsidP="00E20BF2">
      <w:pPr>
        <w:tabs>
          <w:tab w:val="left" w:pos="534"/>
        </w:tabs>
        <w:ind w:left="-709" w:right="-446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8.4.</w:t>
      </w:r>
      <w:r w:rsidR="00240012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DOCUMENTOS</w:t>
      </w:r>
      <w:r w:rsidR="00240012" w:rsidRPr="009145C2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en-US" w:bidi="ar-SA"/>
        </w:rPr>
        <w:t xml:space="preserve"> </w:t>
      </w:r>
      <w:r w:rsidR="00240012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RELATIVOS</w:t>
      </w:r>
      <w:r w:rsidR="00240012" w:rsidRPr="009145C2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en-US" w:bidi="ar-SA"/>
        </w:rPr>
        <w:t xml:space="preserve"> </w:t>
      </w:r>
      <w:r w:rsidR="00240012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À</w:t>
      </w:r>
      <w:r w:rsidR="00240012" w:rsidRPr="009145C2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en-US" w:bidi="ar-SA"/>
        </w:rPr>
        <w:t xml:space="preserve"> </w:t>
      </w:r>
      <w:r w:rsidR="00240012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QUALIFICAÇÃO</w:t>
      </w:r>
      <w:r w:rsidR="00240012" w:rsidRPr="009145C2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en-US" w:bidi="ar-SA"/>
        </w:rPr>
        <w:t xml:space="preserve"> </w:t>
      </w:r>
      <w:r w:rsidR="00240012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TÉCNICA:</w:t>
      </w:r>
    </w:p>
    <w:p w14:paraId="45154645" w14:textId="15DE8664" w:rsidR="00E20BF2" w:rsidRDefault="00E20BF2" w:rsidP="00E20BF2">
      <w:pPr>
        <w:tabs>
          <w:tab w:val="left" w:pos="534"/>
        </w:tabs>
        <w:ind w:left="-709" w:right="-446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C11266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8.4.1. </w:t>
      </w:r>
      <w:r w:rsidRPr="00C1126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Comprovante de  registro   da empresa licitante  no Conselho Regional de Engenharia e Arquitetura – CREA/RS e/ou no Conselho de Arquitetura e Urbanismo-CAU/RS com  atividades pertinentes ao objeto da licitação, em situação regular/vigente, ou visto do mesmo, no caso de </w:t>
      </w:r>
      <w:r w:rsidRPr="00C1126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lastRenderedPageBreak/>
        <w:t>empresas não sediadas no Estado.</w:t>
      </w:r>
    </w:p>
    <w:p w14:paraId="1A3A1ECE" w14:textId="77777777" w:rsidR="00E20BF2" w:rsidRDefault="00E20BF2" w:rsidP="00E20BF2">
      <w:pPr>
        <w:tabs>
          <w:tab w:val="left" w:pos="534"/>
        </w:tabs>
        <w:ind w:left="-709" w:right="-446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C11266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 w:bidi="ar-SA"/>
        </w:rPr>
        <w:t>8.4.2.</w:t>
      </w:r>
      <w:r w:rsidRPr="00C11266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Pr="00C1126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Comprovante de registro do no mínimo um Responsável Técnico, junto ao Conselho Regional de Engenharia e Arquitetura – CREA/RS e/ou no Conselho de Arquitetura e Urbanismo-CAU/RS em situação regular/vigente, ou visto do mesmo, no caso de profissional  não sediado no Estado.</w:t>
      </w:r>
    </w:p>
    <w:p w14:paraId="5748CB7A" w14:textId="77777777" w:rsidR="00E20BF2" w:rsidRDefault="00E20BF2" w:rsidP="00E20BF2">
      <w:pPr>
        <w:tabs>
          <w:tab w:val="left" w:pos="534"/>
        </w:tabs>
        <w:ind w:left="-709" w:right="-446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C11266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8.4.3. </w:t>
      </w:r>
      <w:r w:rsidRPr="00C1126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Prova do vinculo do profissional acima elencado com a empresa, através de Contrato Social  devidamente registrado, quando o profissional for sócio da empresa e para os casos de não sócios através da Carteira de Trabalho e Previdência Social ou </w:t>
      </w:r>
      <w:r w:rsidRPr="00C1126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eastAsia="pt-BR" w:bidi="ar-SA"/>
        </w:rPr>
        <w:t>Contrato de Trabalho, com o devido registro no respectivo conselho.</w:t>
      </w:r>
    </w:p>
    <w:p w14:paraId="3E572769" w14:textId="77777777" w:rsidR="00B31BA1" w:rsidRDefault="00E20BF2" w:rsidP="00B31BA1">
      <w:pPr>
        <w:widowControl/>
        <w:tabs>
          <w:tab w:val="left" w:pos="288"/>
          <w:tab w:val="left" w:pos="1134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pt-BR" w:eastAsia="pt-BR" w:bidi="ar-SA"/>
        </w:rPr>
      </w:pPr>
      <w:r w:rsidRPr="00C11266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 w:bidi="ar-SA"/>
        </w:rPr>
        <w:t>8.4.4</w:t>
      </w:r>
      <w:r w:rsidRPr="00C11266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.</w:t>
      </w:r>
      <w:r w:rsidRPr="00C11266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="00B31BA1" w:rsidRPr="009145C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Atestados ou certidões de capacidade técnica do responsável técnico da licitante indicado  no Item 8.4.2, devidamente registrados no CREA da região onde os serviços foram executados, acompanhados das respectivas CATs – Certidões de Acervo Técnico</w:t>
      </w:r>
      <w:r w:rsidR="00B31BA1"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, </w:t>
      </w:r>
      <w:r w:rsidR="00B31BA1"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que comprovem ter, executado para órgão ou entidade da administração pública direta ou indireta, federal, estadual, municipal ou do Distrito Federal, ou ainda, para empresa privada</w:t>
      </w:r>
      <w:r w:rsidR="00B31BA1"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, </w:t>
      </w:r>
      <w:r w:rsidR="00B31BA1" w:rsidRPr="009145C2">
        <w:rPr>
          <w:rFonts w:ascii="Times New Roman" w:eastAsia="Times New Roman" w:hAnsi="Times New Roman" w:cs="Times New Roman"/>
          <w:sz w:val="24"/>
          <w:szCs w:val="24"/>
          <w:u w:val="single"/>
          <w:lang w:val="pt-BR" w:eastAsia="pt-BR" w:bidi="ar-SA"/>
        </w:rPr>
        <w:t>contendo no mínimo  as seguintes informações: nome do contratado e do contratante; identificação do tipo ou natureza da obra; localização da obra; período de execução e descrição dos serviços executados e suas quantidades, que comprove a execução</w:t>
      </w:r>
      <w:r w:rsidR="00B31BA1" w:rsidRPr="009145C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</w:t>
      </w:r>
      <w:r w:rsidR="00B31BA1" w:rsidRPr="009145C2">
        <w:rPr>
          <w:rFonts w:ascii="Times New Roman" w:eastAsia="Times New Roman" w:hAnsi="Times New Roman" w:cs="Times New Roman"/>
          <w:sz w:val="24"/>
          <w:szCs w:val="24"/>
          <w:u w:val="single"/>
          <w:lang w:val="pt-BR" w:eastAsia="pt-BR" w:bidi="ar-SA"/>
        </w:rPr>
        <w:t>de obra ou serviço de característica semelhantes.</w:t>
      </w:r>
    </w:p>
    <w:p w14:paraId="3A8162E9" w14:textId="77777777" w:rsidR="00B31BA1" w:rsidRDefault="00B31BA1" w:rsidP="00B31BA1">
      <w:pPr>
        <w:widowControl/>
        <w:tabs>
          <w:tab w:val="left" w:pos="288"/>
          <w:tab w:val="left" w:pos="1134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8</w:t>
      </w:r>
      <w:r w:rsidR="00E20BF2" w:rsidRPr="00C11266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.4.5.</w:t>
      </w:r>
      <w:r w:rsidR="00E20BF2" w:rsidRPr="00C11266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Os atestados fornecidos por pessoas jurídicas de direito público ou privado, somente serão aceitos com a respectiva certidão do CREA/CONFEA e/ou CAU/BR, não sendo aceitas certificações através de carimbos.</w:t>
      </w:r>
    </w:p>
    <w:p w14:paraId="47693457" w14:textId="77777777" w:rsidR="00B31BA1" w:rsidRDefault="00E20BF2" w:rsidP="00B31BA1">
      <w:pPr>
        <w:widowControl/>
        <w:tabs>
          <w:tab w:val="left" w:pos="288"/>
          <w:tab w:val="left" w:pos="1134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pt-BR" w:eastAsia="pt-BR" w:bidi="ar-SA"/>
        </w:rPr>
      </w:pPr>
      <w:r w:rsidRPr="00C11266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 w:bidi="ar-SA"/>
        </w:rPr>
        <w:t>8.4.6</w:t>
      </w:r>
      <w:r w:rsidRPr="00C11266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.</w:t>
      </w:r>
      <w:r w:rsidRPr="00C1126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Atestados ou certidões de capacidade técnica operacional da licitante</w:t>
      </w:r>
      <w:r w:rsidRPr="00C11266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, </w:t>
      </w:r>
      <w:r w:rsidR="00B31BA1"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que comprovem ter, executado para órgão ou entidade da administração pública direta ou indireta, federal, estadual, municipal ou do Distrito Federal, ou ainda, para empresa privada</w:t>
      </w:r>
      <w:r w:rsidR="00B31BA1"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, </w:t>
      </w:r>
      <w:r w:rsidR="00B31BA1" w:rsidRPr="009145C2">
        <w:rPr>
          <w:rFonts w:ascii="Times New Roman" w:eastAsia="Times New Roman" w:hAnsi="Times New Roman" w:cs="Times New Roman"/>
          <w:sz w:val="24"/>
          <w:szCs w:val="24"/>
          <w:u w:val="single"/>
          <w:lang w:val="pt-BR" w:eastAsia="pt-BR" w:bidi="ar-SA"/>
        </w:rPr>
        <w:t>contendo no mínimo  as seguintes informações: nome do contratado e do contratante; identificação do tipo ou natureza da obra; localização da obra; período de execução e descrição dos serviços executados e suas quantidades, que comprove a execução</w:t>
      </w:r>
      <w:r w:rsidR="00B31BA1" w:rsidRPr="009145C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</w:t>
      </w:r>
      <w:r w:rsidR="00B31BA1" w:rsidRPr="009145C2">
        <w:rPr>
          <w:rFonts w:ascii="Times New Roman" w:eastAsia="Times New Roman" w:hAnsi="Times New Roman" w:cs="Times New Roman"/>
          <w:sz w:val="24"/>
          <w:szCs w:val="24"/>
          <w:u w:val="single"/>
          <w:lang w:val="pt-BR" w:eastAsia="pt-BR" w:bidi="ar-SA"/>
        </w:rPr>
        <w:t>de obra ou serviço de característica semelhantes.</w:t>
      </w:r>
    </w:p>
    <w:p w14:paraId="457F9E90" w14:textId="77777777" w:rsidR="00B31BA1" w:rsidRDefault="00E20BF2" w:rsidP="00B31BA1">
      <w:pPr>
        <w:widowControl/>
        <w:tabs>
          <w:tab w:val="left" w:pos="288"/>
          <w:tab w:val="left" w:pos="1134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autoSpaceDN/>
        <w:ind w:left="-709" w:right="-446"/>
        <w:jc w:val="both"/>
        <w:rPr>
          <w:rFonts w:ascii="Times New Roman" w:hAnsi="Times New Roman" w:cs="Times New Roman"/>
          <w:b/>
          <w:bCs/>
          <w:sz w:val="24"/>
          <w:szCs w:val="24"/>
          <w:lang w:eastAsia="en-US" w:bidi="ar-SA"/>
        </w:rPr>
      </w:pPr>
      <w:r w:rsidRPr="00C11266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8.4.7. </w:t>
      </w:r>
      <w:r w:rsidRPr="00C11266">
        <w:rPr>
          <w:rFonts w:ascii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Declaração</w:t>
      </w:r>
      <w:r w:rsidRPr="00C11266">
        <w:rPr>
          <w:rFonts w:ascii="Times New Roman" w:hAnsi="Times New Roman" w:cs="Times New Roman"/>
          <w:b/>
          <w:bCs/>
          <w:spacing w:val="-9"/>
          <w:sz w:val="24"/>
          <w:szCs w:val="24"/>
          <w:u w:val="single"/>
          <w:lang w:eastAsia="en-US" w:bidi="ar-SA"/>
        </w:rPr>
        <w:t xml:space="preserve"> </w:t>
      </w:r>
      <w:r w:rsidRPr="00C11266">
        <w:rPr>
          <w:rFonts w:ascii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formal,</w:t>
      </w:r>
      <w:r w:rsidRPr="00C11266">
        <w:rPr>
          <w:rFonts w:ascii="Times New Roman" w:hAnsi="Times New Roman" w:cs="Times New Roman"/>
          <w:b/>
          <w:bCs/>
          <w:spacing w:val="-4"/>
          <w:sz w:val="24"/>
          <w:szCs w:val="24"/>
          <w:u w:val="single"/>
          <w:lang w:eastAsia="en-US" w:bidi="ar-SA"/>
        </w:rPr>
        <w:t xml:space="preserve"> </w:t>
      </w:r>
      <w:r w:rsidRPr="00C11266">
        <w:rPr>
          <w:rFonts w:ascii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sob</w:t>
      </w:r>
      <w:r w:rsidRPr="00C11266">
        <w:rPr>
          <w:rFonts w:ascii="Times New Roman" w:hAnsi="Times New Roman" w:cs="Times New Roman"/>
          <w:b/>
          <w:bCs/>
          <w:spacing w:val="-6"/>
          <w:sz w:val="24"/>
          <w:szCs w:val="24"/>
          <w:u w:val="single"/>
          <w:lang w:eastAsia="en-US" w:bidi="ar-SA"/>
        </w:rPr>
        <w:t xml:space="preserve"> </w:t>
      </w:r>
      <w:r w:rsidRPr="00C11266">
        <w:rPr>
          <w:rFonts w:ascii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as</w:t>
      </w:r>
      <w:r w:rsidRPr="00C11266">
        <w:rPr>
          <w:rFonts w:ascii="Times New Roman" w:hAnsi="Times New Roman" w:cs="Times New Roman"/>
          <w:b/>
          <w:bCs/>
          <w:spacing w:val="-7"/>
          <w:sz w:val="24"/>
          <w:szCs w:val="24"/>
          <w:u w:val="single"/>
          <w:lang w:eastAsia="en-US" w:bidi="ar-SA"/>
        </w:rPr>
        <w:t xml:space="preserve"> </w:t>
      </w:r>
      <w:r w:rsidRPr="00C11266">
        <w:rPr>
          <w:rFonts w:ascii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penalidades</w:t>
      </w:r>
      <w:r w:rsidRPr="00C11266">
        <w:rPr>
          <w:rFonts w:ascii="Times New Roman" w:hAnsi="Times New Roman" w:cs="Times New Roman"/>
          <w:b/>
          <w:bCs/>
          <w:spacing w:val="-7"/>
          <w:sz w:val="24"/>
          <w:szCs w:val="24"/>
          <w:u w:val="single"/>
          <w:lang w:eastAsia="en-US" w:bidi="ar-SA"/>
        </w:rPr>
        <w:t xml:space="preserve"> </w:t>
      </w:r>
      <w:r w:rsidRPr="00C11266">
        <w:rPr>
          <w:rFonts w:ascii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cabíveis,</w:t>
      </w:r>
      <w:r w:rsidRPr="00C11266">
        <w:rPr>
          <w:rFonts w:ascii="Times New Roman" w:hAnsi="Times New Roman" w:cs="Times New Roman"/>
          <w:b/>
          <w:bCs/>
          <w:spacing w:val="-7"/>
          <w:sz w:val="24"/>
          <w:szCs w:val="24"/>
          <w:u w:val="single"/>
          <w:lang w:eastAsia="en-US" w:bidi="ar-SA"/>
        </w:rPr>
        <w:t xml:space="preserve"> </w:t>
      </w:r>
      <w:r w:rsidRPr="00C11266">
        <w:rPr>
          <w:rFonts w:ascii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conforme</w:t>
      </w:r>
      <w:r w:rsidRPr="00C11266">
        <w:rPr>
          <w:rFonts w:ascii="Times New Roman" w:hAnsi="Times New Roman" w:cs="Times New Roman"/>
          <w:b/>
          <w:bCs/>
          <w:spacing w:val="-8"/>
          <w:sz w:val="24"/>
          <w:szCs w:val="24"/>
          <w:lang w:eastAsia="en-US" w:bidi="ar-SA"/>
        </w:rPr>
        <w:t xml:space="preserve"> </w:t>
      </w:r>
      <w:r w:rsidRPr="00C11266">
        <w:rPr>
          <w:rFonts w:ascii="Times New Roman" w:hAnsi="Times New Roman" w:cs="Times New Roman"/>
          <w:b/>
          <w:bCs/>
          <w:sz w:val="24"/>
          <w:szCs w:val="24"/>
          <w:lang w:eastAsia="en-US" w:bidi="ar-SA"/>
        </w:rPr>
        <w:t>art.</w:t>
      </w:r>
      <w:r w:rsidRPr="00C11266">
        <w:rPr>
          <w:rFonts w:ascii="Times New Roman" w:hAnsi="Times New Roman" w:cs="Times New Roman"/>
          <w:b/>
          <w:bCs/>
          <w:spacing w:val="-4"/>
          <w:sz w:val="24"/>
          <w:szCs w:val="24"/>
          <w:lang w:eastAsia="en-US" w:bidi="ar-SA"/>
        </w:rPr>
        <w:t xml:space="preserve"> </w:t>
      </w:r>
      <w:r w:rsidRPr="00C11266">
        <w:rPr>
          <w:rFonts w:ascii="Times New Roman" w:hAnsi="Times New Roman" w:cs="Times New Roman"/>
          <w:b/>
          <w:bCs/>
          <w:sz w:val="24"/>
          <w:szCs w:val="24"/>
          <w:lang w:eastAsia="en-US" w:bidi="ar-SA"/>
        </w:rPr>
        <w:t>67,</w:t>
      </w:r>
      <w:r w:rsidRPr="00C11266">
        <w:rPr>
          <w:rFonts w:ascii="Times New Roman" w:hAnsi="Times New Roman" w:cs="Times New Roman"/>
          <w:b/>
          <w:bCs/>
          <w:spacing w:val="-6"/>
          <w:sz w:val="24"/>
          <w:szCs w:val="24"/>
          <w:lang w:eastAsia="en-US" w:bidi="ar-SA"/>
        </w:rPr>
        <w:t xml:space="preserve"> </w:t>
      </w:r>
      <w:r w:rsidRPr="00C11266">
        <w:rPr>
          <w:rFonts w:ascii="Times New Roman" w:hAnsi="Times New Roman" w:cs="Times New Roman"/>
          <w:b/>
          <w:bCs/>
          <w:sz w:val="24"/>
          <w:szCs w:val="24"/>
          <w:lang w:eastAsia="en-US" w:bidi="ar-SA"/>
        </w:rPr>
        <w:t>Inciso</w:t>
      </w:r>
      <w:r w:rsidRPr="00C11266">
        <w:rPr>
          <w:rFonts w:ascii="Times New Roman" w:hAnsi="Times New Roman" w:cs="Times New Roman"/>
          <w:b/>
          <w:bCs/>
          <w:spacing w:val="-8"/>
          <w:sz w:val="24"/>
          <w:szCs w:val="24"/>
          <w:lang w:eastAsia="en-US" w:bidi="ar-SA"/>
        </w:rPr>
        <w:t xml:space="preserve"> </w:t>
      </w:r>
      <w:r w:rsidRPr="00C11266">
        <w:rPr>
          <w:rFonts w:ascii="Times New Roman" w:hAnsi="Times New Roman" w:cs="Times New Roman"/>
          <w:b/>
          <w:bCs/>
          <w:sz w:val="24"/>
          <w:szCs w:val="24"/>
          <w:lang w:eastAsia="en-US" w:bidi="ar-SA"/>
        </w:rPr>
        <w:t>III,</w:t>
      </w:r>
      <w:r w:rsidRPr="00C11266">
        <w:rPr>
          <w:rFonts w:ascii="Times New Roman" w:hAnsi="Times New Roman" w:cs="Times New Roman"/>
          <w:b/>
          <w:bCs/>
          <w:spacing w:val="-6"/>
          <w:sz w:val="24"/>
          <w:szCs w:val="24"/>
          <w:lang w:eastAsia="en-US" w:bidi="ar-SA"/>
        </w:rPr>
        <w:t xml:space="preserve"> </w:t>
      </w:r>
      <w:r w:rsidRPr="00C11266">
        <w:rPr>
          <w:rFonts w:ascii="Times New Roman" w:hAnsi="Times New Roman" w:cs="Times New Roman"/>
          <w:b/>
          <w:bCs/>
          <w:sz w:val="24"/>
          <w:szCs w:val="24"/>
          <w:lang w:eastAsia="en-US" w:bidi="ar-SA"/>
        </w:rPr>
        <w:t>da</w:t>
      </w:r>
      <w:r w:rsidRPr="00C11266">
        <w:rPr>
          <w:rFonts w:ascii="Times New Roman" w:hAnsi="Times New Roman" w:cs="Times New Roman"/>
          <w:b/>
          <w:bCs/>
          <w:spacing w:val="-6"/>
          <w:sz w:val="24"/>
          <w:szCs w:val="24"/>
          <w:lang w:eastAsia="en-US" w:bidi="ar-SA"/>
        </w:rPr>
        <w:t xml:space="preserve"> </w:t>
      </w:r>
      <w:r w:rsidRPr="00C11266">
        <w:rPr>
          <w:rFonts w:ascii="Times New Roman" w:hAnsi="Times New Roman" w:cs="Times New Roman"/>
          <w:b/>
          <w:bCs/>
          <w:sz w:val="24"/>
          <w:szCs w:val="24"/>
          <w:lang w:eastAsia="en-US" w:bidi="ar-SA"/>
        </w:rPr>
        <w:t>Lei</w:t>
      </w:r>
      <w:r w:rsidRPr="00C11266">
        <w:rPr>
          <w:rFonts w:ascii="Times New Roman" w:hAnsi="Times New Roman" w:cs="Times New Roman"/>
          <w:b/>
          <w:bCs/>
          <w:spacing w:val="-59"/>
          <w:sz w:val="24"/>
          <w:szCs w:val="24"/>
          <w:lang w:eastAsia="en-US" w:bidi="ar-SA"/>
        </w:rPr>
        <w:t xml:space="preserve"> </w:t>
      </w:r>
      <w:r w:rsidRPr="00C11266">
        <w:rPr>
          <w:rFonts w:ascii="Times New Roman" w:hAnsi="Times New Roman" w:cs="Times New Roman"/>
          <w:b/>
          <w:bCs/>
          <w:sz w:val="24"/>
          <w:szCs w:val="24"/>
          <w:lang w:eastAsia="en-US" w:bidi="ar-SA"/>
        </w:rPr>
        <w:t>14.133/2021, da indicação das instalações e do aparelhamento adequados e disponíveis</w:t>
      </w:r>
      <w:r w:rsidRPr="00C11266">
        <w:rPr>
          <w:rFonts w:ascii="Times New Roman" w:hAnsi="Times New Roman" w:cs="Times New Roman"/>
          <w:b/>
          <w:bCs/>
          <w:spacing w:val="1"/>
          <w:sz w:val="24"/>
          <w:szCs w:val="24"/>
          <w:lang w:eastAsia="en-US" w:bidi="ar-SA"/>
        </w:rPr>
        <w:t xml:space="preserve"> </w:t>
      </w:r>
      <w:r w:rsidRPr="00C11266">
        <w:rPr>
          <w:rFonts w:ascii="Times New Roman" w:hAnsi="Times New Roman" w:cs="Times New Roman"/>
          <w:b/>
          <w:bCs/>
          <w:sz w:val="24"/>
          <w:szCs w:val="24"/>
          <w:lang w:eastAsia="en-US" w:bidi="ar-SA"/>
        </w:rPr>
        <w:t>necessários para execução do objeto desta licitação, sendo: Vibro acabadora com controle</w:t>
      </w:r>
      <w:r w:rsidRPr="00C11266">
        <w:rPr>
          <w:rFonts w:ascii="Times New Roman" w:hAnsi="Times New Roman" w:cs="Times New Roman"/>
          <w:b/>
          <w:bCs/>
          <w:spacing w:val="1"/>
          <w:sz w:val="24"/>
          <w:szCs w:val="24"/>
          <w:lang w:eastAsia="en-US" w:bidi="ar-SA"/>
        </w:rPr>
        <w:t xml:space="preserve"> </w:t>
      </w:r>
      <w:r w:rsidRPr="00C11266">
        <w:rPr>
          <w:rFonts w:ascii="Times New Roman" w:hAnsi="Times New Roman" w:cs="Times New Roman"/>
          <w:b/>
          <w:bCs/>
          <w:sz w:val="24"/>
          <w:szCs w:val="24"/>
          <w:lang w:eastAsia="en-US" w:bidi="ar-SA"/>
        </w:rPr>
        <w:t>eletrônico, Rolo compactador de pneus, Rolo tanden liso, Caminhão espargidor, Vassoura</w:t>
      </w:r>
      <w:r w:rsidRPr="00C11266">
        <w:rPr>
          <w:rFonts w:ascii="Times New Roman" w:hAnsi="Times New Roman" w:cs="Times New Roman"/>
          <w:b/>
          <w:bCs/>
          <w:spacing w:val="1"/>
          <w:sz w:val="24"/>
          <w:szCs w:val="24"/>
          <w:lang w:eastAsia="en-US" w:bidi="ar-SA"/>
        </w:rPr>
        <w:t xml:space="preserve"> </w:t>
      </w:r>
      <w:r w:rsidRPr="00C11266">
        <w:rPr>
          <w:rFonts w:ascii="Times New Roman" w:hAnsi="Times New Roman" w:cs="Times New Roman"/>
          <w:b/>
          <w:bCs/>
          <w:sz w:val="24"/>
          <w:szCs w:val="24"/>
          <w:lang w:eastAsia="en-US" w:bidi="ar-SA"/>
        </w:rPr>
        <w:t>mecânica,</w:t>
      </w:r>
      <w:r w:rsidRPr="00C11266">
        <w:rPr>
          <w:rFonts w:ascii="Times New Roman" w:hAnsi="Times New Roman" w:cs="Times New Roman"/>
          <w:b/>
          <w:bCs/>
          <w:spacing w:val="1"/>
          <w:sz w:val="24"/>
          <w:szCs w:val="24"/>
          <w:lang w:eastAsia="en-US" w:bidi="ar-SA"/>
        </w:rPr>
        <w:t xml:space="preserve"> </w:t>
      </w:r>
      <w:r w:rsidRPr="00C11266">
        <w:rPr>
          <w:rFonts w:ascii="Times New Roman" w:hAnsi="Times New Roman" w:cs="Times New Roman"/>
          <w:b/>
          <w:bCs/>
          <w:sz w:val="24"/>
          <w:szCs w:val="24"/>
          <w:lang w:eastAsia="en-US" w:bidi="ar-SA"/>
        </w:rPr>
        <w:t>Placa vibratória,</w:t>
      </w:r>
      <w:r w:rsidRPr="00C11266">
        <w:rPr>
          <w:rFonts w:ascii="Times New Roman" w:hAnsi="Times New Roman" w:cs="Times New Roman"/>
          <w:b/>
          <w:bCs/>
          <w:spacing w:val="1"/>
          <w:sz w:val="24"/>
          <w:szCs w:val="24"/>
          <w:lang w:eastAsia="en-US" w:bidi="ar-SA"/>
        </w:rPr>
        <w:t xml:space="preserve"> </w:t>
      </w:r>
      <w:r w:rsidRPr="00C11266">
        <w:rPr>
          <w:rFonts w:ascii="Times New Roman" w:hAnsi="Times New Roman" w:cs="Times New Roman"/>
          <w:b/>
          <w:bCs/>
          <w:sz w:val="24"/>
          <w:szCs w:val="24"/>
          <w:lang w:eastAsia="en-US" w:bidi="ar-SA"/>
        </w:rPr>
        <w:t>Instalações</w:t>
      </w:r>
      <w:r w:rsidRPr="00C11266">
        <w:rPr>
          <w:rFonts w:ascii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Pr="00C11266">
        <w:rPr>
          <w:rFonts w:ascii="Times New Roman" w:hAnsi="Times New Roman" w:cs="Times New Roman"/>
          <w:b/>
          <w:bCs/>
          <w:sz w:val="24"/>
          <w:szCs w:val="24"/>
          <w:lang w:eastAsia="en-US" w:bidi="ar-SA"/>
        </w:rPr>
        <w:t>de</w:t>
      </w:r>
      <w:r w:rsidRPr="00C11266">
        <w:rPr>
          <w:rFonts w:ascii="Times New Roman" w:hAnsi="Times New Roman" w:cs="Times New Roman"/>
          <w:b/>
          <w:bCs/>
          <w:spacing w:val="-2"/>
          <w:sz w:val="24"/>
          <w:szCs w:val="24"/>
          <w:lang w:eastAsia="en-US" w:bidi="ar-SA"/>
        </w:rPr>
        <w:t xml:space="preserve"> </w:t>
      </w:r>
      <w:r w:rsidRPr="00C11266">
        <w:rPr>
          <w:rFonts w:ascii="Times New Roman" w:hAnsi="Times New Roman" w:cs="Times New Roman"/>
          <w:b/>
          <w:bCs/>
          <w:sz w:val="24"/>
          <w:szCs w:val="24"/>
          <w:lang w:eastAsia="en-US" w:bidi="ar-SA"/>
        </w:rPr>
        <w:t>britagem,</w:t>
      </w:r>
      <w:r w:rsidRPr="00C11266">
        <w:rPr>
          <w:rFonts w:ascii="Times New Roman" w:hAnsi="Times New Roman" w:cs="Times New Roman"/>
          <w:b/>
          <w:bCs/>
          <w:spacing w:val="3"/>
          <w:sz w:val="24"/>
          <w:szCs w:val="24"/>
          <w:lang w:eastAsia="en-US" w:bidi="ar-SA"/>
        </w:rPr>
        <w:t xml:space="preserve"> </w:t>
      </w:r>
      <w:r w:rsidRPr="00C11266">
        <w:rPr>
          <w:rFonts w:ascii="Times New Roman" w:hAnsi="Times New Roman" w:cs="Times New Roman"/>
          <w:b/>
          <w:bCs/>
          <w:sz w:val="24"/>
          <w:szCs w:val="24"/>
          <w:lang w:eastAsia="en-US" w:bidi="ar-SA"/>
        </w:rPr>
        <w:t>Usina</w:t>
      </w:r>
      <w:r w:rsidRPr="00C11266">
        <w:rPr>
          <w:rFonts w:ascii="Times New Roman" w:hAnsi="Times New Roman" w:cs="Times New Roman"/>
          <w:b/>
          <w:bCs/>
          <w:spacing w:val="-3"/>
          <w:sz w:val="24"/>
          <w:szCs w:val="24"/>
          <w:lang w:eastAsia="en-US" w:bidi="ar-SA"/>
        </w:rPr>
        <w:t xml:space="preserve"> </w:t>
      </w:r>
      <w:r w:rsidRPr="00C11266">
        <w:rPr>
          <w:rFonts w:ascii="Times New Roman" w:hAnsi="Times New Roman" w:cs="Times New Roman"/>
          <w:b/>
          <w:bCs/>
          <w:sz w:val="24"/>
          <w:szCs w:val="24"/>
          <w:lang w:eastAsia="en-US" w:bidi="ar-SA"/>
        </w:rPr>
        <w:t>de</w:t>
      </w:r>
      <w:r w:rsidRPr="00C11266">
        <w:rPr>
          <w:rFonts w:ascii="Times New Roman" w:hAnsi="Times New Roman" w:cs="Times New Roman"/>
          <w:b/>
          <w:bCs/>
          <w:spacing w:val="-2"/>
          <w:sz w:val="24"/>
          <w:szCs w:val="24"/>
          <w:lang w:eastAsia="en-US" w:bidi="ar-SA"/>
        </w:rPr>
        <w:t xml:space="preserve"> </w:t>
      </w:r>
      <w:r w:rsidRPr="00C11266">
        <w:rPr>
          <w:rFonts w:ascii="Times New Roman" w:hAnsi="Times New Roman" w:cs="Times New Roman"/>
          <w:b/>
          <w:bCs/>
          <w:sz w:val="24"/>
          <w:szCs w:val="24"/>
          <w:lang w:eastAsia="en-US" w:bidi="ar-SA"/>
        </w:rPr>
        <w:t>asfalto.</w:t>
      </w:r>
    </w:p>
    <w:p w14:paraId="03ADE962" w14:textId="77777777" w:rsidR="00B31BA1" w:rsidRDefault="00E20BF2" w:rsidP="00B31BA1">
      <w:pPr>
        <w:widowControl/>
        <w:tabs>
          <w:tab w:val="left" w:pos="288"/>
          <w:tab w:val="left" w:pos="1134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C11266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8.4.7.1.</w:t>
      </w:r>
      <w:r w:rsidRPr="00C11266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A contratada deverá manter os veículos e equipamentos em perfeitas condições de funcionamento sujeitos a revisão por responsável indicado pelo Município, à qualquer momento durante a vigência do contrato.</w:t>
      </w:r>
    </w:p>
    <w:p w14:paraId="162D15FC" w14:textId="77777777" w:rsidR="00B31BA1" w:rsidRDefault="00E20BF2" w:rsidP="00B31BA1">
      <w:pPr>
        <w:widowControl/>
        <w:tabs>
          <w:tab w:val="left" w:pos="288"/>
          <w:tab w:val="left" w:pos="1134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C11266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8.4.7.2. </w:t>
      </w:r>
      <w:r w:rsidRPr="00C11266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A critério do Município, poderá a qualquer momento, ser exigida a troca de equipamento ou veículo, que não atendam às exigências dos serviços ou de lei.</w:t>
      </w:r>
    </w:p>
    <w:p w14:paraId="5CFBF805" w14:textId="77777777" w:rsidR="006A4B37" w:rsidRDefault="00E20BF2" w:rsidP="00B31BA1">
      <w:pPr>
        <w:widowControl/>
        <w:tabs>
          <w:tab w:val="left" w:pos="288"/>
          <w:tab w:val="left" w:pos="1134"/>
          <w:tab w:val="left" w:pos="1735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autoSpaceDN/>
        <w:ind w:left="-709" w:right="-446"/>
        <w:jc w:val="both"/>
        <w:rPr>
          <w:rFonts w:ascii="Times New Roman" w:hAnsi="Times New Roman" w:cs="Times New Roman"/>
          <w:b/>
          <w:bCs/>
          <w:sz w:val="24"/>
          <w:szCs w:val="24"/>
          <w:lang w:eastAsia="en-US" w:bidi="ar-SA"/>
        </w:rPr>
      </w:pPr>
      <w:r w:rsidRPr="00C11266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8.4.8.</w:t>
      </w:r>
      <w:r w:rsidRPr="00C11266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Pr="00C1126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Declaração formal da licitante de disponibilidade de Usina de Asfalto Usinado Quente-C.B.U.Q própria ou de terceiros</w:t>
      </w:r>
      <w:r w:rsidRPr="00C11266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, </w:t>
      </w:r>
      <w:r w:rsidRPr="00C1126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para atendimento dos serviços objeto da presente licitação,</w:t>
      </w:r>
      <w:r w:rsidRPr="00C11266">
        <w:rPr>
          <w:rFonts w:ascii="Times New Roman" w:hAnsi="Times New Roman" w:cs="Times New Roman"/>
          <w:b/>
          <w:bCs/>
          <w:sz w:val="24"/>
          <w:szCs w:val="24"/>
          <w:lang w:eastAsia="en-US" w:bidi="ar-SA"/>
        </w:rPr>
        <w:t xml:space="preserve"> </w:t>
      </w:r>
      <w:r w:rsidRPr="00C1126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acompanhada da Licença Ambiental  de Operação</w:t>
      </w:r>
      <w:r w:rsidRPr="00C11266">
        <w:rPr>
          <w:rFonts w:ascii="Times New Roman" w:hAnsi="Times New Roman" w:cs="Times New Roman"/>
          <w:b/>
          <w:bCs/>
          <w:sz w:val="24"/>
          <w:szCs w:val="24"/>
          <w:lang w:eastAsia="en-US" w:bidi="ar-SA"/>
        </w:rPr>
        <w:t>.</w:t>
      </w:r>
    </w:p>
    <w:p w14:paraId="6679FA32" w14:textId="4966C7FC" w:rsidR="00E20BF2" w:rsidRPr="00C11266" w:rsidRDefault="00E20BF2" w:rsidP="00B31BA1">
      <w:pPr>
        <w:widowControl/>
        <w:tabs>
          <w:tab w:val="left" w:pos="288"/>
          <w:tab w:val="left" w:pos="1134"/>
          <w:tab w:val="left" w:pos="1735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C11266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8.4.8.1.</w:t>
      </w:r>
      <w:r w:rsidRPr="00C1126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No caso em que a Usina de Asfalto Usinado Quente-C.B.U.Q não for de propriedade do licitante, deverá a declaração estar assinada juntamente com o  proprietário assegurando a disponibilidade da Usina para uso no atendimento dos serviços objeto desta licitação, com firma reconhecido em cartório, acompanhada da Licença de Operação Ambiental </w:t>
      </w:r>
      <w:r w:rsidRPr="00C11266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.</w:t>
      </w:r>
    </w:p>
    <w:p w14:paraId="0034B867" w14:textId="3EC56BE7" w:rsidR="00BC003F" w:rsidRPr="009145C2" w:rsidRDefault="00BC003F" w:rsidP="006600A1">
      <w:pPr>
        <w:tabs>
          <w:tab w:val="left" w:pos="534"/>
        </w:tabs>
        <w:ind w:left="-709" w:right="-446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8.5.</w:t>
      </w:r>
      <w:r w:rsidR="00240012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DOCUMENTOS</w:t>
      </w:r>
      <w:r w:rsidR="00240012" w:rsidRPr="009145C2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en-US" w:bidi="ar-SA"/>
        </w:rPr>
        <w:t xml:space="preserve"> </w:t>
      </w:r>
      <w:r w:rsidR="00240012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RELATIVOS</w:t>
      </w:r>
      <w:r w:rsidR="00240012" w:rsidRPr="009145C2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en-US" w:bidi="ar-SA"/>
        </w:rPr>
        <w:t xml:space="preserve"> </w:t>
      </w:r>
      <w:r w:rsidR="00240012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À</w:t>
      </w:r>
      <w:r w:rsidR="00240012" w:rsidRPr="009145C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="00240012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QUALIFICAÇÃO ECONÔMICA:</w:t>
      </w:r>
    </w:p>
    <w:p w14:paraId="0192E492" w14:textId="77777777" w:rsidR="00BC003F" w:rsidRPr="009145C2" w:rsidRDefault="00BC003F" w:rsidP="006600A1">
      <w:pPr>
        <w:tabs>
          <w:tab w:val="left" w:pos="740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8.5.1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Certidão negativa de matéria falimentar, expedida pelo distribuidor da sede do licitante ou</w:t>
      </w:r>
      <w:r w:rsidRPr="009145C2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u w:val="single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Certidão</w:t>
      </w:r>
      <w:r w:rsidRPr="009145C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u w:val="single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Judicial Cível Negativa, da</w:t>
      </w:r>
      <w:r w:rsidRPr="009145C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u w:val="single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Justiça</w:t>
      </w:r>
      <w:r w:rsidRPr="009145C2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u w:val="single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Estadual, em</w:t>
      </w:r>
      <w:r w:rsidRPr="009145C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u w:val="single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plena</w:t>
      </w:r>
      <w:r w:rsidRPr="009145C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u w:val="single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validade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</w:t>
      </w:r>
    </w:p>
    <w:p w14:paraId="7B575B67" w14:textId="77777777" w:rsidR="00BC003F" w:rsidRPr="009145C2" w:rsidRDefault="00BC003F" w:rsidP="006600A1">
      <w:pPr>
        <w:tabs>
          <w:tab w:val="left" w:pos="971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8.5.1.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1.É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admitida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participação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empresas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recuperação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judicial,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desde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que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apresente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comprovação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que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respectivo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plano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9145C2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recuperação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foi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acolhido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judicialmente,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na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forma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artigo</w:t>
      </w:r>
      <w:r w:rsidRPr="009145C2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58 da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Lei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n°</w:t>
      </w:r>
      <w:r w:rsidRPr="009145C2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11.101/200.</w:t>
      </w:r>
    </w:p>
    <w:p w14:paraId="5604179B" w14:textId="6E923648" w:rsidR="008F54E9" w:rsidRPr="009145C2" w:rsidRDefault="005540B1" w:rsidP="006600A1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lastRenderedPageBreak/>
        <w:t>8.5.2</w:t>
      </w:r>
      <w:r w:rsidR="008F54E9"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.</w:t>
      </w:r>
      <w:r w:rsidR="008F54E9"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="008F54E9" w:rsidRPr="009145C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Certidão Negativa de falência ou concordata</w:t>
      </w:r>
      <w:r w:rsidR="008F54E9"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expedida pelo distribuidor jud</w:t>
      </w:r>
      <w:r w:rsidR="00C45DC5"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icial da sede a pessoa jurídica</w:t>
      </w:r>
      <w:r w:rsidR="008F54E9"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.</w:t>
      </w:r>
    </w:p>
    <w:p w14:paraId="4379B805" w14:textId="269DC1D9" w:rsidR="008F54E9" w:rsidRPr="009145C2" w:rsidRDefault="005540B1" w:rsidP="006600A1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8.5.3</w:t>
      </w:r>
      <w:r w:rsidR="008F54E9"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.</w:t>
      </w:r>
      <w:r w:rsidR="008F54E9"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="008F54E9" w:rsidRPr="009145C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Declaração que não está sob os efeitos de penalidade administrativa de inidoneidade para licitar ou contratar com a administração pública Federal, Estadual ou Municipal,</w:t>
      </w:r>
      <w:r w:rsidR="008F54E9"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bem como que comunicará qualquer fato ou evento superveniente à entrega dos documentos que venha alterar a sua capacidade jurídica, técnica, fiscal ou econômico-financeira.</w:t>
      </w:r>
    </w:p>
    <w:p w14:paraId="2F9567FE" w14:textId="27DDB605" w:rsidR="008F54E9" w:rsidRPr="009145C2" w:rsidRDefault="005540B1" w:rsidP="006600A1">
      <w:pPr>
        <w:widowControl/>
        <w:tabs>
          <w:tab w:val="left" w:pos="288"/>
          <w:tab w:val="left" w:pos="1134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8.5.4</w:t>
      </w:r>
      <w:r w:rsidR="008F54E9"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.</w:t>
      </w:r>
      <w:r w:rsidR="008F54E9"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="008F54E9" w:rsidRPr="009145C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Indicação do Responsável Técnico que atuará nas obras/serviços</w:t>
      </w:r>
      <w:r w:rsidR="008F54E9"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, com o compromisso dele de que, caso a licitante seja vencedora, exercerá diretamente suas atividades nos serviços contratados.</w:t>
      </w:r>
    </w:p>
    <w:p w14:paraId="3AA38098" w14:textId="0A6987DC" w:rsidR="00240012" w:rsidRPr="009145C2" w:rsidRDefault="005540B1" w:rsidP="006600A1">
      <w:pPr>
        <w:widowControl/>
        <w:tabs>
          <w:tab w:val="left" w:pos="288"/>
          <w:tab w:val="left" w:pos="1134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8.5.5</w:t>
      </w:r>
      <w:r w:rsidR="008F54E9"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. </w:t>
      </w:r>
      <w:r w:rsidR="008F54E9" w:rsidRPr="009145C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Declaração individual, do  responsável técnico  indicado para a execução dos serviços, autorizando a sua inclusão na equipe de trabalho.</w:t>
      </w:r>
    </w:p>
    <w:p w14:paraId="68E749B9" w14:textId="6DABEFF7" w:rsidR="008F54E9" w:rsidRPr="009145C2" w:rsidRDefault="005540B1" w:rsidP="006600A1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8.5.6</w:t>
      </w:r>
      <w:r w:rsidR="008F54E9"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. </w:t>
      </w:r>
      <w:r w:rsidR="008F54E9" w:rsidRPr="009145C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Declaração expressa da aceitação das condições estabelecidas no presente Edital para todas as fases da Licitação.</w:t>
      </w:r>
    </w:p>
    <w:p w14:paraId="64201669" w14:textId="7846BD0A" w:rsidR="00BC003F" w:rsidRPr="009145C2" w:rsidRDefault="00BC003F" w:rsidP="006600A1">
      <w:pPr>
        <w:tabs>
          <w:tab w:val="left" w:pos="534"/>
        </w:tabs>
        <w:ind w:left="-709" w:right="-446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8.6.</w:t>
      </w:r>
      <w:r w:rsidR="00D82B26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OUTROS</w:t>
      </w:r>
      <w:r w:rsidR="00D82B26" w:rsidRPr="009145C2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en-US" w:bidi="ar-SA"/>
        </w:rPr>
        <w:t xml:space="preserve"> </w:t>
      </w:r>
      <w:r w:rsidR="00D82B26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DOCUMENTOS</w:t>
      </w:r>
      <w:r w:rsidR="00D82B26" w:rsidRPr="009145C2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en-US" w:bidi="ar-SA"/>
        </w:rPr>
        <w:t xml:space="preserve"> </w:t>
      </w:r>
      <w:r w:rsidR="00D82B26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DE</w:t>
      </w:r>
      <w:r w:rsidR="00D82B26" w:rsidRPr="009145C2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en-US" w:bidi="ar-SA"/>
        </w:rPr>
        <w:t xml:space="preserve"> </w:t>
      </w:r>
      <w:r w:rsidR="00D82B26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HABILITAÇÃO</w:t>
      </w:r>
      <w:r w:rsidR="00D82B26" w:rsidRPr="009145C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="00D82B26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(DECLARAÇÕES):</w:t>
      </w:r>
    </w:p>
    <w:p w14:paraId="3E08B7E0" w14:textId="77777777" w:rsidR="00BC003F" w:rsidRPr="009145C2" w:rsidRDefault="00BC003F" w:rsidP="006600A1">
      <w:pPr>
        <w:tabs>
          <w:tab w:val="left" w:pos="723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8.6.1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Declaração de Pleno Conhecimento do Edital e seus Anexos e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, consequentemente, do objeto a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ser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executado e,</w:t>
      </w:r>
      <w:r w:rsidRPr="009145C2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ainda, que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sujeita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todas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as condições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estabelecidas;</w:t>
      </w:r>
    </w:p>
    <w:p w14:paraId="6F82DE45" w14:textId="77777777" w:rsidR="00BC003F" w:rsidRPr="009145C2" w:rsidRDefault="00BC003F" w:rsidP="006600A1">
      <w:pPr>
        <w:tabs>
          <w:tab w:val="left" w:pos="788"/>
        </w:tabs>
        <w:ind w:left="-709" w:right="-44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8.6.2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Declaração</w:t>
      </w:r>
      <w:r w:rsidRPr="009145C2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u w:val="single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de</w:t>
      </w:r>
      <w:r w:rsidRPr="009145C2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u w:val="single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Idoneidade,</w:t>
      </w:r>
      <w:r w:rsidRPr="009145C2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u w:val="single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de</w:t>
      </w:r>
      <w:r w:rsidRPr="009145C2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u w:val="single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que</w:t>
      </w:r>
      <w:r w:rsidRPr="009145C2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u w:val="single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não</w:t>
      </w:r>
      <w:r w:rsidRPr="009145C2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u w:val="single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incorre</w:t>
      </w:r>
      <w:r w:rsidRPr="009145C2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u w:val="single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em</w:t>
      </w:r>
      <w:r w:rsidRPr="009145C2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u w:val="single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qualquer</w:t>
      </w:r>
      <w:r w:rsidRPr="009145C2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u w:val="single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das</w:t>
      </w:r>
      <w:r w:rsidRPr="009145C2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u w:val="single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condições</w:t>
      </w:r>
      <w:r w:rsidRPr="009145C2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u w:val="single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impeditivas,</w:t>
      </w:r>
      <w:r w:rsidRPr="009145C2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u w:val="single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especificando:</w:t>
      </w:r>
    </w:p>
    <w:p w14:paraId="0A95EB5D" w14:textId="77777777" w:rsidR="00BC003F" w:rsidRPr="009145C2" w:rsidRDefault="00BC003F" w:rsidP="006600A1">
      <w:pPr>
        <w:tabs>
          <w:tab w:val="left" w:pos="373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não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está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declarado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inidôneo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para</w:t>
      </w:r>
      <w:r w:rsidRPr="009145C2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licitar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ou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contratar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com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Administração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Pública;</w:t>
      </w:r>
    </w:p>
    <w:p w14:paraId="347310A6" w14:textId="5F5BDA6B" w:rsidR="00BC003F" w:rsidRPr="009145C2" w:rsidRDefault="00BC003F" w:rsidP="006600A1">
      <w:pPr>
        <w:tabs>
          <w:tab w:val="left" w:pos="387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não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está impedido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licitar</w:t>
      </w:r>
      <w:r w:rsidRPr="009145C2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contratar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com o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Município de </w:t>
      </w:r>
      <w:r w:rsidR="002B251E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ENCANTADO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;</w:t>
      </w:r>
    </w:p>
    <w:p w14:paraId="3D527D2E" w14:textId="77777777" w:rsidR="00BC003F" w:rsidRPr="009145C2" w:rsidRDefault="00BC003F" w:rsidP="006600A1">
      <w:pPr>
        <w:tabs>
          <w:tab w:val="left" w:pos="380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que não incorre nas demais condições impeditivas previstas na Lei Federal nº 14.133/2021.</w:t>
      </w:r>
    </w:p>
    <w:p w14:paraId="2099357D" w14:textId="49AD5914" w:rsidR="00BC003F" w:rsidRPr="009145C2" w:rsidRDefault="00BC003F" w:rsidP="006600A1">
      <w:pPr>
        <w:tabs>
          <w:tab w:val="left" w:pos="731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8.6.3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Declaração de Atendimento à Norma do Inciso XXXIII do artigo 7° da Constituição Federal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,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que proíbe trabalhos noturnos, perigosos ou insalubres aos menores de 18 anos e de qualquer trabalho</w:t>
      </w:r>
      <w:r w:rsidRPr="009145C2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menores de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16 anos, salvo na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condição de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aprendiz, a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partir de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14 anos;</w:t>
      </w:r>
    </w:p>
    <w:p w14:paraId="368991E1" w14:textId="17898A85" w:rsidR="007E780C" w:rsidRPr="009145C2" w:rsidRDefault="007E780C" w:rsidP="006600A1">
      <w:pPr>
        <w:tabs>
          <w:tab w:val="left" w:pos="731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8.6.4.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Apresentação de 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ATESTADO DE VISITA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ao local dos trabalhos, que deverá ser realizada pelo responsável técnico da empresa proponente, acompanhado pelo Engenheiro da Administração Municipal, o qual atestará esta visita, ou 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Declaração do responsável técnico da empresa proponente, de que possui pleno conhecimento </w:t>
      </w:r>
      <w:r w:rsidRPr="009145C2">
        <w:rPr>
          <w:rFonts w:ascii="Times New Roman" w:eastAsia="Calibri" w:hAnsi="Times New Roman" w:cs="Times New Roman"/>
          <w:b/>
          <w:sz w:val="24"/>
          <w:szCs w:val="24"/>
          <w:u w:val="single"/>
          <w:lang w:val="pt-BR" w:eastAsia="en-US" w:bidi="ar-SA"/>
        </w:rPr>
        <w:t xml:space="preserve">do local  dos trabalhos  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neste município de </w:t>
      </w:r>
      <w:r w:rsidR="002B251E" w:rsidRPr="009145C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ENCANTADO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/RS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, bem como, das condições e das peculiaridades inerentes à natureza dos serviços , objeto do presente Edital.</w:t>
      </w:r>
    </w:p>
    <w:p w14:paraId="7FA50793" w14:textId="7F4AEEDE" w:rsidR="007E780C" w:rsidRPr="009145C2" w:rsidRDefault="007E780C" w:rsidP="006600A1">
      <w:pPr>
        <w:tabs>
          <w:tab w:val="left" w:pos="731"/>
        </w:tabs>
        <w:ind w:left="-709" w:right="-446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8.6.4.1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.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A  visita deverá ser realizada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até o dia </w:t>
      </w:r>
      <w:r w:rsidR="00040DDB"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17/01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/2024, três dias úteis antes da realização da Licitação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. A visita deverá ser agendada com o </w:t>
      </w:r>
      <w:r w:rsidR="009E0C84" w:rsidRPr="009145C2">
        <w:rPr>
          <w:rFonts w:ascii="Times New Roman" w:eastAsia="Calibri" w:hAnsi="Times New Roman" w:cs="Times New Roman"/>
          <w:sz w:val="24"/>
          <w:szCs w:val="24"/>
          <w:lang w:val="pt-BR" w:eastAsia="pt-BR" w:bidi="ar-SA"/>
        </w:rPr>
        <w:t xml:space="preserve">Departamento de Engenharia </w:t>
      </w:r>
      <w:r w:rsidRPr="009145C2">
        <w:rPr>
          <w:rFonts w:ascii="Times New Roman" w:eastAsia="Calibri" w:hAnsi="Times New Roman" w:cs="Times New Roman"/>
          <w:sz w:val="24"/>
          <w:szCs w:val="24"/>
          <w:lang w:val="pt-BR" w:eastAsia="pt-BR" w:bidi="ar-SA"/>
        </w:rPr>
        <w:t xml:space="preserve">do município de </w:t>
      </w:r>
      <w:r w:rsidR="002B251E" w:rsidRPr="009145C2">
        <w:rPr>
          <w:rFonts w:ascii="Times New Roman" w:eastAsia="Calibri" w:hAnsi="Times New Roman" w:cs="Times New Roman"/>
          <w:sz w:val="24"/>
          <w:szCs w:val="24"/>
          <w:lang w:val="pt-BR" w:eastAsia="pt-BR" w:bidi="ar-SA"/>
        </w:rPr>
        <w:t>ENCANTADO</w:t>
      </w:r>
      <w:r w:rsidRPr="009145C2">
        <w:rPr>
          <w:rFonts w:ascii="Times New Roman" w:eastAsia="Calibri" w:hAnsi="Times New Roman" w:cs="Times New Roman"/>
          <w:sz w:val="24"/>
          <w:szCs w:val="24"/>
          <w:lang w:val="pt-BR" w:eastAsia="pt-BR" w:bidi="ar-SA"/>
        </w:rPr>
        <w:t>.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 </w:t>
      </w:r>
    </w:p>
    <w:p w14:paraId="30A5C5D7" w14:textId="77777777" w:rsidR="00BC003F" w:rsidRPr="009145C2" w:rsidRDefault="00BC003F" w:rsidP="006600A1">
      <w:pPr>
        <w:tabs>
          <w:tab w:val="left" w:pos="534"/>
        </w:tabs>
        <w:ind w:left="-709" w:right="-446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8.7.Da habilitação de Microempresas (ME) e Empresas de Pequeno Porte (EPP), nos termos da</w:t>
      </w:r>
      <w:r w:rsidRPr="009145C2">
        <w:rPr>
          <w:rFonts w:ascii="Times New Roman" w:eastAsia="Times New Roman" w:hAnsi="Times New Roman" w:cs="Times New Roman"/>
          <w:b/>
          <w:bCs/>
          <w:spacing w:val="-57"/>
          <w:sz w:val="24"/>
          <w:szCs w:val="24"/>
          <w:lang w:eastAsia="en-US" w:bidi="ar-SA"/>
        </w:rPr>
        <w:t xml:space="preserve">  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Lei</w:t>
      </w:r>
      <w:r w:rsidRPr="009145C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Complementar</w:t>
      </w:r>
      <w:r w:rsidRPr="009145C2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123/2006.</w:t>
      </w:r>
    </w:p>
    <w:p w14:paraId="62A3A33E" w14:textId="77777777" w:rsidR="00BC003F" w:rsidRPr="009145C2" w:rsidRDefault="00BC003F" w:rsidP="006600A1">
      <w:pPr>
        <w:tabs>
          <w:tab w:val="left" w:pos="721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8.7.1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.As microempresas e as empresas de pequeno porte, por ocasião da participação nesta licitação,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deverão enviar toda a documentação exigida para efeito de comprovação de regularidade fiscal e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trabalhista,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mesmo que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esta apresente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alguma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restrição.</w:t>
      </w:r>
    </w:p>
    <w:p w14:paraId="3ABA6F12" w14:textId="2D14C23B" w:rsidR="00BC003F" w:rsidRPr="009145C2" w:rsidRDefault="00F76527" w:rsidP="006600A1">
      <w:pPr>
        <w:tabs>
          <w:tab w:val="left" w:pos="387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8.7.2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Havendo alguma restrição na comprovação da regularidade fiscal e trabalhista, será assegurado o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prazo de 05 (cinco) dias úteis, cujo termo inicial corresponderá ao momento em que o proponente for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declarado vencedor do certame, prorrogável por igual período, a critério da Administração, para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regularização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documentação,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para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pagamento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ou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parcelamento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débito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para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emissão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="00BC003F" w:rsidRPr="009145C2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eventuais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certidões negativas ou positivas com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efeito de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certidão negativa.</w:t>
      </w:r>
    </w:p>
    <w:p w14:paraId="1D43CE72" w14:textId="57AB83F6" w:rsidR="00BC003F" w:rsidRPr="009145C2" w:rsidRDefault="00F76527" w:rsidP="006600A1">
      <w:pPr>
        <w:tabs>
          <w:tab w:val="left" w:pos="419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8.7.3.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 não-regularização da documentação no prazo previsto na alínea “a” deste subitem, implicará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decadência</w:t>
      </w:r>
      <w:r w:rsidR="00BC003F" w:rsidRPr="009145C2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="00BC003F" w:rsidRPr="009145C2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direito</w:t>
      </w:r>
      <w:r w:rsidR="00BC003F" w:rsidRPr="009145C2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à</w:t>
      </w:r>
      <w:r w:rsidR="00BC003F" w:rsidRPr="009145C2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contratação,</w:t>
      </w:r>
      <w:r w:rsidR="00BC003F" w:rsidRPr="009145C2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sem</w:t>
      </w:r>
      <w:r w:rsidR="00BC003F" w:rsidRPr="009145C2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prejuízo</w:t>
      </w:r>
      <w:r w:rsidR="00BC003F" w:rsidRPr="009145C2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das</w:t>
      </w:r>
      <w:r w:rsidR="00BC003F" w:rsidRPr="009145C2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sanções</w:t>
      </w:r>
      <w:r w:rsidR="00BC003F" w:rsidRPr="009145C2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previstas</w:t>
      </w:r>
      <w:r w:rsidR="00BC003F" w:rsidRPr="009145C2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na</w:t>
      </w:r>
      <w:r w:rsidR="00BC003F" w:rsidRPr="009145C2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Lei</w:t>
      </w:r>
      <w:r w:rsidR="00BC003F" w:rsidRPr="009145C2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Federal</w:t>
      </w:r>
      <w:r w:rsidR="00BC003F" w:rsidRPr="009145C2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n°</w:t>
      </w:r>
      <w:r w:rsidR="00BC003F" w:rsidRPr="009145C2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14.133/2021,</w:t>
      </w:r>
      <w:r w:rsidR="00BC003F" w:rsidRPr="009145C2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sendo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facultado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à</w:t>
      </w:r>
      <w:r w:rsidR="00BC003F"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Administração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convocar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os licitantes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remanescentes,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na ordem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 classificação.</w:t>
      </w:r>
    </w:p>
    <w:p w14:paraId="4D53BB23" w14:textId="77777777" w:rsidR="00BC003F" w:rsidRPr="009145C2" w:rsidRDefault="00BC003F" w:rsidP="006600A1">
      <w:pPr>
        <w:tabs>
          <w:tab w:val="left" w:pos="541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8.8.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As declarações solicitadas neste item deverão ser emitidas pelo licitante e assinadas, no mínimo,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pelo representante legal (onde deverá constar de forma expressa esta condição). O Anexo IV possui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modelos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das declarações</w:t>
      </w:r>
      <w:r w:rsidRPr="009145C2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solicitadas nesta licitação.</w:t>
      </w:r>
    </w:p>
    <w:p w14:paraId="203F11BF" w14:textId="77777777" w:rsidR="00BC003F" w:rsidRPr="009145C2" w:rsidRDefault="00BC003F" w:rsidP="006600A1">
      <w:pPr>
        <w:tabs>
          <w:tab w:val="left" w:pos="570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8.9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.Os documentos de habilitação apresentados deverão estar no nome (razão social) e CNPJ do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licitante. Se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lastRenderedPageBreak/>
        <w:t>o licitante for a matriz, todos os documentos deverão estar em nome da matriz, e se o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licitante for a filial, todos os documentos deverão estar em nome da filial, exceto aqueles documentos</w:t>
      </w:r>
      <w:r w:rsidRPr="009145C2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que,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pela própria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natureza, comprovadamente,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forem emitidos somente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 nome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matriz.</w:t>
      </w:r>
    </w:p>
    <w:p w14:paraId="2E9892AC" w14:textId="161C5098" w:rsidR="00BC003F" w:rsidRPr="009145C2" w:rsidRDefault="00F76527" w:rsidP="006600A1">
      <w:pPr>
        <w:tabs>
          <w:tab w:val="left" w:pos="534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8.10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.Todos</w:t>
      </w:r>
      <w:r w:rsidR="00BC003F"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os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documentos</w:t>
      </w:r>
      <w:r w:rsidR="00BC003F"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exigidos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para</w:t>
      </w:r>
      <w:r w:rsidR="00BC003F" w:rsidRPr="009145C2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habilitação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deverão</w:t>
      </w:r>
      <w:r w:rsidR="00BC003F"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estar</w:t>
      </w:r>
      <w:r w:rsidR="00BC003F"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</w:t>
      </w:r>
      <w:r w:rsidR="00BC003F"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plena validade</w:t>
      </w:r>
      <w:r w:rsidR="00BC003F"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na</w:t>
      </w:r>
      <w:r w:rsidR="00BC003F" w:rsidRPr="009145C2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data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</w:t>
      </w:r>
      <w:r w:rsidR="00BC003F"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que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</w:t>
      </w:r>
      <w:r w:rsidR="00BC003F" w:rsidRPr="009145C2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licitante enviá-los via sistema, após a convocação do </w:t>
      </w:r>
      <w:r w:rsidR="00C00BBC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Agente de Contratação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 Caso o órgão emissor não declare a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validade do documento, essa será de 90 (noventa) dias contados a partir da data de emissão, exceto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atestados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capacidade</w:t>
      </w:r>
      <w:r w:rsidR="00BC003F"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técnica e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 comprovante de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inscrição no CNPJ.</w:t>
      </w:r>
    </w:p>
    <w:p w14:paraId="2E3F927F" w14:textId="6FEC7640" w:rsidR="00BC003F" w:rsidRPr="009145C2" w:rsidRDefault="00F76527" w:rsidP="006600A1">
      <w:pPr>
        <w:tabs>
          <w:tab w:val="left" w:pos="647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8.11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.Os</w:t>
      </w:r>
      <w:r w:rsidR="00BC003F" w:rsidRPr="009145C2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documentos</w:t>
      </w:r>
      <w:r w:rsidR="00BC003F" w:rsidRPr="009145C2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expedidos</w:t>
      </w:r>
      <w:r w:rsidR="00BC003F" w:rsidRPr="009145C2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pela</w:t>
      </w:r>
      <w:r w:rsidR="00BC003F" w:rsidRPr="009145C2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internet</w:t>
      </w:r>
      <w:r w:rsidR="00BC003F" w:rsidRPr="009145C2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estarão</w:t>
      </w:r>
      <w:r w:rsidR="00BC003F" w:rsidRPr="009145C2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sujeitos</w:t>
      </w:r>
      <w:r w:rsidR="00BC003F" w:rsidRPr="009145C2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à</w:t>
      </w:r>
      <w:r w:rsidR="00BC003F" w:rsidRPr="009145C2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verificação</w:t>
      </w:r>
      <w:r w:rsidR="00BC003F" w:rsidRPr="009145C2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="00BC003F" w:rsidRPr="009145C2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sua</w:t>
      </w:r>
      <w:r w:rsidR="00BC003F" w:rsidRPr="009145C2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autenticidade</w:t>
      </w:r>
      <w:r w:rsidR="00BC003F" w:rsidRPr="009145C2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através</w:t>
      </w:r>
      <w:r w:rsidR="00BC003F" w:rsidRPr="009145C2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="00BC003F"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consulta realizada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pelo </w:t>
      </w:r>
      <w:r w:rsidR="00C00BBC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Agente de Contratação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, caso necessário.</w:t>
      </w:r>
    </w:p>
    <w:p w14:paraId="57E3ECF3" w14:textId="78E81406" w:rsidR="00BC003F" w:rsidRPr="009145C2" w:rsidRDefault="00F76527" w:rsidP="006600A1">
      <w:pPr>
        <w:tabs>
          <w:tab w:val="left" w:pos="680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8.12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</w:t>
      </w:r>
      <w:r w:rsidR="00BC003F"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Serão aceitos documentos assinados eletronicamente, nos termos do art. 4º da Lei Federal nº</w:t>
      </w:r>
      <w:r w:rsidR="00BC003F" w:rsidRPr="009145C2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u w:val="single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14.063/2020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</w:t>
      </w:r>
    </w:p>
    <w:p w14:paraId="5E0605CF" w14:textId="502A101B" w:rsidR="00BC003F" w:rsidRPr="009145C2" w:rsidRDefault="00F76527" w:rsidP="006600A1">
      <w:pPr>
        <w:tabs>
          <w:tab w:val="left" w:pos="699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8.13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.Documento original (não digital) somente será exigido pela Administração, quando houver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fundada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dúvida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 relação à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integridade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 documento digital.</w:t>
      </w:r>
    </w:p>
    <w:p w14:paraId="7FEA3A1E" w14:textId="77777777" w:rsidR="00BC003F" w:rsidRPr="009145C2" w:rsidRDefault="00BC003F" w:rsidP="006600A1">
      <w:pPr>
        <w:tabs>
          <w:tab w:val="left" w:pos="353"/>
        </w:tabs>
        <w:ind w:left="-709" w:right="-446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9.DO</w:t>
      </w:r>
      <w:r w:rsidRPr="009145C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JULGAMENTO</w:t>
      </w:r>
      <w:r w:rsidRPr="009145C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DA</w:t>
      </w:r>
      <w:r w:rsidRPr="009145C2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PROPOSTA E</w:t>
      </w:r>
      <w:r w:rsidRPr="009145C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DOS</w:t>
      </w:r>
      <w:r w:rsidRPr="009145C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DOCUMENTOS</w:t>
      </w:r>
      <w:r w:rsidRPr="009145C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DE</w:t>
      </w:r>
      <w:r w:rsidRPr="009145C2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HABILITAÇÃO</w:t>
      </w:r>
    </w:p>
    <w:p w14:paraId="57C47B98" w14:textId="3C0172E7" w:rsidR="00BC003F" w:rsidRPr="009145C2" w:rsidRDefault="00BC003F" w:rsidP="006600A1">
      <w:pPr>
        <w:tabs>
          <w:tab w:val="left" w:pos="596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9.1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.O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C00BBC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Agente de Contratação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examinará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proposta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maior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desconto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quanto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à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adequação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ao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solicitado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e </w:t>
      </w:r>
      <w:r w:rsidRPr="009145C2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classificará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proposta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que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atender aos requisitos do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edital e de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seus</w:t>
      </w:r>
      <w:r w:rsidRPr="009145C2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anexos.</w:t>
      </w:r>
    </w:p>
    <w:p w14:paraId="27C6693C" w14:textId="77777777" w:rsidR="00BC003F" w:rsidRPr="009145C2" w:rsidRDefault="00BC003F" w:rsidP="006600A1">
      <w:pPr>
        <w:tabs>
          <w:tab w:val="left" w:pos="534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9.2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.Serão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desclassificadas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as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propostas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que:</w:t>
      </w:r>
    </w:p>
    <w:p w14:paraId="159B5FC1" w14:textId="2C23C5D6" w:rsidR="00BC003F" w:rsidRPr="009145C2" w:rsidRDefault="006600A1" w:rsidP="006600A1">
      <w:pPr>
        <w:tabs>
          <w:tab w:val="left" w:pos="387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a)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contiverem</w:t>
      </w:r>
      <w:r w:rsidR="00BC003F"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vícios</w:t>
      </w:r>
      <w:r w:rsidR="00BC003F"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insanáveis;não</w:t>
      </w:r>
      <w:r w:rsidR="00BC003F"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obedecerem</w:t>
      </w:r>
      <w:r w:rsidR="00BC003F"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às</w:t>
      </w:r>
      <w:r w:rsidR="00BC003F"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especificações</w:t>
      </w:r>
      <w:r w:rsidR="00BC003F"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técnicas</w:t>
      </w:r>
      <w:r w:rsidR="00BC003F"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pormenorizadas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no edital;</w:t>
      </w:r>
      <w:r w:rsidR="0057539D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b)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apresentarem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preços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inexequíveis;</w:t>
      </w:r>
      <w:r w:rsidR="0057539D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não</w:t>
      </w:r>
      <w:r w:rsidR="00BC003F"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tiverem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sua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exequibilidade</w:t>
      </w:r>
      <w:r w:rsidR="00BC003F"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demonstrada,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quando</w:t>
      </w:r>
      <w:r w:rsidR="00BC003F"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exigido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pela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57539D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Administração ou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apresentarem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desconformidade</w:t>
      </w:r>
      <w:r w:rsidR="00BC003F"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com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quaisquer outras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exigências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edital, desde</w:t>
      </w:r>
      <w:r w:rsidR="00BC003F"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que</w:t>
      </w:r>
      <w:r w:rsidR="00BC003F"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insanável.</w:t>
      </w:r>
    </w:p>
    <w:p w14:paraId="04B53A0C" w14:textId="421CAFA2" w:rsidR="00BC003F" w:rsidRPr="009145C2" w:rsidRDefault="00BC003F" w:rsidP="006600A1">
      <w:pPr>
        <w:tabs>
          <w:tab w:val="left" w:pos="548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9.3.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Caso a proposta atenda às condições do edital e seus anexos, o </w:t>
      </w:r>
      <w:r w:rsidR="00C00BBC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Agente de Contratação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passará ao exame dos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documentos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habilitação do licitante.</w:t>
      </w:r>
    </w:p>
    <w:p w14:paraId="3780840D" w14:textId="77777777" w:rsidR="00BC003F" w:rsidRPr="009145C2" w:rsidRDefault="00BC003F" w:rsidP="006600A1">
      <w:pPr>
        <w:tabs>
          <w:tab w:val="left" w:pos="563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9.4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.Em caso de desclassificação da proposta, serão convocados os demais licitantes, na ordem de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classificação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e,</w:t>
      </w:r>
      <w:r w:rsidRPr="009145C2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assim,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sucessivamente,</w:t>
      </w:r>
      <w:r w:rsidRPr="009145C2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até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obtenção de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proposta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válida.</w:t>
      </w:r>
    </w:p>
    <w:p w14:paraId="5856A835" w14:textId="21391DAE" w:rsidR="00BC003F" w:rsidRPr="009145C2" w:rsidRDefault="00BC003F" w:rsidP="006600A1">
      <w:pPr>
        <w:tabs>
          <w:tab w:val="left" w:pos="563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9.5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.Como</w:t>
      </w:r>
      <w:r w:rsidRPr="009145C2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condição</w:t>
      </w:r>
      <w:r w:rsidRPr="009145C2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prévia</w:t>
      </w:r>
      <w:r w:rsidRPr="009145C2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ao</w:t>
      </w:r>
      <w:r w:rsidRPr="009145C2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exame</w:t>
      </w:r>
      <w:r w:rsidRPr="009145C2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dos</w:t>
      </w:r>
      <w:r w:rsidRPr="009145C2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documentos</w:t>
      </w:r>
      <w:r w:rsidRPr="009145C2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9145C2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habilitação</w:t>
      </w:r>
      <w:r w:rsidRPr="009145C2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9145C2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licitante,</w:t>
      </w:r>
      <w:r w:rsidRPr="009145C2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</w:t>
      </w:r>
      <w:r w:rsidRPr="009145C2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="00C00BBC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Agente de Contratação</w:t>
      </w:r>
      <w:r w:rsidRPr="009145C2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verificará</w:t>
      </w:r>
      <w:r w:rsidRPr="009145C2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eventual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descumprimento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das</w:t>
      </w:r>
      <w:r w:rsidRPr="009145C2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condições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participação,</w:t>
      </w:r>
      <w:r w:rsidRPr="009145C2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especialmente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quanto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à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existência</w:t>
      </w:r>
      <w:r w:rsidRPr="009145C2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9145C2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sanção,</w:t>
      </w:r>
      <w:r w:rsidRPr="009145C2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mediante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consulta no Portal 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en-US" w:bidi="ar-SA"/>
        </w:rPr>
        <w:t>: Bolsa de Licitações do Brasil – BLL  </w:t>
      </w:r>
      <w:hyperlink r:id="rId22" w:history="1">
        <w:r w:rsidRPr="009145C2">
          <w:rPr>
            <w:rFonts w:ascii="Times New Roman" w:eastAsia="Times New Roman" w:hAnsi="Times New Roman" w:cs="Times New Roman"/>
            <w:sz w:val="24"/>
            <w:szCs w:val="24"/>
            <w:u w:val="single"/>
            <w:lang w:val="pt-BR" w:eastAsia="en-US" w:bidi="ar-SA"/>
          </w:rPr>
          <w:t>www.bll.org.br</w:t>
        </w:r>
      </w:hyperlink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nos seguintes cadastros:</w:t>
      </w:r>
    </w:p>
    <w:p w14:paraId="0F7FF005" w14:textId="2FBADEDD" w:rsidR="00BC003F" w:rsidRPr="009145C2" w:rsidRDefault="006600A1" w:rsidP="006600A1">
      <w:pPr>
        <w:tabs>
          <w:tab w:val="left" w:pos="390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a)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Cadastro Nacional de Empresas Inidôneas e Suspensas (CEIS) e Cadastro Nacional de Empresas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Punidas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(CNEP), mantidos pela Controladoria-Geral da União;</w:t>
      </w:r>
    </w:p>
    <w:p w14:paraId="3A279F79" w14:textId="5E474DE6" w:rsidR="00BC003F" w:rsidRPr="009145C2" w:rsidRDefault="006600A1" w:rsidP="006600A1">
      <w:pPr>
        <w:tabs>
          <w:tab w:val="left" w:pos="373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b)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Cadastro</w:t>
      </w:r>
      <w:r w:rsidR="00BC003F" w:rsidRPr="009145C2">
        <w:rPr>
          <w:rFonts w:ascii="Times New Roman" w:eastAsia="Times New Roman" w:hAnsi="Times New Roman" w:cs="Times New Roman"/>
          <w:spacing w:val="-15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Nacional</w:t>
      </w:r>
      <w:r w:rsidR="00BC003F" w:rsidRPr="009145C2">
        <w:rPr>
          <w:rFonts w:ascii="Times New Roman" w:eastAsia="Times New Roman" w:hAnsi="Times New Roman" w:cs="Times New Roman"/>
          <w:spacing w:val="-15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="00BC003F" w:rsidRPr="009145C2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Condenações</w:t>
      </w:r>
      <w:r w:rsidR="00BC003F" w:rsidRPr="009145C2">
        <w:rPr>
          <w:rFonts w:ascii="Times New Roman" w:eastAsia="Times New Roman" w:hAnsi="Times New Roman" w:cs="Times New Roman"/>
          <w:spacing w:val="-15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Cíveis</w:t>
      </w:r>
      <w:r w:rsidR="00BC003F" w:rsidRPr="009145C2">
        <w:rPr>
          <w:rFonts w:ascii="Times New Roman" w:eastAsia="Times New Roman" w:hAnsi="Times New Roman" w:cs="Times New Roman"/>
          <w:spacing w:val="-15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por</w:t>
      </w:r>
      <w:r w:rsidR="00BC003F" w:rsidRPr="009145C2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Ato</w:t>
      </w:r>
      <w:r w:rsidR="00BC003F" w:rsidRPr="009145C2">
        <w:rPr>
          <w:rFonts w:ascii="Times New Roman" w:eastAsia="Times New Roman" w:hAnsi="Times New Roman" w:cs="Times New Roman"/>
          <w:spacing w:val="-15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="00BC003F" w:rsidRPr="009145C2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Improbidade</w:t>
      </w:r>
      <w:r w:rsidR="00BC003F" w:rsidRPr="009145C2">
        <w:rPr>
          <w:rFonts w:ascii="Times New Roman" w:eastAsia="Times New Roman" w:hAnsi="Times New Roman" w:cs="Times New Roman"/>
          <w:spacing w:val="-15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Administrativa</w:t>
      </w:r>
      <w:r w:rsidR="00BC003F" w:rsidRPr="009145C2">
        <w:rPr>
          <w:rFonts w:ascii="Times New Roman" w:eastAsia="Times New Roman" w:hAnsi="Times New Roman" w:cs="Times New Roman"/>
          <w:spacing w:val="-16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="00BC003F" w:rsidRPr="009145C2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Inelegibilidade,</w:t>
      </w:r>
      <w:r w:rsidR="00BC003F" w:rsidRPr="009145C2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mantido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pelo Conselho Nacional de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Justiça;</w:t>
      </w:r>
    </w:p>
    <w:p w14:paraId="1D1DAC84" w14:textId="22BBA19A" w:rsidR="00BC003F" w:rsidRPr="009145C2" w:rsidRDefault="006600A1" w:rsidP="006600A1">
      <w:pPr>
        <w:tabs>
          <w:tab w:val="left" w:pos="359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c)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Relação</w:t>
      </w:r>
      <w:r w:rsidR="00BC003F"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 Inidôneos,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mantida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pelo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Tribunal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 Contas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="00BC003F" w:rsidRPr="009145C2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União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(TCU).</w:t>
      </w:r>
    </w:p>
    <w:p w14:paraId="16700957" w14:textId="77777777" w:rsidR="00BC003F" w:rsidRPr="009145C2" w:rsidRDefault="00BC003F" w:rsidP="006600A1">
      <w:pPr>
        <w:tabs>
          <w:tab w:val="left" w:pos="731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9.5.1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.A consulta aos cadastros será realizada em nome da empresa licitante e também de seu sócio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majoritário, por força do artigo 12 da Lei n° 8.429/1992, que prevê, dentre as sanções impostas ao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responsável pela prática de ato de improbidade administrativa, a proibição de contratar com o Poder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Público,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inclusive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por intermédio de pessoa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jurídica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qual seja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sócio majoritário.</w:t>
      </w:r>
    </w:p>
    <w:p w14:paraId="632309B9" w14:textId="22232816" w:rsidR="00BC003F" w:rsidRPr="009145C2" w:rsidRDefault="00BC003F" w:rsidP="006600A1">
      <w:pPr>
        <w:tabs>
          <w:tab w:val="left" w:pos="752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9.5.2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.Constatada a existência de sanção, o </w:t>
      </w:r>
      <w:r w:rsidR="00C00BBC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Agente de Contratação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reputará o licitante inabilitado, por falta de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condição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participação.</w:t>
      </w:r>
    </w:p>
    <w:p w14:paraId="5238E41C" w14:textId="6E06E8EE" w:rsidR="00BC003F" w:rsidRPr="009145C2" w:rsidRDefault="00BC003F" w:rsidP="006600A1">
      <w:pPr>
        <w:tabs>
          <w:tab w:val="left" w:pos="587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9.6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.O </w:t>
      </w:r>
      <w:r w:rsidR="00C00BBC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Agente de Contratação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examinará os documentos e considerará habilitado o licitante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que satisfizer às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exigências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constantes deste edital, inabilitando-o em caso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contrário.</w:t>
      </w:r>
    </w:p>
    <w:p w14:paraId="6B93E135" w14:textId="77777777" w:rsidR="00BC003F" w:rsidRPr="009145C2" w:rsidRDefault="00BC003F" w:rsidP="006600A1">
      <w:pPr>
        <w:tabs>
          <w:tab w:val="left" w:pos="603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9.7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.Após</w:t>
      </w:r>
      <w:r w:rsidRPr="009145C2">
        <w:rPr>
          <w:rFonts w:ascii="Times New Roman" w:eastAsia="Times New Roman" w:hAnsi="Times New Roman" w:cs="Times New Roman"/>
          <w:spacing w:val="1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9145C2">
        <w:rPr>
          <w:rFonts w:ascii="Times New Roman" w:eastAsia="Times New Roman" w:hAnsi="Times New Roman" w:cs="Times New Roman"/>
          <w:spacing w:val="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entrega</w:t>
      </w:r>
      <w:r w:rsidRPr="009145C2">
        <w:rPr>
          <w:rFonts w:ascii="Times New Roman" w:eastAsia="Times New Roman" w:hAnsi="Times New Roman" w:cs="Times New Roman"/>
          <w:spacing w:val="10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dos</w:t>
      </w:r>
      <w:r w:rsidRPr="009145C2">
        <w:rPr>
          <w:rFonts w:ascii="Times New Roman" w:eastAsia="Times New Roman" w:hAnsi="Times New Roman" w:cs="Times New Roman"/>
          <w:spacing w:val="9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documentos</w:t>
      </w:r>
      <w:r w:rsidRPr="009145C2">
        <w:rPr>
          <w:rFonts w:ascii="Times New Roman" w:eastAsia="Times New Roman" w:hAnsi="Times New Roman" w:cs="Times New Roman"/>
          <w:spacing w:val="9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para</w:t>
      </w:r>
      <w:r w:rsidRPr="009145C2">
        <w:rPr>
          <w:rFonts w:ascii="Times New Roman" w:eastAsia="Times New Roman" w:hAnsi="Times New Roman" w:cs="Times New Roman"/>
          <w:spacing w:val="9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habilitação,</w:t>
      </w:r>
      <w:r w:rsidRPr="009145C2">
        <w:rPr>
          <w:rFonts w:ascii="Times New Roman" w:eastAsia="Times New Roman" w:hAnsi="Times New Roman" w:cs="Times New Roman"/>
          <w:spacing w:val="9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não</w:t>
      </w:r>
      <w:r w:rsidRPr="009145C2">
        <w:rPr>
          <w:rFonts w:ascii="Times New Roman" w:eastAsia="Times New Roman" w:hAnsi="Times New Roman" w:cs="Times New Roman"/>
          <w:spacing w:val="1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será</w:t>
      </w:r>
      <w:r w:rsidRPr="009145C2">
        <w:rPr>
          <w:rFonts w:ascii="Times New Roman" w:eastAsia="Times New Roman" w:hAnsi="Times New Roman" w:cs="Times New Roman"/>
          <w:spacing w:val="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permitida</w:t>
      </w:r>
      <w:r w:rsidRPr="009145C2">
        <w:rPr>
          <w:rFonts w:ascii="Times New Roman" w:eastAsia="Times New Roman" w:hAnsi="Times New Roman" w:cs="Times New Roman"/>
          <w:spacing w:val="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9145C2">
        <w:rPr>
          <w:rFonts w:ascii="Times New Roman" w:eastAsia="Times New Roman" w:hAnsi="Times New Roman" w:cs="Times New Roman"/>
          <w:spacing w:val="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substituição</w:t>
      </w:r>
      <w:r w:rsidRPr="009145C2">
        <w:rPr>
          <w:rFonts w:ascii="Times New Roman" w:eastAsia="Times New Roman" w:hAnsi="Times New Roman" w:cs="Times New Roman"/>
          <w:spacing w:val="1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ou</w:t>
      </w:r>
      <w:r w:rsidRPr="009145C2">
        <w:rPr>
          <w:rFonts w:ascii="Times New Roman" w:eastAsia="Times New Roman" w:hAnsi="Times New Roman" w:cs="Times New Roman"/>
          <w:spacing w:val="1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9145C2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apresentação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novos documentos, salvo em sede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diligência, para:</w:t>
      </w:r>
    </w:p>
    <w:p w14:paraId="2333A2B2" w14:textId="31C62A0B" w:rsidR="00BC003F" w:rsidRPr="009145C2" w:rsidRDefault="006600A1" w:rsidP="006600A1">
      <w:pPr>
        <w:tabs>
          <w:tab w:val="left" w:pos="392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a)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Complementação</w:t>
      </w:r>
      <w:r w:rsidR="00BC003F" w:rsidRPr="009145C2">
        <w:rPr>
          <w:rFonts w:ascii="Times New Roman" w:eastAsia="Times New Roman" w:hAnsi="Times New Roman" w:cs="Times New Roman"/>
          <w:spacing w:val="16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="00BC003F" w:rsidRPr="009145C2">
        <w:rPr>
          <w:rFonts w:ascii="Times New Roman" w:eastAsia="Times New Roman" w:hAnsi="Times New Roman" w:cs="Times New Roman"/>
          <w:spacing w:val="17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informações</w:t>
      </w:r>
      <w:r w:rsidR="00BC003F" w:rsidRPr="009145C2">
        <w:rPr>
          <w:rFonts w:ascii="Times New Roman" w:eastAsia="Times New Roman" w:hAnsi="Times New Roman" w:cs="Times New Roman"/>
          <w:spacing w:val="18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acerca</w:t>
      </w:r>
      <w:r w:rsidR="00BC003F" w:rsidRPr="009145C2">
        <w:rPr>
          <w:rFonts w:ascii="Times New Roman" w:eastAsia="Times New Roman" w:hAnsi="Times New Roman" w:cs="Times New Roman"/>
          <w:spacing w:val="17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dos</w:t>
      </w:r>
      <w:r w:rsidR="00BC003F" w:rsidRPr="009145C2">
        <w:rPr>
          <w:rFonts w:ascii="Times New Roman" w:eastAsia="Times New Roman" w:hAnsi="Times New Roman" w:cs="Times New Roman"/>
          <w:spacing w:val="18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documentos</w:t>
      </w:r>
      <w:r w:rsidR="00BC003F" w:rsidRPr="009145C2">
        <w:rPr>
          <w:rFonts w:ascii="Times New Roman" w:eastAsia="Times New Roman" w:hAnsi="Times New Roman" w:cs="Times New Roman"/>
          <w:spacing w:val="18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já</w:t>
      </w:r>
      <w:r w:rsidR="00BC003F" w:rsidRPr="009145C2">
        <w:rPr>
          <w:rFonts w:ascii="Times New Roman" w:eastAsia="Times New Roman" w:hAnsi="Times New Roman" w:cs="Times New Roman"/>
          <w:spacing w:val="17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apresentados</w:t>
      </w:r>
      <w:r w:rsidR="00BC003F" w:rsidRPr="009145C2">
        <w:rPr>
          <w:rFonts w:ascii="Times New Roman" w:eastAsia="Times New Roman" w:hAnsi="Times New Roman" w:cs="Times New Roman"/>
          <w:spacing w:val="18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pelos</w:t>
      </w:r>
      <w:r w:rsidR="00BC003F" w:rsidRPr="009145C2">
        <w:rPr>
          <w:rFonts w:ascii="Times New Roman" w:eastAsia="Times New Roman" w:hAnsi="Times New Roman" w:cs="Times New Roman"/>
          <w:spacing w:val="18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licitantes</w:t>
      </w:r>
      <w:r w:rsidR="00BC003F" w:rsidRPr="009145C2">
        <w:rPr>
          <w:rFonts w:ascii="Times New Roman" w:eastAsia="Times New Roman" w:hAnsi="Times New Roman" w:cs="Times New Roman"/>
          <w:spacing w:val="17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="00BC003F" w:rsidRPr="009145C2">
        <w:rPr>
          <w:rFonts w:ascii="Times New Roman" w:eastAsia="Times New Roman" w:hAnsi="Times New Roman" w:cs="Times New Roman"/>
          <w:spacing w:val="17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desde</w:t>
      </w:r>
      <w:r w:rsidR="00BC003F" w:rsidRPr="009145C2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que</w:t>
      </w:r>
      <w:r w:rsidR="00BC003F"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necessária para apurar fatos existentes à</w:t>
      </w:r>
      <w:r w:rsidR="00BC003F"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época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abertura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="00BC003F" w:rsidRPr="009145C2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certame;</w:t>
      </w:r>
    </w:p>
    <w:p w14:paraId="0EF544A2" w14:textId="4DB042BE" w:rsidR="00BC003F" w:rsidRPr="009145C2" w:rsidRDefault="006600A1" w:rsidP="006600A1">
      <w:pPr>
        <w:tabs>
          <w:tab w:val="left" w:pos="385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b)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Atualização</w:t>
      </w:r>
      <w:r w:rsidR="00BC003F" w:rsidRPr="009145C2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="00BC003F" w:rsidRPr="009145C2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documentos</w:t>
      </w:r>
      <w:r w:rsidR="00BC003F" w:rsidRPr="009145C2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cuja</w:t>
      </w:r>
      <w:r w:rsidR="00BC003F" w:rsidRPr="009145C2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validade</w:t>
      </w:r>
      <w:r w:rsidR="00BC003F" w:rsidRPr="009145C2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tenha</w:t>
      </w:r>
      <w:r w:rsidR="00BC003F" w:rsidRPr="009145C2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expirado</w:t>
      </w:r>
      <w:r w:rsidR="00BC003F" w:rsidRPr="009145C2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após</w:t>
      </w:r>
      <w:r w:rsidR="00BC003F" w:rsidRPr="009145C2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="00BC003F" w:rsidRPr="009145C2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data</w:t>
      </w:r>
      <w:r w:rsidR="00BC003F" w:rsidRPr="009145C2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recebimento</w:t>
      </w:r>
      <w:r w:rsidR="00BC003F" w:rsidRPr="009145C2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das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propostas.</w:t>
      </w:r>
    </w:p>
    <w:p w14:paraId="7256B6A4" w14:textId="47E14B3B" w:rsidR="00BC003F" w:rsidRPr="009145C2" w:rsidRDefault="00BC003F" w:rsidP="006600A1">
      <w:pPr>
        <w:tabs>
          <w:tab w:val="left" w:pos="582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9.8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.Em qualquer fase da licitação, o </w:t>
      </w:r>
      <w:r w:rsidR="00C00BBC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Agente de Contratação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ou a Autoridade Competente poderão promover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lastRenderedPageBreak/>
        <w:t>diligência destinada à complementação de informações acerca de documentos exigidos neste edital e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já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apresentados pelo licitante.</w:t>
      </w:r>
    </w:p>
    <w:p w14:paraId="03A9AFD6" w14:textId="77777777" w:rsidR="00BC003F" w:rsidRPr="009145C2" w:rsidRDefault="00BC003F" w:rsidP="006600A1">
      <w:pPr>
        <w:tabs>
          <w:tab w:val="left" w:pos="716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9.8.1.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Havendo necessidade de envio de informações ou documentos complementares, o licitante será</w:t>
      </w:r>
      <w:r w:rsidRPr="009145C2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convocado a enviá-los, via sistema, em prazo não inferior a 02 (duas) horas e não superior a 48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(quarenta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oito) horas.</w:t>
      </w:r>
    </w:p>
    <w:p w14:paraId="1FCB5AC5" w14:textId="77777777" w:rsidR="00BC003F" w:rsidRPr="009145C2" w:rsidRDefault="00BC003F" w:rsidP="006600A1">
      <w:pPr>
        <w:tabs>
          <w:tab w:val="left" w:pos="563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9.9.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Constatado</w:t>
      </w:r>
      <w:r w:rsidRPr="009145C2">
        <w:rPr>
          <w:rFonts w:ascii="Times New Roman" w:eastAsia="Times New Roman" w:hAnsi="Times New Roman" w:cs="Times New Roman"/>
          <w:spacing w:val="2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</w:t>
      </w:r>
      <w:r w:rsidRPr="009145C2">
        <w:rPr>
          <w:rFonts w:ascii="Times New Roman" w:eastAsia="Times New Roman" w:hAnsi="Times New Roman" w:cs="Times New Roman"/>
          <w:spacing w:val="2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atendimento</w:t>
      </w:r>
      <w:r w:rsidRPr="009145C2">
        <w:rPr>
          <w:rFonts w:ascii="Times New Roman" w:eastAsia="Times New Roman" w:hAnsi="Times New Roman" w:cs="Times New Roman"/>
          <w:spacing w:val="2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às</w:t>
      </w:r>
      <w:r w:rsidRPr="009145C2">
        <w:rPr>
          <w:rFonts w:ascii="Times New Roman" w:eastAsia="Times New Roman" w:hAnsi="Times New Roman" w:cs="Times New Roman"/>
          <w:spacing w:val="2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exigências</w:t>
      </w:r>
      <w:r w:rsidRPr="009145C2">
        <w:rPr>
          <w:rFonts w:ascii="Times New Roman" w:eastAsia="Times New Roman" w:hAnsi="Times New Roman" w:cs="Times New Roman"/>
          <w:spacing w:val="2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9145C2">
        <w:rPr>
          <w:rFonts w:ascii="Times New Roman" w:eastAsia="Times New Roman" w:hAnsi="Times New Roman" w:cs="Times New Roman"/>
          <w:spacing w:val="30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habilitação</w:t>
      </w:r>
      <w:r w:rsidRPr="009145C2">
        <w:rPr>
          <w:rFonts w:ascii="Times New Roman" w:eastAsia="Times New Roman" w:hAnsi="Times New Roman" w:cs="Times New Roman"/>
          <w:spacing w:val="3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estabelecidas</w:t>
      </w:r>
      <w:r w:rsidRPr="009145C2">
        <w:rPr>
          <w:rFonts w:ascii="Times New Roman" w:eastAsia="Times New Roman" w:hAnsi="Times New Roman" w:cs="Times New Roman"/>
          <w:spacing w:val="29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no</w:t>
      </w:r>
      <w:r w:rsidRPr="009145C2">
        <w:rPr>
          <w:rFonts w:ascii="Times New Roman" w:eastAsia="Times New Roman" w:hAnsi="Times New Roman" w:cs="Times New Roman"/>
          <w:spacing w:val="2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edital,</w:t>
      </w:r>
      <w:r w:rsidRPr="009145C2">
        <w:rPr>
          <w:rFonts w:ascii="Times New Roman" w:eastAsia="Times New Roman" w:hAnsi="Times New Roman" w:cs="Times New Roman"/>
          <w:spacing w:val="2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</w:t>
      </w:r>
      <w:r w:rsidRPr="009145C2">
        <w:rPr>
          <w:rFonts w:ascii="Times New Roman" w:eastAsia="Times New Roman" w:hAnsi="Times New Roman" w:cs="Times New Roman"/>
          <w:spacing w:val="2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licitante</w:t>
      </w:r>
      <w:r w:rsidRPr="009145C2">
        <w:rPr>
          <w:rFonts w:ascii="Times New Roman" w:eastAsia="Times New Roman" w:hAnsi="Times New Roman" w:cs="Times New Roman"/>
          <w:spacing w:val="2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será</w:t>
      </w:r>
      <w:r w:rsidRPr="009145C2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declarado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vencedor.</w:t>
      </w:r>
    </w:p>
    <w:p w14:paraId="5765E99E" w14:textId="77777777" w:rsidR="00BC003F" w:rsidRPr="009145C2" w:rsidRDefault="00BC003F" w:rsidP="006600A1">
      <w:pPr>
        <w:tabs>
          <w:tab w:val="left" w:pos="680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9.10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.Em caso de inabilitação, serão convocados os demais licitantes, na ordem de classificação e,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assim, sucessivamente, até a obtenção de licitante que atenda aos requisitos de classificação e de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habilitação.</w:t>
      </w:r>
    </w:p>
    <w:p w14:paraId="7BC0391F" w14:textId="64C090BF" w:rsidR="00BC003F" w:rsidRPr="009145C2" w:rsidRDefault="00BC003F" w:rsidP="006600A1">
      <w:pPr>
        <w:tabs>
          <w:tab w:val="left" w:pos="683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9.11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.Na análise dos documentos de habilitação, o </w:t>
      </w:r>
      <w:r w:rsidR="00C00BBC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Agente de Contratação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poderá sanar erros ou falhas que não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alterem a substância dos documentos e sua validade jurídica, mediante despacho fundamentado,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registrado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 acessível</w:t>
      </w:r>
      <w:r w:rsidRPr="009145C2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todos, atribuindo-lhes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eficácia para</w:t>
      </w:r>
      <w:r w:rsidRPr="009145C2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fins de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habilitação e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classificação.</w:t>
      </w:r>
    </w:p>
    <w:p w14:paraId="185C5B97" w14:textId="77777777" w:rsidR="00BC003F" w:rsidRPr="009145C2" w:rsidRDefault="00BC003F" w:rsidP="006600A1">
      <w:pPr>
        <w:tabs>
          <w:tab w:val="left" w:pos="683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9.12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.O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sistema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eletrônico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Portal 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en-US" w:bidi="ar-SA"/>
        </w:rPr>
        <w:t>: Bolsa de Licitações do Brasil – BLL  </w:t>
      </w:r>
      <w:hyperlink r:id="rId23" w:history="1">
        <w:r w:rsidRPr="009145C2">
          <w:rPr>
            <w:rFonts w:ascii="Times New Roman" w:eastAsia="Times New Roman" w:hAnsi="Times New Roman" w:cs="Times New Roman"/>
            <w:sz w:val="24"/>
            <w:szCs w:val="24"/>
            <w:u w:val="single"/>
            <w:lang w:val="pt-BR" w:eastAsia="en-US" w:bidi="ar-SA"/>
          </w:rPr>
          <w:t>www.bll.org.br</w:t>
        </w:r>
      </w:hyperlink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</w:p>
    <w:p w14:paraId="2A32771D" w14:textId="77777777" w:rsidR="00BC003F" w:rsidRPr="009145C2" w:rsidRDefault="00BC003F" w:rsidP="006600A1">
      <w:pPr>
        <w:tabs>
          <w:tab w:val="left" w:pos="731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disponibilizará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as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atas,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relatórios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demais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documentos,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que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poderão ser visualizados e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impressos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pelos interessados.</w:t>
      </w:r>
    </w:p>
    <w:p w14:paraId="6D106368" w14:textId="56FC6379" w:rsidR="00BC003F" w:rsidRPr="009145C2" w:rsidRDefault="00BC003F" w:rsidP="006600A1">
      <w:pPr>
        <w:tabs>
          <w:tab w:val="left" w:pos="699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9.13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.O </w:t>
      </w:r>
      <w:r w:rsidR="00C00BBC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Agente de Contratação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ou a Autoridade Competente poderão suspender ou reabrir a sessão pública a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qualquer</w:t>
      </w:r>
      <w:r w:rsidRPr="009145C2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momento, justificadamente.</w:t>
      </w:r>
    </w:p>
    <w:p w14:paraId="28C27EC0" w14:textId="77777777" w:rsidR="00BC003F" w:rsidRPr="009145C2" w:rsidRDefault="00BC003F" w:rsidP="006600A1">
      <w:pPr>
        <w:tabs>
          <w:tab w:val="left" w:pos="649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9.14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.Na</w:t>
      </w:r>
      <w:r w:rsidRPr="009145C2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hipótese</w:t>
      </w:r>
      <w:r w:rsidRPr="009145C2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9145C2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necessidade</w:t>
      </w:r>
      <w:r w:rsidRPr="009145C2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suspensão,</w:t>
      </w:r>
      <w:r w:rsidRPr="009145C2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9145C2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sessão</w:t>
      </w:r>
      <w:r w:rsidRPr="009145C2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pública</w:t>
      </w:r>
      <w:r w:rsidRPr="009145C2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será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reiniciada,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mediante</w:t>
      </w:r>
      <w:r w:rsidRPr="009145C2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aviso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prévio</w:t>
      </w:r>
      <w:r w:rsidRPr="009145C2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no sistema com, no mínimo, 24 (vinte e quatro) horas de antecedência, e a ocorrência será registrada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ata.</w:t>
      </w:r>
    </w:p>
    <w:p w14:paraId="3C6F9361" w14:textId="77777777" w:rsidR="00BC003F" w:rsidRPr="009145C2" w:rsidRDefault="00BC003F" w:rsidP="006600A1">
      <w:pPr>
        <w:tabs>
          <w:tab w:val="left" w:pos="473"/>
        </w:tabs>
        <w:ind w:left="-709" w:right="-446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10.DOS</w:t>
      </w:r>
      <w:r w:rsidRPr="009145C2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RECURSOS</w:t>
      </w:r>
      <w:r w:rsidRPr="009145C2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ADMINISTRATIVOS</w:t>
      </w:r>
    </w:p>
    <w:p w14:paraId="1F75BFE4" w14:textId="626C9B9F" w:rsidR="00BC003F" w:rsidRPr="009145C2" w:rsidRDefault="00BC003F" w:rsidP="006600A1">
      <w:pPr>
        <w:tabs>
          <w:tab w:val="left" w:pos="656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10.1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.Declarado o vencedor da licitação, após o término do julgamento da proposta e dos documentos</w:t>
      </w:r>
      <w:r w:rsidRPr="009145C2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de habilitação, qualquer licitante poderá, durante o prazo concedido na sessão pública, 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US" w:bidi="ar-SA"/>
        </w:rPr>
        <w:t>não inferior a</w:t>
      </w:r>
      <w:r w:rsidRPr="009145C2">
        <w:rPr>
          <w:rFonts w:ascii="Times New Roman" w:eastAsia="Times New Roman" w:hAnsi="Times New Roman" w:cs="Times New Roman"/>
          <w:b/>
          <w:spacing w:val="1"/>
          <w:sz w:val="24"/>
          <w:szCs w:val="24"/>
          <w:u w:val="single"/>
          <w:lang w:eastAsia="en-US" w:bidi="ar-SA"/>
        </w:rPr>
        <w:t xml:space="preserve"> </w:t>
      </w:r>
      <w:r w:rsidR="006600A1" w:rsidRPr="009145C2">
        <w:rPr>
          <w:rFonts w:ascii="Times New Roman" w:eastAsia="Times New Roman" w:hAnsi="Times New Roman" w:cs="Times New Roman"/>
          <w:b/>
          <w:spacing w:val="-1"/>
          <w:sz w:val="24"/>
          <w:szCs w:val="24"/>
          <w:u w:val="single"/>
          <w:lang w:eastAsia="en-US" w:bidi="ar-SA"/>
        </w:rPr>
        <w:t>15</w:t>
      </w:r>
      <w:r w:rsidRPr="009145C2">
        <w:rPr>
          <w:rFonts w:ascii="Times New Roman" w:eastAsia="Times New Roman" w:hAnsi="Times New Roman" w:cs="Times New Roman"/>
          <w:b/>
          <w:spacing w:val="-15"/>
          <w:sz w:val="24"/>
          <w:szCs w:val="24"/>
          <w:u w:val="single"/>
          <w:lang w:eastAsia="en-US" w:bidi="ar-SA"/>
        </w:rPr>
        <w:t xml:space="preserve"> </w:t>
      </w:r>
      <w:r w:rsidR="006600A1" w:rsidRPr="009145C2">
        <w:rPr>
          <w:rFonts w:ascii="Times New Roman" w:eastAsia="Times New Roman" w:hAnsi="Times New Roman" w:cs="Times New Roman"/>
          <w:b/>
          <w:spacing w:val="-1"/>
          <w:sz w:val="24"/>
          <w:szCs w:val="24"/>
          <w:u w:val="single"/>
          <w:lang w:eastAsia="en-US" w:bidi="ar-SA"/>
        </w:rPr>
        <w:t>(quinze</w:t>
      </w:r>
      <w:r w:rsidRPr="009145C2">
        <w:rPr>
          <w:rFonts w:ascii="Times New Roman" w:eastAsia="Times New Roman" w:hAnsi="Times New Roman" w:cs="Times New Roman"/>
          <w:b/>
          <w:spacing w:val="-1"/>
          <w:sz w:val="24"/>
          <w:szCs w:val="24"/>
          <w:u w:val="single"/>
          <w:lang w:eastAsia="en-US" w:bidi="ar-SA"/>
        </w:rPr>
        <w:t>)</w:t>
      </w:r>
      <w:r w:rsidRPr="009145C2">
        <w:rPr>
          <w:rFonts w:ascii="Times New Roman" w:eastAsia="Times New Roman" w:hAnsi="Times New Roman" w:cs="Times New Roman"/>
          <w:b/>
          <w:spacing w:val="-16"/>
          <w:sz w:val="24"/>
          <w:szCs w:val="24"/>
          <w:u w:val="single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spacing w:val="-1"/>
          <w:sz w:val="24"/>
          <w:szCs w:val="24"/>
          <w:u w:val="single"/>
          <w:lang w:eastAsia="en-US" w:bidi="ar-SA"/>
        </w:rPr>
        <w:t>minutos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,</w:t>
      </w:r>
      <w:r w:rsidRPr="009145C2">
        <w:rPr>
          <w:rFonts w:ascii="Times New Roman" w:eastAsia="Times New Roman" w:hAnsi="Times New Roman" w:cs="Times New Roman"/>
          <w:spacing w:val="-15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9145C2">
        <w:rPr>
          <w:rFonts w:ascii="Times New Roman" w:eastAsia="Times New Roman" w:hAnsi="Times New Roman" w:cs="Times New Roman"/>
          <w:spacing w:val="-16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forma</w:t>
      </w:r>
      <w:r w:rsidRPr="009145C2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imediata,</w:t>
      </w:r>
      <w:r w:rsidRPr="009145C2">
        <w:rPr>
          <w:rFonts w:ascii="Times New Roman" w:eastAsia="Times New Roman" w:hAnsi="Times New Roman" w:cs="Times New Roman"/>
          <w:spacing w:val="-15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</w:t>
      </w:r>
      <w:r w:rsidRPr="009145C2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campo</w:t>
      </w:r>
      <w:r w:rsidRPr="009145C2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próprio</w:t>
      </w:r>
      <w:r w:rsidRPr="009145C2">
        <w:rPr>
          <w:rFonts w:ascii="Times New Roman" w:eastAsia="Times New Roman" w:hAnsi="Times New Roman" w:cs="Times New Roman"/>
          <w:spacing w:val="-15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9145C2">
        <w:rPr>
          <w:rFonts w:ascii="Times New Roman" w:eastAsia="Times New Roman" w:hAnsi="Times New Roman" w:cs="Times New Roman"/>
          <w:spacing w:val="-15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sistema,</w:t>
      </w:r>
      <w:r w:rsidRPr="009145C2">
        <w:rPr>
          <w:rFonts w:ascii="Times New Roman" w:eastAsia="Times New Roman" w:hAnsi="Times New Roman" w:cs="Times New Roman"/>
          <w:spacing w:val="-15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manifestar</w:t>
      </w:r>
      <w:r w:rsidRPr="009145C2">
        <w:rPr>
          <w:rFonts w:ascii="Times New Roman" w:eastAsia="Times New Roman" w:hAnsi="Times New Roman" w:cs="Times New Roman"/>
          <w:spacing w:val="-16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sua</w:t>
      </w:r>
      <w:r w:rsidRPr="009145C2">
        <w:rPr>
          <w:rFonts w:ascii="Times New Roman" w:eastAsia="Times New Roman" w:hAnsi="Times New Roman" w:cs="Times New Roman"/>
          <w:spacing w:val="-15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intenção</w:t>
      </w:r>
      <w:r w:rsidRPr="009145C2">
        <w:rPr>
          <w:rFonts w:ascii="Times New Roman" w:eastAsia="Times New Roman" w:hAnsi="Times New Roman" w:cs="Times New Roman"/>
          <w:spacing w:val="-15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9145C2">
        <w:rPr>
          <w:rFonts w:ascii="Times New Roman" w:eastAsia="Times New Roman" w:hAnsi="Times New Roman" w:cs="Times New Roman"/>
          <w:spacing w:val="-16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recorrer,</w:t>
      </w:r>
      <w:r w:rsidRPr="009145C2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sob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pena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preclusão.</w:t>
      </w:r>
    </w:p>
    <w:p w14:paraId="034F4488" w14:textId="77777777" w:rsidR="00BC003F" w:rsidRPr="009145C2" w:rsidRDefault="00BC003F" w:rsidP="006600A1">
      <w:pPr>
        <w:tabs>
          <w:tab w:val="left" w:pos="654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10.2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US" w:bidi="ar-SA"/>
        </w:rPr>
        <w:t>As razões do recurso deverão ser apresentadas em campo próprio no sistema, no prazo de até 03</w:t>
      </w:r>
      <w:r w:rsidRPr="009145C2">
        <w:rPr>
          <w:rFonts w:ascii="Times New Roman" w:eastAsia="Times New Roman" w:hAnsi="Times New Roman" w:cs="Times New Roman"/>
          <w:b/>
          <w:spacing w:val="-57"/>
          <w:sz w:val="24"/>
          <w:szCs w:val="24"/>
          <w:u w:val="single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US" w:bidi="ar-SA"/>
        </w:rPr>
        <w:t>(três)</w:t>
      </w:r>
      <w:r w:rsidRPr="009145C2">
        <w:rPr>
          <w:rFonts w:ascii="Times New Roman" w:eastAsia="Times New Roman" w:hAnsi="Times New Roman" w:cs="Times New Roman"/>
          <w:b/>
          <w:spacing w:val="-1"/>
          <w:sz w:val="24"/>
          <w:szCs w:val="24"/>
          <w:u w:val="single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US" w:bidi="ar-SA"/>
        </w:rPr>
        <w:t>dias úteis, contados a</w:t>
      </w:r>
      <w:r w:rsidRPr="009145C2">
        <w:rPr>
          <w:rFonts w:ascii="Times New Roman" w:eastAsia="Times New Roman" w:hAnsi="Times New Roman" w:cs="Times New Roman"/>
          <w:b/>
          <w:spacing w:val="-1"/>
          <w:sz w:val="24"/>
          <w:szCs w:val="24"/>
          <w:u w:val="single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US" w:bidi="ar-SA"/>
        </w:rPr>
        <w:t>partir da</w:t>
      </w:r>
      <w:r w:rsidRPr="009145C2">
        <w:rPr>
          <w:rFonts w:ascii="Times New Roman" w:eastAsia="Times New Roman" w:hAnsi="Times New Roman" w:cs="Times New Roman"/>
          <w:b/>
          <w:spacing w:val="-2"/>
          <w:sz w:val="24"/>
          <w:szCs w:val="24"/>
          <w:u w:val="single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US" w:bidi="ar-SA"/>
        </w:rPr>
        <w:t>data da</w:t>
      </w:r>
      <w:r w:rsidRPr="009145C2">
        <w:rPr>
          <w:rFonts w:ascii="Times New Roman" w:eastAsia="Times New Roman" w:hAnsi="Times New Roman" w:cs="Times New Roman"/>
          <w:b/>
          <w:spacing w:val="-2"/>
          <w:sz w:val="24"/>
          <w:szCs w:val="24"/>
          <w:u w:val="single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US" w:bidi="ar-SA"/>
        </w:rPr>
        <w:t>intimação ou da</w:t>
      </w:r>
      <w:r w:rsidRPr="009145C2">
        <w:rPr>
          <w:rFonts w:ascii="Times New Roman" w:eastAsia="Times New Roman" w:hAnsi="Times New Roman" w:cs="Times New Roman"/>
          <w:b/>
          <w:spacing w:val="-1"/>
          <w:sz w:val="24"/>
          <w:szCs w:val="24"/>
          <w:u w:val="single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US" w:bidi="ar-SA"/>
        </w:rPr>
        <w:t>lavratura</w:t>
      </w:r>
      <w:r w:rsidRPr="009145C2">
        <w:rPr>
          <w:rFonts w:ascii="Times New Roman" w:eastAsia="Times New Roman" w:hAnsi="Times New Roman" w:cs="Times New Roman"/>
          <w:b/>
          <w:spacing w:val="-1"/>
          <w:sz w:val="24"/>
          <w:szCs w:val="24"/>
          <w:u w:val="single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US" w:bidi="ar-SA"/>
        </w:rPr>
        <w:t>da</w:t>
      </w:r>
      <w:r w:rsidRPr="009145C2">
        <w:rPr>
          <w:rFonts w:ascii="Times New Roman" w:eastAsia="Times New Roman" w:hAnsi="Times New Roman" w:cs="Times New Roman"/>
          <w:b/>
          <w:spacing w:val="-1"/>
          <w:sz w:val="24"/>
          <w:szCs w:val="24"/>
          <w:u w:val="single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US" w:bidi="ar-SA"/>
        </w:rPr>
        <w:t>ata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</w:t>
      </w:r>
    </w:p>
    <w:p w14:paraId="1304B973" w14:textId="77777777" w:rsidR="00BC003F" w:rsidRPr="009145C2" w:rsidRDefault="00BC003F" w:rsidP="006600A1">
      <w:pPr>
        <w:tabs>
          <w:tab w:val="left" w:pos="673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10.3.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Os demais licitantes ficarão intimados para se desejarem, apresentar contrarrazões, em campo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próprio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no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sistema,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no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prazo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até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03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(três)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dias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úteis,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contados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término</w:t>
      </w:r>
      <w:r w:rsidRPr="009145C2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prazo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recorrente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ou</w:t>
      </w:r>
      <w:r w:rsidRPr="009145C2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data da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intimação.</w:t>
      </w:r>
    </w:p>
    <w:p w14:paraId="374B326B" w14:textId="77777777" w:rsidR="00BC003F" w:rsidRPr="009145C2" w:rsidRDefault="00BC003F" w:rsidP="006600A1">
      <w:pPr>
        <w:tabs>
          <w:tab w:val="left" w:pos="668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10.4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.O recurso será dirigido à autoridade que tiver editado o ato ou proferido a decisão recorrida, a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qual poderá reconsiderar a decisão no prazo de até 03 (três) dias úteis, ou, nesse mesmo prazo,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encaminhar recurso para a autoridade superior, a qual deverá proferir sua decisão no prazo de até 10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(dez)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dias úteis, contados</w:t>
      </w:r>
      <w:r w:rsidRPr="009145C2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 recebimento dos</w:t>
      </w:r>
      <w:r w:rsidRPr="009145C2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autos.</w:t>
      </w:r>
    </w:p>
    <w:p w14:paraId="5ADA01D8" w14:textId="77777777" w:rsidR="00BC003F" w:rsidRPr="009145C2" w:rsidRDefault="00BC003F" w:rsidP="006600A1">
      <w:pPr>
        <w:tabs>
          <w:tab w:val="left" w:pos="714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10.5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.O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acolhimento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 recurso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importará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na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invalidação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apenas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dos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atos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que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não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possam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ser</w:t>
      </w:r>
      <w:r w:rsidRPr="009145C2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aproveitados.</w:t>
      </w:r>
    </w:p>
    <w:p w14:paraId="7885A68A" w14:textId="77777777" w:rsidR="00BC003F" w:rsidRPr="009145C2" w:rsidRDefault="00BC003F" w:rsidP="006600A1">
      <w:pPr>
        <w:tabs>
          <w:tab w:val="left" w:pos="644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10.6.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</w:t>
      </w:r>
      <w:r w:rsidRPr="009145C2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recurso</w:t>
      </w:r>
      <w:r w:rsidRPr="009145C2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Pr="009145C2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9145C2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reconsideração</w:t>
      </w:r>
      <w:r w:rsidRPr="009145C2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terão</w:t>
      </w:r>
      <w:r w:rsidRPr="009145C2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efeito</w:t>
      </w:r>
      <w:r w:rsidRPr="009145C2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suspensivo</w:t>
      </w:r>
      <w:r w:rsidRPr="009145C2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até</w:t>
      </w:r>
      <w:r w:rsidRPr="009145C2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9145C2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decisão</w:t>
      </w:r>
      <w:r w:rsidRPr="009145C2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final</w:t>
      </w:r>
      <w:r w:rsidRPr="009145C2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9145C2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autoridade</w:t>
      </w:r>
      <w:r w:rsidRPr="009145C2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competente.</w:t>
      </w:r>
    </w:p>
    <w:p w14:paraId="3A52EBA0" w14:textId="0F7BD06D" w:rsidR="00BC003F" w:rsidRPr="009145C2" w:rsidRDefault="00BC003F" w:rsidP="006600A1">
      <w:pPr>
        <w:tabs>
          <w:tab w:val="left" w:pos="673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10.7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.Na elaboração da decisão acerca do recurso, o </w:t>
      </w:r>
      <w:r w:rsidR="00C00BBC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Agente de Contratação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e/ou a Autoridade Competente serão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auxiliados,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quando necessário, pelo setor técnico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competente e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pelo setor jurídico.</w:t>
      </w:r>
    </w:p>
    <w:p w14:paraId="1A263DC2" w14:textId="77777777" w:rsidR="00BC003F" w:rsidRPr="009145C2" w:rsidRDefault="00BC003F" w:rsidP="006600A1">
      <w:pPr>
        <w:tabs>
          <w:tab w:val="left" w:pos="673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10.8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.Os interessados ficam obrigados a acessar o Portal 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en-US" w:bidi="ar-SA"/>
        </w:rPr>
        <w:t>: Bolsa de Licitações do Brasil – BLL  </w:t>
      </w:r>
      <w:hyperlink r:id="rId24" w:history="1">
        <w:r w:rsidRPr="009145C2">
          <w:rPr>
            <w:rFonts w:ascii="Times New Roman" w:eastAsia="Times New Roman" w:hAnsi="Times New Roman" w:cs="Times New Roman"/>
            <w:sz w:val="24"/>
            <w:szCs w:val="24"/>
            <w:u w:val="single"/>
            <w:lang w:val="pt-BR" w:eastAsia="en-US" w:bidi="ar-SA"/>
          </w:rPr>
          <w:t>www.bll.org.br</w:t>
        </w:r>
      </w:hyperlink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para obter a resposta ao recurso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apresentado.</w:t>
      </w:r>
    </w:p>
    <w:p w14:paraId="481BECC7" w14:textId="77777777" w:rsidR="00BC003F" w:rsidRPr="009145C2" w:rsidRDefault="00BC003F" w:rsidP="006600A1">
      <w:pPr>
        <w:tabs>
          <w:tab w:val="left" w:pos="654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10.9.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Será</w:t>
      </w:r>
      <w:r w:rsidRPr="009145C2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assegurado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ao licitante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vista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dos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elementos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indispensáveis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à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defesa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seus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interesses.</w:t>
      </w:r>
    </w:p>
    <w:p w14:paraId="72577C0F" w14:textId="77777777" w:rsidR="00BC003F" w:rsidRPr="009145C2" w:rsidRDefault="00BC003F" w:rsidP="006600A1">
      <w:pPr>
        <w:tabs>
          <w:tab w:val="left" w:pos="762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10.10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.A</w:t>
      </w:r>
      <w:r w:rsidRPr="009145C2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apreciação</w:t>
      </w:r>
      <w:r w:rsidRPr="009145C2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dos</w:t>
      </w:r>
      <w:r w:rsidRPr="009145C2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recursos</w:t>
      </w:r>
      <w:r w:rsidRPr="009145C2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dar-se-á</w:t>
      </w:r>
      <w:r w:rsidRPr="009145C2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</w:t>
      </w:r>
      <w:r w:rsidRPr="009145C2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fase</w:t>
      </w:r>
      <w:r w:rsidRPr="009145C2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única,</w:t>
      </w:r>
      <w:r w:rsidRPr="009145C2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na</w:t>
      </w:r>
      <w:r w:rsidRPr="009145C2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forma</w:t>
      </w:r>
      <w:r w:rsidRPr="009145C2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prevista</w:t>
      </w:r>
      <w:r w:rsidRPr="009145C2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no</w:t>
      </w:r>
      <w:r w:rsidRPr="009145C2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inciso</w:t>
      </w:r>
      <w:r w:rsidRPr="009145C2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II</w:t>
      </w:r>
      <w:r w:rsidRPr="009145C2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9145C2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§</w:t>
      </w:r>
      <w:r w:rsidRPr="009145C2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1º</w:t>
      </w:r>
      <w:r w:rsidRPr="009145C2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9145C2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artigo</w:t>
      </w:r>
      <w:r w:rsidRPr="009145C2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165 da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Lei Federal n°</w:t>
      </w:r>
      <w:r w:rsidRPr="009145C2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14.133/2021.</w:t>
      </w:r>
    </w:p>
    <w:p w14:paraId="14DE707D" w14:textId="0268D2B8" w:rsidR="00BC003F" w:rsidRPr="009145C2" w:rsidRDefault="00BC003F" w:rsidP="006600A1">
      <w:pPr>
        <w:tabs>
          <w:tab w:val="left" w:pos="473"/>
        </w:tabs>
        <w:ind w:left="-709" w:right="-446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11.DA</w:t>
      </w:r>
      <w:r w:rsidRPr="009145C2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ADJUDICAÇÃO</w:t>
      </w:r>
      <w:r w:rsidRPr="009145C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E</w:t>
      </w:r>
      <w:r w:rsidRPr="009145C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DA</w:t>
      </w:r>
      <w:r w:rsidRPr="009145C2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HOMOLOGAÇÃO</w:t>
      </w:r>
    </w:p>
    <w:p w14:paraId="348E2A33" w14:textId="0830779E" w:rsidR="00BC003F" w:rsidRPr="009145C2" w:rsidRDefault="00BC003F" w:rsidP="006600A1">
      <w:pPr>
        <w:tabs>
          <w:tab w:val="left" w:pos="639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en-US" w:bidi="ar-SA"/>
        </w:rPr>
        <w:t>11.1.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Após</w:t>
      </w:r>
      <w:r w:rsidRPr="009145C2">
        <w:rPr>
          <w:rFonts w:ascii="Times New Roman" w:eastAsia="Times New Roman" w:hAnsi="Times New Roman" w:cs="Times New Roman"/>
          <w:spacing w:val="-15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a</w:t>
      </w:r>
      <w:r w:rsidRPr="009145C2">
        <w:rPr>
          <w:rFonts w:ascii="Times New Roman" w:eastAsia="Times New Roman" w:hAnsi="Times New Roman" w:cs="Times New Roman"/>
          <w:spacing w:val="-16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declaração</w:t>
      </w:r>
      <w:r w:rsidRPr="009145C2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9145C2">
        <w:rPr>
          <w:rFonts w:ascii="Times New Roman" w:eastAsia="Times New Roman" w:hAnsi="Times New Roman" w:cs="Times New Roman"/>
          <w:spacing w:val="-15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vencedor</w:t>
      </w:r>
      <w:r w:rsidRPr="009145C2">
        <w:rPr>
          <w:rFonts w:ascii="Times New Roman" w:eastAsia="Times New Roman" w:hAnsi="Times New Roman" w:cs="Times New Roman"/>
          <w:spacing w:val="-15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9145C2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licitação,</w:t>
      </w:r>
      <w:r w:rsidRPr="009145C2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caberá</w:t>
      </w:r>
      <w:r w:rsidRPr="009145C2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ao</w:t>
      </w:r>
      <w:r w:rsidRPr="009145C2">
        <w:rPr>
          <w:rFonts w:ascii="Times New Roman" w:eastAsia="Times New Roman" w:hAnsi="Times New Roman" w:cs="Times New Roman"/>
          <w:spacing w:val="-15"/>
          <w:sz w:val="24"/>
          <w:szCs w:val="24"/>
          <w:lang w:eastAsia="en-US" w:bidi="ar-SA"/>
        </w:rPr>
        <w:t xml:space="preserve"> </w:t>
      </w:r>
      <w:r w:rsidR="00C00BBC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Agente de Contratação</w:t>
      </w:r>
      <w:r w:rsidRPr="009145C2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encaminhar</w:t>
      </w:r>
      <w:r w:rsidRPr="009145C2">
        <w:rPr>
          <w:rFonts w:ascii="Times New Roman" w:eastAsia="Times New Roman" w:hAnsi="Times New Roman" w:cs="Times New Roman"/>
          <w:spacing w:val="-16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</w:t>
      </w:r>
      <w:r w:rsidRPr="009145C2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processo</w:t>
      </w:r>
      <w:r w:rsidRPr="009145C2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licitatório</w:t>
      </w:r>
      <w:r w:rsidRPr="009145C2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à Autoridade Competente para adjudicação do objeto e homologação do procedimento licitatório,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observado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 disposto no artigo 71 da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Lei</w:t>
      </w:r>
      <w:r w:rsidRPr="009145C2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Federal</w:t>
      </w:r>
      <w:r w:rsidRPr="009145C2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n°</w:t>
      </w:r>
      <w:r w:rsidRPr="009145C2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14.133/2021.</w:t>
      </w:r>
    </w:p>
    <w:p w14:paraId="252CC17B" w14:textId="4AE7A7DD" w:rsidR="00720D85" w:rsidRPr="009145C2" w:rsidRDefault="00720D85" w:rsidP="006600A1">
      <w:pPr>
        <w:widowControl/>
        <w:tabs>
          <w:tab w:val="left" w:pos="1134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12</w:t>
      </w:r>
      <w:r w:rsidR="007E780C" w:rsidRPr="009145C2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 xml:space="preserve">. PRAZOS DE EXECUÇÃO E 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 xml:space="preserve"> VIGÊNCIA DO CONTRATO </w:t>
      </w:r>
    </w:p>
    <w:p w14:paraId="41076047" w14:textId="01CA50B8" w:rsidR="00720D85" w:rsidRPr="009145C2" w:rsidRDefault="00720D85" w:rsidP="006600A1">
      <w:pPr>
        <w:tabs>
          <w:tab w:val="left" w:pos="1134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bidi="ar-SA"/>
        </w:rPr>
      </w:pP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12.1.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 xml:space="preserve"> O contrato decorrente da presente licitação terá o prazo de vigência de </w:t>
      </w:r>
      <w:r w:rsidR="00521FBF" w:rsidRPr="009145C2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>180(cento e oitenta) dias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 xml:space="preserve">, a 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lastRenderedPageBreak/>
        <w:t xml:space="preserve">contar da assinatura do contrato, </w:t>
      </w:r>
      <w:bookmarkStart w:id="6" w:name="_Hlk149041468"/>
      <w:r w:rsidR="004A5113" w:rsidRPr="009145C2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 xml:space="preserve"> sem reajuste no periodo.</w:t>
      </w:r>
      <w:bookmarkEnd w:id="6"/>
    </w:p>
    <w:p w14:paraId="23F06A48" w14:textId="0AF03C38" w:rsidR="00D97462" w:rsidRPr="009145C2" w:rsidRDefault="00720D85" w:rsidP="006600A1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12.2.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 xml:space="preserve"> </w:t>
      </w:r>
      <w:r w:rsidR="00D97462"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A obra terá início no prazo de 10 (dez) dias corridos, a contar da </w:t>
      </w:r>
      <w:r w:rsidR="004A5113"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assinatura do contratom </w:t>
      </w:r>
      <w:r w:rsidR="00D97462"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e será executada, no endereço constante do objeto deste Edital, de acordo com o Edital, com a proposta vencedora da licitação e de acordo com as cláusulas do contrato. </w:t>
      </w:r>
    </w:p>
    <w:p w14:paraId="592A0CF8" w14:textId="4A3BB961" w:rsidR="00D97462" w:rsidRPr="009145C2" w:rsidRDefault="00D97462" w:rsidP="006600A1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12</w:t>
      </w:r>
      <w:r w:rsidR="00720D85"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.3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.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O prazo para a c</w:t>
      </w:r>
      <w:r w:rsidR="006600A1" w:rsidRPr="009145C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onclusão do objeto do contrato será</w:t>
      </w:r>
      <w:r w:rsidR="00E05CCE" w:rsidRPr="009145C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de at</w:t>
      </w:r>
      <w:r w:rsidR="00040DDB" w:rsidRPr="009145C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é 180 (cento e oitenta</w:t>
      </w:r>
      <w:r w:rsidR="00A10903" w:rsidRPr="009145C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) </w:t>
      </w:r>
      <w:r w:rsidR="00040DDB" w:rsidRPr="009145C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dias</w:t>
      </w:r>
      <w:r w:rsidR="00A10903" w:rsidRPr="009145C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a contar da</w:t>
      </w:r>
      <w:r w:rsidR="00521FBF" w:rsidRPr="009145C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assinatura do contrato</w:t>
      </w:r>
      <w:r w:rsidR="00567A57" w:rsidRPr="009145C2">
        <w:rPr>
          <w:rFonts w:ascii="Times New Roman" w:eastAsia="Calibri" w:hAnsi="Times New Roman" w:cs="Times New Roman"/>
          <w:b/>
          <w:sz w:val="24"/>
          <w:szCs w:val="24"/>
          <w:u w:val="single"/>
          <w:lang w:val="pt-BR" w:eastAsia="pt-BR" w:bidi="ar-SA"/>
        </w:rPr>
        <w:t>.</w:t>
      </w:r>
    </w:p>
    <w:p w14:paraId="3938B82E" w14:textId="083DE601" w:rsidR="00BC003F" w:rsidRPr="009145C2" w:rsidRDefault="00BC003F" w:rsidP="006600A1">
      <w:pPr>
        <w:tabs>
          <w:tab w:val="left" w:pos="473"/>
        </w:tabs>
        <w:ind w:left="-709" w:right="-446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13.DAS</w:t>
      </w:r>
      <w:r w:rsidRPr="009145C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CONDIÇÕES</w:t>
      </w:r>
      <w:r w:rsidRPr="009145C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DA</w:t>
      </w:r>
      <w:r w:rsidRPr="009145C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ENTREGA</w:t>
      </w:r>
      <w:r w:rsidR="007E780C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 xml:space="preserve">,FISCALIZAÇÃO </w:t>
      </w:r>
      <w:r w:rsidR="00720D85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E OBRIGAÇÕES DA VENCEDORA</w:t>
      </w:r>
    </w:p>
    <w:p w14:paraId="4FFE937A" w14:textId="42BA179B" w:rsidR="00BC003F" w:rsidRPr="009145C2" w:rsidRDefault="00BC003F" w:rsidP="006600A1">
      <w:pPr>
        <w:tabs>
          <w:tab w:val="left" w:pos="661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13.1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.Fica assegurado ao Município o direito de rejeitar, no todo ou em parte, o serviço entregue em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desacordo</w:t>
      </w:r>
      <w:r w:rsidRPr="009145C2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com</w:t>
      </w:r>
      <w:r w:rsidRPr="009145C2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as</w:t>
      </w:r>
      <w:r w:rsidRPr="009145C2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especificações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exigidas</w:t>
      </w:r>
      <w:r w:rsidRPr="009145C2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neste</w:t>
      </w:r>
      <w:r w:rsidRPr="009145C2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Edital.</w:t>
      </w:r>
      <w:r w:rsidRPr="009145C2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Neste</w:t>
      </w:r>
      <w:r w:rsidRPr="009145C2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caso,</w:t>
      </w:r>
      <w:r w:rsidRPr="009145C2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</w:t>
      </w:r>
      <w:r w:rsidRPr="009145C2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licitante</w:t>
      </w:r>
      <w:r w:rsidRPr="009145C2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fica</w:t>
      </w:r>
      <w:r w:rsidRPr="009145C2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obrigado</w:t>
      </w:r>
      <w:r w:rsidRPr="009145C2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9145C2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substituir</w:t>
      </w:r>
      <w:r w:rsidRPr="009145C2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os </w:t>
      </w:r>
      <w:r w:rsidR="007E780C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objetos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irregulares, imediatamente após a comunicação da Secretaria solicitante, sem custo adicional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para</w:t>
      </w:r>
      <w:r w:rsidRPr="009145C2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 Município.</w:t>
      </w:r>
    </w:p>
    <w:p w14:paraId="746C9632" w14:textId="3AD78BC6" w:rsidR="00BC003F" w:rsidRPr="009145C2" w:rsidRDefault="006600A1" w:rsidP="006600A1">
      <w:pPr>
        <w:tabs>
          <w:tab w:val="left" w:pos="675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13.2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.No caso de descumprimento dos prazos determinados para entrega do objeto e/ou entrega em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desacordo com o solicitado no Edital, poderão ser aplicadas as sanções e penalidades previstas no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Edital.</w:t>
      </w:r>
    </w:p>
    <w:p w14:paraId="04CAE511" w14:textId="52839341" w:rsidR="00BC003F" w:rsidRPr="009145C2" w:rsidRDefault="006600A1" w:rsidP="006600A1">
      <w:pPr>
        <w:tabs>
          <w:tab w:val="left" w:pos="639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en-US" w:bidi="ar-SA"/>
        </w:rPr>
        <w:t>13.3</w:t>
      </w:r>
      <w:r w:rsidR="00BC003F" w:rsidRPr="009145C2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en-US" w:bidi="ar-SA"/>
        </w:rPr>
        <w:t>.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O</w:t>
      </w:r>
      <w:r w:rsidR="00BC003F" w:rsidRPr="009145C2">
        <w:rPr>
          <w:rFonts w:ascii="Times New Roman" w:eastAsia="Times New Roman" w:hAnsi="Times New Roman" w:cs="Times New Roman"/>
          <w:spacing w:val="-15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recebimento</w:t>
      </w:r>
      <w:r w:rsidR="00BC003F" w:rsidRPr="009145C2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dos</w:t>
      </w:r>
      <w:r w:rsidR="007E780C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objetos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pelo</w:t>
      </w:r>
      <w:r w:rsidR="00BC003F" w:rsidRPr="009145C2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Município</w:t>
      </w:r>
      <w:r w:rsidR="00BC003F" w:rsidRPr="009145C2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não</w:t>
      </w:r>
      <w:r w:rsidR="00BC003F" w:rsidRPr="009145C2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exclui</w:t>
      </w:r>
      <w:r w:rsidR="00BC003F" w:rsidRPr="009145C2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="00BC003F" w:rsidRPr="009145C2">
        <w:rPr>
          <w:rFonts w:ascii="Times New Roman" w:eastAsia="Times New Roman" w:hAnsi="Times New Roman" w:cs="Times New Roman"/>
          <w:spacing w:val="-16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responsabilidade</w:t>
      </w:r>
      <w:r w:rsidR="00BC003F" w:rsidRPr="009145C2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civil</w:t>
      </w:r>
      <w:r w:rsidR="00BC003F" w:rsidRPr="009145C2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="00BC003F" w:rsidRPr="009145C2">
        <w:rPr>
          <w:rFonts w:ascii="Times New Roman" w:eastAsia="Times New Roman" w:hAnsi="Times New Roman" w:cs="Times New Roman"/>
          <w:spacing w:val="-15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licitante,</w:t>
      </w:r>
      <w:r w:rsidR="00BC003F" w:rsidRPr="009145C2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por</w:t>
      </w:r>
      <w:r w:rsidR="00BC003F" w:rsidRPr="009145C2">
        <w:rPr>
          <w:rFonts w:ascii="Times New Roman" w:eastAsia="Times New Roman" w:hAnsi="Times New Roman" w:cs="Times New Roman"/>
          <w:spacing w:val="-16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vícios</w:t>
      </w:r>
      <w:r w:rsidR="00BC003F" w:rsidRPr="009145C2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de quantidade ou qualidade dos </w:t>
      </w:r>
      <w:r w:rsidR="00244C2E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serviços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verificados posteriormente, garantindo-se ao Município as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faculdades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previstas no art. 18 da</w:t>
      </w:r>
      <w:r w:rsidR="00BC003F"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Lei nº 8.078/90.</w:t>
      </w:r>
    </w:p>
    <w:p w14:paraId="55752A28" w14:textId="6A4CCEE0" w:rsidR="00720D85" w:rsidRPr="009145C2" w:rsidRDefault="006600A1" w:rsidP="006600A1">
      <w:pPr>
        <w:widowControl/>
        <w:tabs>
          <w:tab w:val="left" w:pos="1134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bidi="ar-SA"/>
        </w:rPr>
      </w:pP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13.4</w:t>
      </w:r>
      <w:r w:rsidR="00720D85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.</w:t>
      </w:r>
      <w:r w:rsidR="00720D85" w:rsidRPr="009145C2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>A vencedora deverá observar durante a execução do contrato as normas técnicas aplicáveis ao serviço, bem como as normas de segurança do trabalho.</w:t>
      </w:r>
    </w:p>
    <w:p w14:paraId="0ADF1B20" w14:textId="3D14D72F" w:rsidR="00720D85" w:rsidRPr="009145C2" w:rsidRDefault="006600A1" w:rsidP="006600A1">
      <w:pPr>
        <w:widowControl/>
        <w:tabs>
          <w:tab w:val="left" w:pos="1134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bidi="ar-SA"/>
        </w:rPr>
      </w:pP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13.5</w:t>
      </w:r>
      <w:r w:rsidR="00720D85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.</w:t>
      </w:r>
      <w:r w:rsidR="00720D85" w:rsidRPr="009145C2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 xml:space="preserve"> A vencedora deverá executar os serviços observando fielmente o projeto básico, inclusive em relação à qualidade dos materiais e ao cronograma de execução, e os termos da sua proposta.</w:t>
      </w:r>
    </w:p>
    <w:p w14:paraId="2C203EE4" w14:textId="273F7B56" w:rsidR="00720D85" w:rsidRPr="009145C2" w:rsidRDefault="006600A1" w:rsidP="006600A1">
      <w:pPr>
        <w:widowControl/>
        <w:tabs>
          <w:tab w:val="left" w:pos="1134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bidi="ar-SA"/>
        </w:rPr>
      </w:pP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13.6</w:t>
      </w:r>
      <w:r w:rsidR="00720D85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.</w:t>
      </w:r>
      <w:r w:rsidR="00720D85" w:rsidRPr="009145C2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 xml:space="preserve"> A vencedora deverá manter, durante toda a execução contratual, todas as condições de habilitação e qualificação exigidas na licitação, inclusive quanto às contribuições para o FGTS e INSS relativa aos empregados utilizados na prestação do serviço, devendo apresentar mensalmente à Administração os comprovantes de pagamentos dos encargos trabalhistas e previdenciários.</w:t>
      </w:r>
    </w:p>
    <w:p w14:paraId="3786C1A7" w14:textId="10CA76A3" w:rsidR="007E780C" w:rsidRPr="009145C2" w:rsidRDefault="006600A1" w:rsidP="006600A1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13.7</w:t>
      </w:r>
      <w:r w:rsidR="007E780C"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.A execução do contrato será objeto de acompanhamento e fiscalização po</w:t>
      </w:r>
      <w:r w:rsidR="00E361D1"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r parte do Município, através da</w:t>
      </w:r>
      <w:r w:rsidR="007E780C"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servidor</w:t>
      </w:r>
      <w:r w:rsidR="00E361D1"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a</w:t>
      </w:r>
      <w:r w:rsidR="007E780C"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Municipal  </w:t>
      </w:r>
      <w:r w:rsidR="00E361D1"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Engenheira Ana Delsa Tronco Civardi</w:t>
      </w:r>
      <w:r w:rsidR="007E780C"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,  CREA/RS</w:t>
      </w:r>
      <w:r w:rsidR="00E361D1"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37.522</w:t>
      </w:r>
      <w:r w:rsidR="004A5113"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="007E780C"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a quem competirá comunicar as falhas porventura constatadas na execução dos serviços e solicitar a correção das mesmas.</w:t>
      </w:r>
    </w:p>
    <w:p w14:paraId="3E3FAB3D" w14:textId="6E4CB92B" w:rsidR="00720D85" w:rsidRPr="009145C2" w:rsidRDefault="00BC003F" w:rsidP="006600A1">
      <w:pPr>
        <w:tabs>
          <w:tab w:val="left" w:pos="473"/>
        </w:tabs>
        <w:ind w:left="-709" w:right="-446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</w:pP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14.</w:t>
      </w:r>
      <w:r w:rsidR="00720D85" w:rsidRPr="009145C2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 xml:space="preserve"> DAS GARANTIAS </w:t>
      </w:r>
    </w:p>
    <w:p w14:paraId="2B990686" w14:textId="13FC87E8" w:rsidR="00720D85" w:rsidRPr="009145C2" w:rsidRDefault="00720D85" w:rsidP="006600A1">
      <w:pPr>
        <w:widowControl/>
        <w:tabs>
          <w:tab w:val="left" w:pos="1134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 xml:space="preserve">14.1. </w:t>
      </w:r>
      <w:r w:rsidRPr="009145C2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>Será exigida garantia adicional do licitante vencedor cuja proposta for inferior a 85% (oitenta e cinco por cento) do valor orçado pela Administração, equivalente à diferença entre este último e o valor da proposta com base no Artigo 102 da Lei nº 14.133/2021.</w:t>
      </w:r>
    </w:p>
    <w:p w14:paraId="289C0179" w14:textId="3EC38F7D" w:rsidR="00720D85" w:rsidRPr="009145C2" w:rsidRDefault="00720D85" w:rsidP="006600A1">
      <w:pPr>
        <w:widowControl/>
        <w:tabs>
          <w:tab w:val="left" w:pos="1134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 xml:space="preserve">14.2.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bidi="ar-SA"/>
        </w:rPr>
        <w:t>Sem prejuízo da garant</w:t>
      </w:r>
      <w:r w:rsidR="007E780C"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bidi="ar-SA"/>
        </w:rPr>
        <w:t>ia adicional prevista no item 14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bidi="ar-SA"/>
        </w:rPr>
        <w:t>.1 do presente instrumento, será exigida do vencedor da licitação garantia contratual de 5% (cinco por cento</w:t>
      </w:r>
      <w:r w:rsidRPr="009145C2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>) do valor inicial do contrato, cabendo ao contratado optar por uma das seguintes modalidades:</w:t>
      </w:r>
    </w:p>
    <w:p w14:paraId="03F13AAE" w14:textId="77777777" w:rsidR="00720D85" w:rsidRPr="009145C2" w:rsidRDefault="00720D85" w:rsidP="006600A1">
      <w:pPr>
        <w:widowControl/>
        <w:tabs>
          <w:tab w:val="left" w:pos="1134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a)</w:t>
      </w:r>
      <w:r w:rsidRPr="009145C2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 xml:space="preserve"> caução em dinheiro ou em títulos da dívida pública emitidos sob a forma escritural, mediante registro em sistema centralizado de liquidação e de custódia autorizado pelo Banco central do Brasil, e avaliados por seus valores econômicos, conforme definido pelo Ministério da Economia;</w:t>
      </w:r>
    </w:p>
    <w:p w14:paraId="5864CFC5" w14:textId="77777777" w:rsidR="00720D85" w:rsidRPr="009145C2" w:rsidRDefault="00720D85" w:rsidP="006600A1">
      <w:pPr>
        <w:widowControl/>
        <w:tabs>
          <w:tab w:val="left" w:pos="1134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b)</w:t>
      </w:r>
      <w:r w:rsidRPr="009145C2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 xml:space="preserve"> seguro-garantia;</w:t>
      </w:r>
    </w:p>
    <w:p w14:paraId="2E839900" w14:textId="77777777" w:rsidR="00720D85" w:rsidRPr="009145C2" w:rsidRDefault="00720D85" w:rsidP="006600A1">
      <w:pPr>
        <w:widowControl/>
        <w:tabs>
          <w:tab w:val="left" w:pos="1134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c)</w:t>
      </w:r>
      <w:r w:rsidRPr="009145C2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 xml:space="preserve"> fiança bancária emitida por banco ou instituição financeira devidamente autorizada a operar no País pelo Banco Central do Brasil.</w:t>
      </w:r>
    </w:p>
    <w:p w14:paraId="09916613" w14:textId="12BF5156" w:rsidR="00720D85" w:rsidRPr="009145C2" w:rsidRDefault="00720D85" w:rsidP="006600A1">
      <w:pPr>
        <w:widowControl/>
        <w:tabs>
          <w:tab w:val="left" w:pos="1134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14.3.</w:t>
      </w:r>
      <w:r w:rsidRPr="009145C2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 xml:space="preserve"> O contratado terá o prazo de 1 (um) mês, prorrogável por igual período, a critério da Administração, mediante justificativa, contado da data de homologação da licitação e anterior à assinatura do contrato, para a prestação da garantia, quando optar pela modalidade seguro garantia.</w:t>
      </w:r>
    </w:p>
    <w:p w14:paraId="2A05AEE9" w14:textId="0E999ACA" w:rsidR="00720D85" w:rsidRPr="009145C2" w:rsidRDefault="00720D85" w:rsidP="006600A1">
      <w:pPr>
        <w:widowControl/>
        <w:tabs>
          <w:tab w:val="left" w:pos="1134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14.4.</w:t>
      </w:r>
      <w:r w:rsidRPr="009145C2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 xml:space="preserve"> A garantia prestada pelo contratado será liberada ou retribuída após a fiel execução do contrato ou após a sua extinção por culpa exclusiva da Administração e, quando em dinheiro, atualizada monetariamente.</w:t>
      </w:r>
    </w:p>
    <w:p w14:paraId="3724BDC6" w14:textId="6D508A50" w:rsidR="00B74129" w:rsidRPr="009145C2" w:rsidRDefault="00B74129" w:rsidP="006600A1">
      <w:pPr>
        <w:tabs>
          <w:tab w:val="left" w:pos="1554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14.5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 O</w:t>
      </w:r>
      <w:r w:rsidRPr="009145C2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objeto do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presente contrato tem</w:t>
      </w:r>
      <w:r w:rsidRPr="009145C2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garantia de</w:t>
      </w:r>
      <w:r w:rsidRPr="009145C2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5</w:t>
      </w:r>
      <w:r w:rsidRPr="009145C2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(cinco) anos,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contados a</w:t>
      </w:r>
      <w:r w:rsidRPr="009145C2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partir</w:t>
      </w:r>
      <w:r w:rsidRPr="009145C2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9145C2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emissão do Termo</w:t>
      </w:r>
      <w:r w:rsidRPr="009145C2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de 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Recebimento Definitivo, consoante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dispõe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o art. 618 do Código Civil Brasileiro,</w:t>
      </w:r>
      <w:r w:rsidRPr="009145C2">
        <w:rPr>
          <w:rFonts w:ascii="Times New Roman" w:eastAsia="Times New Roman" w:hAnsi="Times New Roman" w:cs="Times New Roman"/>
          <w:spacing w:val="1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quanto a vícios ocultos ou defeitos da</w:t>
      </w:r>
      <w:r w:rsidRPr="009145C2">
        <w:rPr>
          <w:rFonts w:ascii="Times New Roman" w:eastAsia="Times New Roman" w:hAnsi="Times New Roman" w:cs="Times New Roman"/>
          <w:spacing w:val="-1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coisa,</w:t>
      </w:r>
      <w:r w:rsidRPr="009145C2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ficando</w:t>
      </w:r>
      <w:r w:rsidRPr="009145C2">
        <w:rPr>
          <w:rFonts w:ascii="Times New Roman" w:eastAsia="Times New Roman" w:hAnsi="Times New Roman" w:cs="Times New Roman"/>
          <w:spacing w:val="-15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o</w:t>
      </w:r>
      <w:r w:rsidRPr="009145C2">
        <w:rPr>
          <w:rFonts w:ascii="Times New Roman" w:eastAsia="Times New Roman" w:hAnsi="Times New Roman" w:cs="Times New Roman"/>
          <w:spacing w:val="-20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Contratado</w:t>
      </w:r>
      <w:r w:rsidRPr="009145C2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responsável</w:t>
      </w:r>
      <w:r w:rsidRPr="009145C2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por</w:t>
      </w:r>
      <w:r w:rsidRPr="009145C2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todos</w:t>
      </w:r>
      <w:r w:rsidRPr="009145C2">
        <w:rPr>
          <w:rFonts w:ascii="Times New Roman" w:eastAsia="Times New Roman" w:hAnsi="Times New Roman" w:cs="Times New Roman"/>
          <w:spacing w:val="-16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os</w:t>
      </w:r>
      <w:r w:rsidRPr="009145C2">
        <w:rPr>
          <w:rFonts w:ascii="Times New Roman" w:eastAsia="Times New Roman" w:hAnsi="Times New Roman" w:cs="Times New Roman"/>
          <w:spacing w:val="-1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encargos decorrentes</w:t>
      </w:r>
      <w:r w:rsidRPr="009145C2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disso.</w:t>
      </w:r>
    </w:p>
    <w:p w14:paraId="1791191E" w14:textId="7EE1D204" w:rsidR="00B74129" w:rsidRPr="009145C2" w:rsidRDefault="00B74129" w:rsidP="006600A1">
      <w:pPr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lastRenderedPageBreak/>
        <w:t>14.6.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 CONTRATADA será responsável, em qualquer caso, por danos e prejuízos que eventualmente venha a causar ao Munícipio, coisas, propriedades, ou à terceiros, em decorrência da execução do serviço, correndo às suas expensas, sem responsabilidade ou ônus para ao Munícipio, o ressarcimento ou indenização que tais danos ou prejuízos possam motivar.</w:t>
      </w:r>
    </w:p>
    <w:p w14:paraId="347D529D" w14:textId="4969723E" w:rsidR="00B74129" w:rsidRPr="009145C2" w:rsidRDefault="00B74129" w:rsidP="006600A1">
      <w:pPr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ar-SA" w:bidi="ar-SA"/>
        </w:rPr>
      </w:pPr>
      <w:r w:rsidRPr="009145C2">
        <w:rPr>
          <w:rFonts w:ascii="Times New Roman" w:eastAsia="Times New Roman" w:hAnsi="Times New Roman" w:cs="Times New Roman"/>
          <w:b/>
          <w:w w:val="105"/>
          <w:sz w:val="24"/>
          <w:szCs w:val="24"/>
          <w:lang w:eastAsia="ar-SA" w:bidi="ar-SA"/>
        </w:rPr>
        <w:t>14.7</w:t>
      </w:r>
      <w:r w:rsidRPr="009145C2">
        <w:rPr>
          <w:rFonts w:ascii="Times New Roman" w:eastAsia="Times New Roman" w:hAnsi="Times New Roman" w:cs="Times New Roman"/>
          <w:w w:val="105"/>
          <w:sz w:val="24"/>
          <w:szCs w:val="24"/>
          <w:lang w:eastAsia="ar-SA" w:bidi="ar-SA"/>
        </w:rPr>
        <w:t>.A contratada deverá respeitar as legislações trabalhistas, fiscal, previdenciária e</w:t>
      </w:r>
      <w:r w:rsidRPr="009145C2">
        <w:rPr>
          <w:rFonts w:ascii="Times New Roman" w:eastAsia="Times New Roman" w:hAnsi="Times New Roman" w:cs="Times New Roman"/>
          <w:spacing w:val="1"/>
          <w:w w:val="105"/>
          <w:sz w:val="24"/>
          <w:szCs w:val="24"/>
          <w:lang w:eastAsia="ar-SA" w:bidi="ar-SA"/>
        </w:rPr>
        <w:t xml:space="preserve"> </w:t>
      </w:r>
      <w:r w:rsidRPr="009145C2">
        <w:rPr>
          <w:rFonts w:ascii="Times New Roman" w:eastAsia="Times New Roman" w:hAnsi="Times New Roman" w:cs="Times New Roman"/>
          <w:w w:val="105"/>
          <w:sz w:val="24"/>
          <w:szCs w:val="24"/>
          <w:lang w:eastAsia="ar-SA" w:bidi="ar-SA"/>
        </w:rPr>
        <w:t>ambiental.</w:t>
      </w:r>
    </w:p>
    <w:p w14:paraId="593B528D" w14:textId="247AD108" w:rsidR="00BC003F" w:rsidRPr="009145C2" w:rsidRDefault="00BC003F" w:rsidP="006600A1">
      <w:pPr>
        <w:tabs>
          <w:tab w:val="left" w:pos="473"/>
        </w:tabs>
        <w:ind w:left="-709" w:right="-446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15.DO</w:t>
      </w:r>
      <w:r w:rsidRPr="009145C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PAGAMENTO</w:t>
      </w:r>
      <w:r w:rsidR="00244C2E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 xml:space="preserve"> E DA</w:t>
      </w:r>
      <w:r w:rsidR="00244C2E" w:rsidRPr="009145C2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en-US" w:bidi="ar-SA"/>
        </w:rPr>
        <w:t xml:space="preserve"> </w:t>
      </w:r>
      <w:r w:rsidR="00244C2E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DOTAÇÃO</w:t>
      </w:r>
      <w:r w:rsidR="00244C2E" w:rsidRPr="009145C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="00244C2E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ORÇAMENTÁRIA</w:t>
      </w:r>
    </w:p>
    <w:p w14:paraId="6147FC79" w14:textId="16C35FB7" w:rsidR="00734AC2" w:rsidRPr="009145C2" w:rsidRDefault="00734AC2" w:rsidP="004A5113">
      <w:pPr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15.1. 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Os pagamentos serão efetuados de forma parcelada, no valor correspondente ao percentual do serviço realizado, conforme Boletim de Medição da municipalidade e emissão de Nota Fiscal  e serão efetuados em conta bancária do licitante vencedor, </w:t>
      </w:r>
      <w:r w:rsidR="004A5113"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com recursos da  Portaria nº 3.668/2024 de 30/10/2024, Processo nº </w:t>
      </w:r>
      <w:r w:rsidR="004A5113"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59052.029685/2024-99 e </w:t>
      </w:r>
      <w:r w:rsidR="004A5113"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Portaria nº 3.666/2024 de 30/10/2024, Processo nº </w:t>
      </w:r>
      <w:r w:rsidR="004A5113"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59052.029884/2024-05  </w:t>
      </w:r>
      <w:r w:rsidR="004A5113"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do Ministério da Integração e  do Desenvolvimento Regional-Secretaria Nacional de Proteção e Defesa Civil e próprios do Município.</w:t>
      </w:r>
    </w:p>
    <w:p w14:paraId="21AD9356" w14:textId="603BAF8B" w:rsidR="00734AC2" w:rsidRPr="009145C2" w:rsidRDefault="00734AC2" w:rsidP="006600A1">
      <w:pPr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15.2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. Toda nota fiscal deverá estará acompanhada da planilha de medição, aprovada pelo servidor responsável pela fiscalização do contrato, e para o efetivo pagamento, as faturas deverão se fazer acompanhar da guia de recolhimento das contribuições para o FGTS e o INSS relativa aos empregados utilizados na prestação do serviço processadas as retenções previdenciárias nos termos da lei que regula a matéria, bem como o ISS respectivo conforme Legislação do Município. </w:t>
      </w:r>
    </w:p>
    <w:p w14:paraId="1AFA1ADE" w14:textId="6CCA4CF2" w:rsidR="00734AC2" w:rsidRPr="009145C2" w:rsidRDefault="00734AC2" w:rsidP="006600A1">
      <w:pPr>
        <w:widowControl/>
        <w:tabs>
          <w:tab w:val="left" w:pos="2835"/>
          <w:tab w:val="left" w:pos="5670"/>
          <w:tab w:val="left" w:pos="8789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15.3.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Os pagamentos estão condicionados à vistoria e liberação dos Boletins de Medição por parte dos técnicos do Município e à disponibilidade de recurso na conta específica. </w:t>
      </w:r>
    </w:p>
    <w:p w14:paraId="09B481D0" w14:textId="5A452194" w:rsidR="00734AC2" w:rsidRPr="009145C2" w:rsidRDefault="004A5113" w:rsidP="006600A1">
      <w:pPr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 w:bidi="ar-SA"/>
        </w:rPr>
        <w:t>15.4</w:t>
      </w:r>
      <w:r w:rsidR="00734AC2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 w:bidi="ar-SA"/>
        </w:rPr>
        <w:t xml:space="preserve">. </w:t>
      </w:r>
      <w:r w:rsidR="00734AC2"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As notas fiscais emitidas pela licitante vencedora deverão ser emitidas conforme boletim de  medição , de acordo com os valores do material e da mão de obra constantes na planilha da proposta, que integra o presente Edital, independente de transcrição ou anexação.</w:t>
      </w:r>
      <w:r w:rsidR="00734AC2"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 </w:t>
      </w:r>
      <w:r w:rsidR="00734AC2"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As faturas deverão se fazer acompanhar da guia de recolhimento das contribuições para o FGTS e o INSS relativa aos empregados utilizados na prestação do serviço processadas as retenções previdenciárias nos termos da lei que regula a matéria, bem como o ISS respectivo conforme Legislação do Município. </w:t>
      </w:r>
    </w:p>
    <w:p w14:paraId="6CE4CF11" w14:textId="268878F5" w:rsidR="00734AC2" w:rsidRPr="009145C2" w:rsidRDefault="004A5113" w:rsidP="006600A1">
      <w:pPr>
        <w:suppressAutoHyphens/>
        <w:autoSpaceDE/>
        <w:autoSpaceDN/>
        <w:spacing w:line="288" w:lineRule="auto"/>
        <w:ind w:left="-709" w:right="-446"/>
        <w:jc w:val="both"/>
        <w:rPr>
          <w:rFonts w:ascii="Times New Roman" w:eastAsia="SimSun" w:hAnsi="Times New Roman" w:cs="Times New Roman"/>
          <w:bCs/>
          <w:kern w:val="2"/>
          <w:sz w:val="24"/>
          <w:szCs w:val="24"/>
          <w:lang w:val="pt-BR" w:eastAsia="hi-IN" w:bidi="hi-IN"/>
        </w:rPr>
      </w:pPr>
      <w:r w:rsidRPr="009145C2">
        <w:rPr>
          <w:rFonts w:ascii="Times New Roman" w:eastAsia="SimSun" w:hAnsi="Times New Roman" w:cs="Times New Roman"/>
          <w:b/>
          <w:bCs/>
          <w:kern w:val="2"/>
          <w:sz w:val="24"/>
          <w:szCs w:val="24"/>
          <w:shd w:val="clear" w:color="auto" w:fill="FFFFFF"/>
          <w:lang w:val="pt-BR" w:eastAsia="hi-IN" w:bidi="hi-IN"/>
        </w:rPr>
        <w:t>15.5</w:t>
      </w:r>
      <w:r w:rsidR="00734AC2" w:rsidRPr="009145C2">
        <w:rPr>
          <w:rFonts w:ascii="Times New Roman" w:eastAsia="SimSun" w:hAnsi="Times New Roman" w:cs="Times New Roman"/>
          <w:b/>
          <w:bCs/>
          <w:kern w:val="2"/>
          <w:sz w:val="24"/>
          <w:szCs w:val="24"/>
          <w:shd w:val="clear" w:color="auto" w:fill="FFFFFF"/>
          <w:lang w:val="pt-BR" w:eastAsia="hi-IN" w:bidi="hi-IN"/>
        </w:rPr>
        <w:t xml:space="preserve">. </w:t>
      </w:r>
      <w:r w:rsidR="00734AC2" w:rsidRPr="009145C2">
        <w:rPr>
          <w:rFonts w:ascii="Times New Roman" w:eastAsia="SimSun" w:hAnsi="Times New Roman" w:cs="Times New Roman"/>
          <w:bCs/>
          <w:kern w:val="2"/>
          <w:sz w:val="24"/>
          <w:szCs w:val="24"/>
          <w:lang w:val="pt-BR" w:eastAsia="hi-IN" w:bidi="hi-IN"/>
        </w:rPr>
        <w:t xml:space="preserve"> Não serão aceitos boletos bancários, somente serão efetuados depósitos em conta bancária em nome da licitante vencedora.</w:t>
      </w:r>
    </w:p>
    <w:p w14:paraId="161DDA33" w14:textId="5A01C647" w:rsidR="00D97462" w:rsidRPr="009145C2" w:rsidRDefault="004A5113" w:rsidP="006600A1">
      <w:pPr>
        <w:widowControl/>
        <w:tabs>
          <w:tab w:val="left" w:pos="288"/>
          <w:tab w:val="left" w:pos="1134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15.6</w:t>
      </w:r>
      <w:r w:rsidR="00184F82"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.</w:t>
      </w:r>
      <w:r w:rsidR="00D97462"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 </w:t>
      </w:r>
      <w:r w:rsidR="00D97462"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A contratada fica obrigada a aceitar nas mesmas condições contratuais, os acréscimos ou supressões que se fizerem necessários na obra, até o montante de 25% (vinte e cinco por cento) do valor inicial atualizado do contrato, nos termos da Lei Federal nº 14.133/2021.</w:t>
      </w:r>
    </w:p>
    <w:p w14:paraId="434365EB" w14:textId="15882125" w:rsidR="00BC003F" w:rsidRPr="009145C2" w:rsidRDefault="00E91085" w:rsidP="006600A1">
      <w:pPr>
        <w:tabs>
          <w:tab w:val="left" w:pos="473"/>
        </w:tabs>
        <w:ind w:left="-709" w:right="-446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16</w:t>
      </w:r>
      <w:r w:rsidR="00BC003F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.DA</w:t>
      </w:r>
      <w:r w:rsidR="00BC003F" w:rsidRPr="009145C2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CONTRATAÇÃO</w:t>
      </w:r>
    </w:p>
    <w:p w14:paraId="0BA9B075" w14:textId="0E99506F" w:rsidR="00BC003F" w:rsidRPr="009145C2" w:rsidRDefault="00E91085" w:rsidP="006600A1">
      <w:pPr>
        <w:tabs>
          <w:tab w:val="left" w:pos="675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16</w:t>
      </w:r>
      <w:r w:rsidR="00BC003F"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.1.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Após a homologação e adjudicação, caso se conclua pela contratação, será firmado Contrato.</w:t>
      </w:r>
    </w:p>
    <w:p w14:paraId="07E321F1" w14:textId="0BF19C04" w:rsidR="00BC003F" w:rsidRPr="009145C2" w:rsidRDefault="00E91085" w:rsidP="006600A1">
      <w:pPr>
        <w:tabs>
          <w:tab w:val="left" w:pos="647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16</w:t>
      </w:r>
      <w:r w:rsidR="00BC003F"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.2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.O</w:t>
      </w:r>
      <w:r w:rsidR="00BC003F" w:rsidRPr="009145C2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adjudicatário</w:t>
      </w:r>
      <w:r w:rsidR="00BC003F"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terá</w:t>
      </w:r>
      <w:r w:rsidR="00BC003F"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</w:t>
      </w:r>
      <w:r w:rsidR="00BC003F" w:rsidRPr="009145C2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prazo</w:t>
      </w:r>
      <w:r w:rsidR="00BC003F"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="00BC003F" w:rsidRPr="009145C2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05</w:t>
      </w:r>
      <w:r w:rsidR="00BC003F" w:rsidRPr="009145C2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(cinco)</w:t>
      </w:r>
      <w:r w:rsidR="00BC003F" w:rsidRPr="009145C2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dias</w:t>
      </w:r>
      <w:r w:rsidR="00BC003F" w:rsidRPr="009145C2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úteis,</w:t>
      </w:r>
      <w:r w:rsidR="00BC003F" w:rsidRPr="009145C2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contados</w:t>
      </w:r>
      <w:r w:rsidR="00BC003F" w:rsidRPr="009145C2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="00BC003F"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partir</w:t>
      </w:r>
      <w:r w:rsidR="00BC003F" w:rsidRPr="009145C2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="00BC003F" w:rsidRPr="009145C2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data</w:t>
      </w:r>
      <w:r w:rsidR="00BC003F"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="00BC003F" w:rsidRPr="009145C2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sua</w:t>
      </w:r>
      <w:r w:rsidR="00BC003F"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convocação,</w:t>
      </w:r>
      <w:r w:rsidR="00BC003F" w:rsidRPr="009145C2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para assinar o Contrato ou instrumento equivalente, sob pena de decair do direito à contratação, sem prejuízo das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sanções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previstas neste Edital.</w:t>
      </w:r>
    </w:p>
    <w:p w14:paraId="2F99DF30" w14:textId="13B711A4" w:rsidR="00BC003F" w:rsidRPr="009145C2" w:rsidRDefault="00E91085" w:rsidP="006600A1">
      <w:pPr>
        <w:tabs>
          <w:tab w:val="left" w:pos="875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16</w:t>
      </w:r>
      <w:r w:rsidR="00BC003F"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.3.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Alternativamente à convocação para a assinatura do Contrato, a Administração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poderá</w:t>
      </w:r>
      <w:r w:rsidR="00BC003F"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encaminhá-lo</w:t>
      </w:r>
      <w:r w:rsidR="00BC003F" w:rsidRPr="009145C2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para</w:t>
      </w:r>
      <w:r w:rsidR="00BC003F" w:rsidRPr="009145C2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assinatura,</w:t>
      </w:r>
      <w:r w:rsidR="00BC003F" w:rsidRPr="009145C2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mediante</w:t>
      </w:r>
      <w:r w:rsidR="00BC003F" w:rsidRPr="009145C2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meio</w:t>
      </w:r>
      <w:r w:rsidR="00BC003F" w:rsidRPr="009145C2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eletrônico,</w:t>
      </w:r>
      <w:r w:rsidR="00BC003F" w:rsidRPr="009145C2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para</w:t>
      </w:r>
      <w:r w:rsidR="00BC003F" w:rsidRPr="009145C2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que</w:t>
      </w:r>
      <w:r w:rsidR="00BC003F" w:rsidRPr="009145C2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seja</w:t>
      </w:r>
      <w:r w:rsidR="00BC003F" w:rsidRPr="009145C2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assinado</w:t>
      </w:r>
      <w:r w:rsidR="00BC003F" w:rsidRPr="009145C2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="00BC003F" w:rsidRPr="009145C2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devolvido no </w:t>
      </w:r>
      <w:r w:rsidR="00BC003F" w:rsidRPr="009145C2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prazo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05</w:t>
      </w:r>
      <w:r w:rsidR="00BC003F" w:rsidRPr="009145C2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(cinco) dias</w:t>
      </w:r>
      <w:r w:rsidR="00BC003F" w:rsidRPr="009145C2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úteis, a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contar</w:t>
      </w:r>
      <w:r w:rsidR="00BC003F"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data de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seu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recebimento.</w:t>
      </w:r>
    </w:p>
    <w:p w14:paraId="3D13F69A" w14:textId="65CEE845" w:rsidR="00BC003F" w:rsidRPr="009145C2" w:rsidRDefault="00E91085" w:rsidP="006600A1">
      <w:pPr>
        <w:tabs>
          <w:tab w:val="left" w:pos="654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16</w:t>
      </w:r>
      <w:r w:rsidR="00BC003F"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.4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.O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licitante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vincula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à</w:t>
      </w:r>
      <w:r w:rsidR="00BC003F"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sua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proposta e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às previsões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contidas no Edital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 seu(s) anexo(s).</w:t>
      </w:r>
    </w:p>
    <w:p w14:paraId="41E83455" w14:textId="7F77EE05" w:rsidR="00BC003F" w:rsidRPr="009145C2" w:rsidRDefault="00E91085" w:rsidP="006600A1">
      <w:pPr>
        <w:tabs>
          <w:tab w:val="left" w:pos="654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16</w:t>
      </w:r>
      <w:r w:rsidR="00BC003F"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.5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.O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licitante</w:t>
      </w:r>
      <w:r w:rsidR="00BC003F"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reconhece</w:t>
      </w:r>
      <w:r w:rsidR="00BC003F"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que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as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hipóteses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rescisão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são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aquelas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previstas nos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artigos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137 e</w:t>
      </w:r>
      <w:r w:rsidR="00BC003F"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138</w:t>
      </w:r>
      <w:r w:rsidR="00BC003F" w:rsidRPr="009145C2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="00BC003F" w:rsidRPr="009145C2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Lei nº 14.133/21 e reconhece os direitos da Administração previstos nos artigos 137 a 139 da mesma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Lei.</w:t>
      </w:r>
    </w:p>
    <w:p w14:paraId="042C782D" w14:textId="0FD0B18D" w:rsidR="00BC003F" w:rsidRPr="009145C2" w:rsidRDefault="00E91085" w:rsidP="006600A1">
      <w:pPr>
        <w:tabs>
          <w:tab w:val="left" w:pos="649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16</w:t>
      </w:r>
      <w:r w:rsidR="00BC003F"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.6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.O</w:t>
      </w:r>
      <w:r w:rsidR="00BC003F" w:rsidRPr="009145C2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prazo</w:t>
      </w:r>
      <w:r w:rsidR="00BC003F" w:rsidRPr="009145C2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="00BC003F"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vigência</w:t>
      </w:r>
      <w:r w:rsidR="00BC003F" w:rsidRPr="009145C2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="00BC003F" w:rsidRPr="009145C2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contratação</w:t>
      </w:r>
      <w:r w:rsidR="00BC003F" w:rsidRPr="009145C2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é</w:t>
      </w:r>
      <w:r w:rsidR="00BC003F"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="00BC003F" w:rsidRPr="009145C2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01(um)</w:t>
      </w:r>
      <w:r w:rsidR="00BC003F" w:rsidRPr="009145C2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ano,</w:t>
      </w:r>
      <w:r w:rsidR="00BC003F" w:rsidRPr="009145C2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podendo</w:t>
      </w:r>
      <w:r w:rsidR="00BC003F" w:rsidRPr="009145C2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ser</w:t>
      </w:r>
      <w:r w:rsidR="00BC003F" w:rsidRPr="009145C2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prorrogado,</w:t>
      </w:r>
      <w:r w:rsidR="00BC003F" w:rsidRPr="009145C2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por</w:t>
      </w:r>
      <w:r w:rsidR="00BC003F" w:rsidRPr="009145C2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igual</w:t>
      </w:r>
      <w:r w:rsidR="00BC003F"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período,</w:t>
      </w:r>
      <w:r w:rsidR="00BC003F" w:rsidRPr="009145C2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nos termos da</w:t>
      </w:r>
      <w:r w:rsidR="00BC003F" w:rsidRPr="009145C2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Lei nº</w:t>
      </w:r>
      <w:r w:rsidR="00BC003F" w:rsidRPr="009145C2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14.133/21.</w:t>
      </w:r>
    </w:p>
    <w:p w14:paraId="7548AF0F" w14:textId="02AA0C15" w:rsidR="00BC003F" w:rsidRPr="009145C2" w:rsidRDefault="00E91085" w:rsidP="006600A1">
      <w:pPr>
        <w:tabs>
          <w:tab w:val="left" w:pos="666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16</w:t>
      </w:r>
      <w:r w:rsidR="00BC003F"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.</w:t>
      </w:r>
      <w:r w:rsidR="00C754B5"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7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.O licitante deverá preencher a declaração do </w:t>
      </w:r>
      <w:r w:rsidR="00BC003F"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 xml:space="preserve">Anexo 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 Edital, indicando o e-mail principal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responsável que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manterá</w:t>
      </w:r>
      <w:r w:rsidR="00BC003F"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contato com o fiscal</w:t>
      </w:r>
      <w:r w:rsidR="00BC003F" w:rsidRPr="009145C2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contrato.</w:t>
      </w:r>
    </w:p>
    <w:p w14:paraId="0070BA4E" w14:textId="5F6E09BC" w:rsidR="00BC003F" w:rsidRPr="009145C2" w:rsidRDefault="00E91085" w:rsidP="006600A1">
      <w:pPr>
        <w:tabs>
          <w:tab w:val="left" w:pos="887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16</w:t>
      </w:r>
      <w:r w:rsidR="00BC003F"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.</w:t>
      </w:r>
      <w:r w:rsidR="00C754B5"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8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.O e-mail indicado será o principal meio de comunicação entre o fiscal do contrato e o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responsável da empresa. Sendo que, através dele, serão realizadas solicitações necessárias, e, até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mesmo,</w:t>
      </w:r>
      <w:r w:rsidR="00BC003F"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</w:t>
      </w:r>
      <w:r w:rsidR="00BC003F"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envio</w:t>
      </w:r>
      <w:r w:rsidR="00BC003F"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="00BC003F" w:rsidRPr="009145C2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documentos.</w:t>
      </w:r>
      <w:r w:rsidR="00BC003F"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Assim,</w:t>
      </w:r>
      <w:r w:rsidR="00BC003F"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considerar-se-á</w:t>
      </w:r>
      <w:r w:rsidR="00BC003F" w:rsidRPr="009145C2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ciente</w:t>
      </w:r>
      <w:r w:rsidR="00BC003F" w:rsidRPr="009145C2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="00BC003F" w:rsidRPr="009145C2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empresa</w:t>
      </w:r>
      <w:r w:rsidR="00BC003F" w:rsidRPr="009145C2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quando</w:t>
      </w:r>
      <w:r w:rsidR="00BC003F"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as</w:t>
      </w:r>
      <w:r w:rsidR="00BC003F"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solicitações</w:t>
      </w:r>
      <w:r w:rsidR="00BC003F"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forem</w:t>
      </w:r>
      <w:r w:rsidR="00BC003F" w:rsidRPr="009145C2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enviadas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para</w:t>
      </w:r>
      <w:r w:rsidR="00BC003F"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 endereço</w:t>
      </w:r>
      <w:r w:rsidR="00BC003F" w:rsidRPr="009145C2">
        <w:rPr>
          <w:rFonts w:ascii="Times New Roman" w:eastAsia="Times New Roman" w:hAnsi="Times New Roman" w:cs="Times New Roman"/>
          <w:spacing w:val="3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lastRenderedPageBreak/>
        <w:t>eletrônico informado.</w:t>
      </w:r>
    </w:p>
    <w:p w14:paraId="6A3A50D6" w14:textId="7043AFCC" w:rsidR="000B78A6" w:rsidRPr="009145C2" w:rsidRDefault="000B78A6" w:rsidP="006600A1">
      <w:pPr>
        <w:tabs>
          <w:tab w:val="left" w:pos="426"/>
          <w:tab w:val="left" w:pos="522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16.9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 É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vedada a</w:t>
      </w:r>
      <w:r w:rsidRPr="009145C2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subcontratação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ou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transferência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total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ou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parcial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 execução do objeto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9145C2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licitação.</w:t>
      </w:r>
    </w:p>
    <w:p w14:paraId="68298E45" w14:textId="7908876D" w:rsidR="00BC003F" w:rsidRPr="009145C2" w:rsidRDefault="00E91085" w:rsidP="006600A1">
      <w:pPr>
        <w:tabs>
          <w:tab w:val="left" w:pos="473"/>
        </w:tabs>
        <w:ind w:left="-709" w:right="-446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17</w:t>
      </w:r>
      <w:r w:rsidR="00BC003F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.DAS</w:t>
      </w:r>
      <w:r w:rsidR="00BC003F" w:rsidRPr="009145C2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SANÇÕES</w:t>
      </w:r>
      <w:r w:rsidR="00BC003F" w:rsidRPr="009145C2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ADMINISTRATIVAS</w:t>
      </w:r>
    </w:p>
    <w:p w14:paraId="1D43DE49" w14:textId="3428EE3D" w:rsidR="00BC003F" w:rsidRPr="009145C2" w:rsidRDefault="00E91085" w:rsidP="006600A1">
      <w:pPr>
        <w:tabs>
          <w:tab w:val="left" w:pos="680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17</w:t>
      </w:r>
      <w:r w:rsidR="00BC003F"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.1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.Na vigência do Contrato, a contratada estará sujeita às seguintes penalidades, admitindo-se a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ampla</w:t>
      </w:r>
      <w:r w:rsidR="00BC003F"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defesa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os recursos previstos em Lei:</w:t>
      </w:r>
    </w:p>
    <w:p w14:paraId="4FB35B9A" w14:textId="078CC17F" w:rsidR="00BC003F" w:rsidRPr="009145C2" w:rsidRDefault="00E91085" w:rsidP="006600A1">
      <w:pPr>
        <w:tabs>
          <w:tab w:val="left" w:pos="829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17</w:t>
      </w:r>
      <w:r w:rsidR="00BC003F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.2</w:t>
      </w:r>
      <w:r w:rsidR="00BC003F"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.Deixar</w:t>
      </w:r>
      <w:r w:rsidR="00BC003F" w:rsidRPr="009145C2">
        <w:rPr>
          <w:rFonts w:ascii="Times New Roman" w:eastAsia="Times New Roman" w:hAnsi="Times New Roman" w:cs="Times New Roman"/>
          <w:b/>
          <w:spacing w:val="-8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de</w:t>
      </w:r>
      <w:r w:rsidR="00BC003F" w:rsidRPr="009145C2">
        <w:rPr>
          <w:rFonts w:ascii="Times New Roman" w:eastAsia="Times New Roman" w:hAnsi="Times New Roman" w:cs="Times New Roman"/>
          <w:b/>
          <w:spacing w:val="-7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manter</w:t>
      </w:r>
      <w:r w:rsidR="00BC003F" w:rsidRPr="009145C2">
        <w:rPr>
          <w:rFonts w:ascii="Times New Roman" w:eastAsia="Times New Roman" w:hAnsi="Times New Roman" w:cs="Times New Roman"/>
          <w:b/>
          <w:spacing w:val="-7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a</w:t>
      </w:r>
      <w:r w:rsidR="00BC003F" w:rsidRPr="009145C2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proposta</w:t>
      </w:r>
      <w:r w:rsidR="00BC003F" w:rsidRPr="009145C2">
        <w:rPr>
          <w:rFonts w:ascii="Times New Roman" w:eastAsia="Times New Roman" w:hAnsi="Times New Roman" w:cs="Times New Roman"/>
          <w:b/>
          <w:spacing w:val="-7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(recusa</w:t>
      </w:r>
      <w:r w:rsidR="00BC003F" w:rsidRPr="009145C2">
        <w:rPr>
          <w:rFonts w:ascii="Times New Roman" w:eastAsia="Times New Roman" w:hAnsi="Times New Roman" w:cs="Times New Roman"/>
          <w:b/>
          <w:spacing w:val="-7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injustificada</w:t>
      </w:r>
      <w:r w:rsidR="00BC003F" w:rsidRPr="009145C2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para</w:t>
      </w:r>
      <w:r w:rsidR="00BC003F" w:rsidRPr="009145C2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contratar):</w:t>
      </w:r>
      <w:r w:rsidR="00BC003F" w:rsidRPr="009145C2">
        <w:rPr>
          <w:rFonts w:ascii="Times New Roman" w:eastAsia="Times New Roman" w:hAnsi="Times New Roman" w:cs="Times New Roman"/>
          <w:b/>
          <w:spacing w:val="-7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suspensão</w:t>
      </w:r>
      <w:r w:rsidR="00BC003F"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="00BC003F" w:rsidRPr="009145C2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direito</w:t>
      </w:r>
      <w:r w:rsidR="00BC003F"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="00BC003F" w:rsidRPr="009145C2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licitar e contratar com a Administração pelo prazo de até 2 anos e/ou multa de até 10% sobre o valor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estimado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="00BC003F"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contratação;</w:t>
      </w:r>
    </w:p>
    <w:p w14:paraId="2ECE0EEB" w14:textId="2C2E091E" w:rsidR="00BC003F" w:rsidRPr="009145C2" w:rsidRDefault="00E91085" w:rsidP="006600A1">
      <w:pPr>
        <w:tabs>
          <w:tab w:val="left" w:pos="846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17</w:t>
      </w:r>
      <w:r w:rsidR="00BC003F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.3</w:t>
      </w:r>
      <w:r w:rsidR="00BC003F"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 xml:space="preserve">.Pequenas irregularidades para as quais tenha concorrido: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advertência por escrito sempre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que</w:t>
      </w:r>
      <w:r w:rsidR="00BC003F"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verificadas;</w:t>
      </w:r>
    </w:p>
    <w:p w14:paraId="321F1D65" w14:textId="23B98A23" w:rsidR="00BC003F" w:rsidRPr="009145C2" w:rsidRDefault="00E91085" w:rsidP="006600A1">
      <w:pPr>
        <w:tabs>
          <w:tab w:val="left" w:pos="1014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17</w:t>
      </w:r>
      <w:r w:rsidR="00BC003F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.4.</w:t>
      </w:r>
      <w:r w:rsidR="00BC003F"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Quando</w:t>
      </w:r>
      <w:r w:rsidR="00BC003F" w:rsidRPr="009145C2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não</w:t>
      </w:r>
      <w:r w:rsidR="00BC003F" w:rsidRPr="009145C2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corrigir</w:t>
      </w:r>
      <w:r w:rsidR="00BC003F" w:rsidRPr="009145C2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as</w:t>
      </w:r>
      <w:r w:rsidR="00BC003F" w:rsidRPr="009145C2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deficiências</w:t>
      </w:r>
      <w:r w:rsidR="00BC003F" w:rsidRPr="009145C2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solicitadas</w:t>
      </w:r>
      <w:r w:rsidR="00BC003F" w:rsidRPr="009145C2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pelo</w:t>
      </w:r>
      <w:r w:rsidR="00BC003F" w:rsidRPr="009145C2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Município,</w:t>
      </w:r>
      <w:r w:rsidR="00BC003F" w:rsidRPr="009145C2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em</w:t>
      </w:r>
      <w:r w:rsidR="00BC003F" w:rsidRPr="009145C2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tempo</w:t>
      </w:r>
      <w:r w:rsidR="00BC003F" w:rsidRPr="009145C2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hábil,</w:t>
      </w:r>
      <w:r w:rsidR="00BC003F" w:rsidRPr="009145C2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 xml:space="preserve">acertado pelo Município através do(s) seu(s) responsável(is) técnico(s):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aplicação de multa de até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10% (dez por cento) sobre o valor do contrato e suspensão do direito de licitar com o Município pelo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prazo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até 2 (dois)</w:t>
      </w:r>
      <w:r w:rsidR="00BC003F" w:rsidRPr="009145C2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anos;</w:t>
      </w:r>
    </w:p>
    <w:p w14:paraId="6EB7853A" w14:textId="486A8520" w:rsidR="00BC003F" w:rsidRPr="009145C2" w:rsidRDefault="00E91085" w:rsidP="006600A1">
      <w:pPr>
        <w:tabs>
          <w:tab w:val="left" w:pos="1014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17</w:t>
      </w:r>
      <w:r w:rsidR="00BC003F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.5</w:t>
      </w:r>
      <w:r w:rsidR="00BC003F"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 xml:space="preserve">.Dependendo da gravidade da falta: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suspensão do direito de licitar com o Município, num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prazo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até 02 (dois)</w:t>
      </w:r>
      <w:r w:rsidR="00BC003F" w:rsidRPr="009145C2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anos e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multa de</w:t>
      </w:r>
      <w:r w:rsidR="00BC003F"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até 10%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(dez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por cento);</w:t>
      </w:r>
    </w:p>
    <w:p w14:paraId="117F0499" w14:textId="250D3906" w:rsidR="00BC003F" w:rsidRPr="009145C2" w:rsidRDefault="00E91085" w:rsidP="006600A1">
      <w:pPr>
        <w:tabs>
          <w:tab w:val="left" w:pos="1014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17</w:t>
      </w:r>
      <w:r w:rsidR="00BC003F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.6.</w:t>
      </w:r>
      <w:r w:rsidR="00BC003F"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Nos</w:t>
      </w:r>
      <w:r w:rsidR="00BC003F" w:rsidRPr="009145C2">
        <w:rPr>
          <w:rFonts w:ascii="Times New Roman" w:eastAsia="Times New Roman" w:hAnsi="Times New Roman" w:cs="Times New Roman"/>
          <w:b/>
          <w:spacing w:val="-9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casos</w:t>
      </w:r>
      <w:r w:rsidR="00BC003F" w:rsidRPr="009145C2">
        <w:rPr>
          <w:rFonts w:ascii="Times New Roman" w:eastAsia="Times New Roman" w:hAnsi="Times New Roman" w:cs="Times New Roman"/>
          <w:b/>
          <w:spacing w:val="-8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de</w:t>
      </w:r>
      <w:r w:rsidR="00BC003F" w:rsidRPr="009145C2">
        <w:rPr>
          <w:rFonts w:ascii="Times New Roman" w:eastAsia="Times New Roman" w:hAnsi="Times New Roman" w:cs="Times New Roman"/>
          <w:b/>
          <w:spacing w:val="-10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falta</w:t>
      </w:r>
      <w:r w:rsidR="00BC003F" w:rsidRPr="009145C2">
        <w:rPr>
          <w:rFonts w:ascii="Times New Roman" w:eastAsia="Times New Roman" w:hAnsi="Times New Roman" w:cs="Times New Roman"/>
          <w:b/>
          <w:spacing w:val="-9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grave:</w:t>
      </w:r>
      <w:r w:rsidR="00BC003F" w:rsidRPr="009145C2">
        <w:rPr>
          <w:rFonts w:ascii="Times New Roman" w:eastAsia="Times New Roman" w:hAnsi="Times New Roman" w:cs="Times New Roman"/>
          <w:b/>
          <w:spacing w:val="-8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declaração</w:t>
      </w:r>
      <w:r w:rsidR="00BC003F" w:rsidRPr="009145C2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="00BC003F" w:rsidRPr="009145C2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inidoneidade</w:t>
      </w:r>
      <w:r w:rsidR="00BC003F" w:rsidRPr="009145C2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para</w:t>
      </w:r>
      <w:r w:rsidR="00BC003F" w:rsidRPr="009145C2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licitar</w:t>
      </w:r>
      <w:r w:rsidR="00BC003F" w:rsidRPr="009145C2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="00BC003F" w:rsidRPr="009145C2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contratar</w:t>
      </w:r>
      <w:r w:rsidR="00BC003F" w:rsidRPr="009145C2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por</w:t>
      </w:r>
      <w:r w:rsidR="00BC003F" w:rsidRPr="009145C2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até</w:t>
      </w:r>
      <w:r w:rsidR="00BC003F" w:rsidRPr="009145C2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5</w:t>
      </w:r>
      <w:r w:rsidR="00BC003F" w:rsidRPr="009145C2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(cinco)</w:t>
      </w:r>
      <w:r w:rsidR="00BC003F" w:rsidRPr="009145C2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anos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multa de</w:t>
      </w:r>
      <w:r w:rsidR="00BC003F"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até 10%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sobre</w:t>
      </w:r>
      <w:r w:rsidR="00BC003F"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 valor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atualizado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 contrato.</w:t>
      </w:r>
    </w:p>
    <w:p w14:paraId="50E0253E" w14:textId="36FA2A19" w:rsidR="00BC003F" w:rsidRPr="009145C2" w:rsidRDefault="00E91085" w:rsidP="006600A1">
      <w:pPr>
        <w:tabs>
          <w:tab w:val="left" w:pos="702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17</w:t>
      </w:r>
      <w:r w:rsidR="00BC003F"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.7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.Para efeitos da aplicação das sanções previstas nesta cláusula, fica a exclusivo critério do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contratante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definição</w:t>
      </w:r>
      <w:r w:rsidR="00BC003F"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que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sejam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“pequenas</w:t>
      </w:r>
      <w:r w:rsidR="00BC003F"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irregularidades”,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“gravidade</w:t>
      </w:r>
      <w:r w:rsidR="00BC003F"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="00BC003F"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falta”</w:t>
      </w:r>
      <w:r w:rsidR="00BC003F"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 “falta</w:t>
      </w:r>
      <w:r w:rsidR="00BC003F"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grave”.</w:t>
      </w:r>
    </w:p>
    <w:p w14:paraId="42019630" w14:textId="4F80520B" w:rsidR="00BC003F" w:rsidRPr="009145C2" w:rsidRDefault="00E91085" w:rsidP="006600A1">
      <w:pPr>
        <w:tabs>
          <w:tab w:val="left" w:pos="649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17</w:t>
      </w:r>
      <w:r w:rsidR="00BC003F"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.8.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No caso</w:t>
      </w:r>
      <w:r w:rsidR="00BC003F"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="00BC003F" w:rsidRPr="009145C2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aplicação</w:t>
      </w:r>
      <w:r w:rsidR="00BC003F"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="00BC003F" w:rsidRPr="009145C2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multa,</w:t>
      </w:r>
      <w:r w:rsidR="00BC003F" w:rsidRPr="009145C2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="00BC003F" w:rsidRPr="009145C2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contratada</w:t>
      </w:r>
      <w:r w:rsidR="00BC003F" w:rsidRPr="009145C2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será</w:t>
      </w:r>
      <w:r w:rsidR="00BC003F" w:rsidRPr="009145C2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notificada,</w:t>
      </w:r>
      <w:r w:rsidR="00BC003F"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por</w:t>
      </w:r>
      <w:r w:rsidR="00BC003F" w:rsidRPr="009145C2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escrito,</w:t>
      </w:r>
      <w:r w:rsidR="00BC003F"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="00BC003F" w:rsidRPr="009145C2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referida</w:t>
      </w:r>
      <w:r w:rsidR="00BC003F" w:rsidRPr="009145C2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sanção,</w:t>
      </w:r>
      <w:r w:rsidR="00BC003F"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tendo</w:t>
      </w:r>
      <w:r w:rsidR="00BC003F" w:rsidRPr="009145C2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ela o prazo de 10 (dez) dias, contados do recebimento da notificação, para recolher a importância à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Secretaria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Fazenda,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sendo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necessária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apresentação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comprovante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recolhimento,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para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liberação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 pagamento</w:t>
      </w:r>
      <w:r w:rsidR="00BC003F" w:rsidRPr="009145C2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parcela que</w:t>
      </w:r>
      <w:r w:rsidR="00BC003F"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tiver direito.</w:t>
      </w:r>
    </w:p>
    <w:p w14:paraId="51EB8109" w14:textId="7DCCF719" w:rsidR="00BC003F" w:rsidRPr="009145C2" w:rsidRDefault="00E91085" w:rsidP="006600A1">
      <w:pPr>
        <w:tabs>
          <w:tab w:val="left" w:pos="671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17</w:t>
      </w:r>
      <w:r w:rsidR="00BC003F"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.9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.Salvo no caso de advertência, as penalidades serão registradas e publicadas no sítio eletrônico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oficial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 Município.</w:t>
      </w:r>
    </w:p>
    <w:p w14:paraId="52C208B1" w14:textId="29704BCE" w:rsidR="00BC003F" w:rsidRPr="009145C2" w:rsidRDefault="00E91085" w:rsidP="006600A1">
      <w:pPr>
        <w:tabs>
          <w:tab w:val="left" w:pos="738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17</w:t>
      </w:r>
      <w:r w:rsidR="00BC003F"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.10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.Nenhum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pagamento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será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efetuado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enquanto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pendente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liquidação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qualquer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obrigação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financeira</w:t>
      </w:r>
      <w:r w:rsidR="00BC003F"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que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for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imposta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ao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fornecedor em virtude</w:t>
      </w:r>
      <w:r w:rsidR="00BC003F"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penalidade</w:t>
      </w:r>
      <w:r w:rsidR="00BC003F"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ou</w:t>
      </w:r>
      <w:r w:rsidR="00BC003F" w:rsidRPr="009145C2">
        <w:rPr>
          <w:rFonts w:ascii="Times New Roman" w:eastAsia="Times New Roman" w:hAnsi="Times New Roman" w:cs="Times New Roman"/>
          <w:spacing w:val="4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inadimplência contratual.</w:t>
      </w:r>
    </w:p>
    <w:p w14:paraId="01C0EBB0" w14:textId="1D33416B" w:rsidR="00BC003F" w:rsidRPr="009145C2" w:rsidRDefault="00E91085" w:rsidP="006600A1">
      <w:pPr>
        <w:tabs>
          <w:tab w:val="left" w:pos="473"/>
        </w:tabs>
        <w:ind w:left="-709" w:right="-446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18</w:t>
      </w:r>
      <w:r w:rsidR="00BC003F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.DA</w:t>
      </w:r>
      <w:r w:rsidR="00BC003F" w:rsidRPr="009145C2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IMPUGNAÇÃO</w:t>
      </w:r>
      <w:r w:rsidR="00BC003F" w:rsidRPr="009145C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AO</w:t>
      </w:r>
      <w:r w:rsidR="00BC003F" w:rsidRPr="009145C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EDITAL</w:t>
      </w:r>
      <w:r w:rsidR="00BC003F" w:rsidRPr="009145C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E</w:t>
      </w:r>
      <w:r w:rsidR="00BC003F" w:rsidRPr="009145C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DO</w:t>
      </w:r>
      <w:r w:rsidR="00BC003F" w:rsidRPr="009145C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PEDIDO</w:t>
      </w:r>
      <w:r w:rsidR="00BC003F" w:rsidRPr="009145C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DE</w:t>
      </w:r>
      <w:r w:rsidR="00BC003F" w:rsidRPr="009145C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ESCLARECIMENTO</w:t>
      </w:r>
    </w:p>
    <w:p w14:paraId="611E6839" w14:textId="7E7EFC8A" w:rsidR="00BC003F" w:rsidRPr="009145C2" w:rsidRDefault="00BC003F" w:rsidP="006600A1">
      <w:pPr>
        <w:tabs>
          <w:tab w:val="left" w:pos="644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1</w:t>
      </w:r>
      <w:r w:rsidR="00E91085"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8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.1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.Qualquer</w:t>
      </w:r>
      <w:r w:rsidRPr="009145C2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pessoa</w:t>
      </w:r>
      <w:r w:rsidRPr="009145C2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é</w:t>
      </w:r>
      <w:r w:rsidRPr="009145C2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parte</w:t>
      </w:r>
      <w:r w:rsidRPr="009145C2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legítima</w:t>
      </w:r>
      <w:r w:rsidRPr="009145C2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para</w:t>
      </w:r>
      <w:r w:rsidRPr="009145C2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impugnar</w:t>
      </w:r>
      <w:r w:rsidRPr="009145C2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este</w:t>
      </w:r>
      <w:r w:rsidRPr="009145C2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Edital</w:t>
      </w:r>
      <w:r w:rsidRPr="009145C2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por</w:t>
      </w:r>
      <w:r w:rsidRPr="009145C2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irregularidade</w:t>
      </w:r>
      <w:r w:rsidRPr="009145C2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na</w:t>
      </w:r>
      <w:r w:rsidRPr="009145C2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aplicação</w:t>
      </w:r>
      <w:r w:rsidRPr="009145C2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9145C2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Lei </w:t>
      </w:r>
      <w:r w:rsidRPr="009145C2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nº 14.133, de 2021, devendo protocolar o pedido até 3 (três) dias úteis antes da data da abertura do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certame.</w:t>
      </w:r>
    </w:p>
    <w:p w14:paraId="66912FC5" w14:textId="383339FB" w:rsidR="00BC003F" w:rsidRPr="009145C2" w:rsidRDefault="00E91085" w:rsidP="006600A1">
      <w:pPr>
        <w:tabs>
          <w:tab w:val="left" w:pos="1071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18</w:t>
      </w:r>
      <w:r w:rsidR="00BC003F"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.2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.As</w:t>
      </w:r>
      <w:r w:rsidR="00BC003F" w:rsidRPr="009145C2">
        <w:rPr>
          <w:rFonts w:ascii="Times New Roman" w:eastAsia="Times New Roman" w:hAnsi="Times New Roman" w:cs="Times New Roman"/>
          <w:spacing w:val="56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demandas</w:t>
      </w:r>
      <w:r w:rsidR="00BC003F" w:rsidRPr="009145C2">
        <w:rPr>
          <w:rFonts w:ascii="Times New Roman" w:eastAsia="Times New Roman" w:hAnsi="Times New Roman" w:cs="Times New Roman"/>
          <w:spacing w:val="56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deverão</w:t>
      </w:r>
      <w:r w:rsidR="00BC003F" w:rsidRPr="009145C2">
        <w:rPr>
          <w:rFonts w:ascii="Times New Roman" w:eastAsia="Times New Roman" w:hAnsi="Times New Roman" w:cs="Times New Roman"/>
          <w:spacing w:val="56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ser</w:t>
      </w:r>
      <w:r w:rsidR="00BC003F" w:rsidRPr="009145C2">
        <w:rPr>
          <w:rFonts w:ascii="Times New Roman" w:eastAsia="Times New Roman" w:hAnsi="Times New Roman" w:cs="Times New Roman"/>
          <w:spacing w:val="57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encaminhadas</w:t>
      </w:r>
      <w:r w:rsidR="00BC003F" w:rsidRPr="009145C2">
        <w:rPr>
          <w:rFonts w:ascii="Times New Roman" w:eastAsia="Times New Roman" w:hAnsi="Times New Roman" w:cs="Times New Roman"/>
          <w:spacing w:val="56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através</w:t>
      </w:r>
      <w:r w:rsidR="00BC003F" w:rsidRPr="009145C2">
        <w:rPr>
          <w:rFonts w:ascii="Times New Roman" w:eastAsia="Times New Roman" w:hAnsi="Times New Roman" w:cs="Times New Roman"/>
          <w:spacing w:val="56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 plataforma el</w:t>
      </w:r>
      <w:r w:rsidR="005677BC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tronica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val="pt-BR" w:eastAsia="en-US" w:bidi="ar-SA"/>
        </w:rPr>
        <w:t>Bolsa de Licitações do Brasil – BLL  </w:t>
      </w:r>
      <w:hyperlink r:id="rId25" w:history="1">
        <w:r w:rsidR="00BC003F" w:rsidRPr="009145C2">
          <w:rPr>
            <w:rFonts w:ascii="Times New Roman" w:eastAsia="Times New Roman" w:hAnsi="Times New Roman" w:cs="Times New Roman"/>
            <w:sz w:val="24"/>
            <w:szCs w:val="24"/>
            <w:u w:val="single"/>
            <w:lang w:val="pt-BR" w:eastAsia="en-US" w:bidi="ar-SA"/>
          </w:rPr>
          <w:t>www.bll.org.br</w:t>
        </w:r>
      </w:hyperlink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com </w:t>
      </w:r>
      <w:r w:rsidR="00BC003F" w:rsidRPr="009145C2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envio</w:t>
      </w:r>
      <w:r w:rsidR="00BC003F" w:rsidRPr="009145C2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recebimento</w:t>
      </w:r>
      <w:r w:rsidR="00BC003F" w:rsidRPr="009145C2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documentos de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forma online.</w:t>
      </w:r>
    </w:p>
    <w:p w14:paraId="6AE279F9" w14:textId="2C5D8468" w:rsidR="00BC003F" w:rsidRPr="009145C2" w:rsidRDefault="00E91085" w:rsidP="006600A1">
      <w:pPr>
        <w:tabs>
          <w:tab w:val="left" w:pos="685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18</w:t>
      </w:r>
      <w:r w:rsidR="00BC003F"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.3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.A resposta à impugnação ou ao pedido de esclarecimento será divulgado em sítio eletrônico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oficial no prazo de até 3 (três) dias úteis, limitado ao último dia útil anterior à data da abertura do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certame.</w:t>
      </w:r>
    </w:p>
    <w:p w14:paraId="0D6E2465" w14:textId="2990AFE2" w:rsidR="00BC003F" w:rsidRPr="009145C2" w:rsidRDefault="00E91085" w:rsidP="006600A1">
      <w:pPr>
        <w:tabs>
          <w:tab w:val="left" w:pos="654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en-US" w:bidi="ar-SA"/>
        </w:rPr>
        <w:t>18</w:t>
      </w:r>
      <w:r w:rsidR="00BC003F" w:rsidRPr="009145C2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en-US" w:bidi="ar-SA"/>
        </w:rPr>
        <w:t>.4.</w:t>
      </w:r>
      <w:r w:rsidR="00BC003F"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As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impugnações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 pedidos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="00BC003F"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esclarecimentos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não</w:t>
      </w:r>
      <w:r w:rsidR="00BC003F"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suspendem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os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prazos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previstos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no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certame.</w:t>
      </w:r>
    </w:p>
    <w:p w14:paraId="5576EF90" w14:textId="5B5FDFA0" w:rsidR="00BC003F" w:rsidRPr="009145C2" w:rsidRDefault="00E91085" w:rsidP="006600A1">
      <w:pPr>
        <w:tabs>
          <w:tab w:val="left" w:pos="644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18</w:t>
      </w:r>
      <w:r w:rsidR="00BC003F"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.5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.A</w:t>
      </w:r>
      <w:r w:rsidR="00BC003F" w:rsidRPr="009145C2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concessão</w:t>
      </w:r>
      <w:r w:rsidR="00BC003F" w:rsidRPr="009145C2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="00BC003F" w:rsidRPr="009145C2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efeito</w:t>
      </w:r>
      <w:r w:rsidR="00BC003F" w:rsidRPr="009145C2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suspensivo</w:t>
      </w:r>
      <w:r w:rsidR="00BC003F" w:rsidRPr="009145C2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à</w:t>
      </w:r>
      <w:r w:rsidR="00BC003F" w:rsidRPr="009145C2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impugnação</w:t>
      </w:r>
      <w:r w:rsidR="00BC003F" w:rsidRPr="009145C2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é</w:t>
      </w:r>
      <w:r w:rsidR="00BC003F" w:rsidRPr="009145C2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medida</w:t>
      </w:r>
      <w:r w:rsidR="00BC003F" w:rsidRPr="009145C2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excepcional</w:t>
      </w:r>
      <w:r w:rsidR="00BC003F" w:rsidRPr="009145C2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="00BC003F" w:rsidRPr="009145C2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deverá</w:t>
      </w:r>
      <w:r w:rsidR="00BC003F" w:rsidRPr="009145C2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ser</w:t>
      </w:r>
      <w:r w:rsidR="00BC003F" w:rsidRPr="009145C2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motivada</w:t>
      </w:r>
      <w:r w:rsidR="00BC003F" w:rsidRPr="009145C2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pelo</w:t>
      </w:r>
      <w:r w:rsidR="00BC003F" w:rsidRPr="009145C2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="00C00BBC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Agente de Contratação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,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nos autos do processo de licitação.</w:t>
      </w:r>
    </w:p>
    <w:p w14:paraId="4ED13BFB" w14:textId="78F2821C" w:rsidR="00BC003F" w:rsidRPr="009145C2" w:rsidRDefault="00E91085" w:rsidP="006600A1">
      <w:pPr>
        <w:tabs>
          <w:tab w:val="left" w:pos="654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18</w:t>
      </w:r>
      <w:r w:rsidR="00BC003F"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.6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.Acolhida</w:t>
      </w:r>
      <w:r w:rsidR="00BC003F"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impugnação,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será</w:t>
      </w:r>
      <w:r w:rsidR="00BC003F"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definida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="00BC003F"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publicada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nova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data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para</w:t>
      </w:r>
      <w:r w:rsidR="00BC003F"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realização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 certame.</w:t>
      </w:r>
    </w:p>
    <w:p w14:paraId="5B58F50A" w14:textId="379C5518" w:rsidR="00BC003F" w:rsidRPr="009145C2" w:rsidRDefault="00E91085" w:rsidP="006600A1">
      <w:pPr>
        <w:tabs>
          <w:tab w:val="left" w:pos="654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19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</w:t>
      </w:r>
      <w:r w:rsidR="00BC003F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zh-CN" w:bidi="ar-SA"/>
        </w:rPr>
        <w:t>DO FORO</w:t>
      </w:r>
    </w:p>
    <w:p w14:paraId="7EBD5B5E" w14:textId="72B4E5C2" w:rsidR="00BC003F" w:rsidRPr="009145C2" w:rsidRDefault="00E91085" w:rsidP="006600A1">
      <w:pPr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zh-CN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zh-CN" w:bidi="ar-SA"/>
        </w:rPr>
        <w:t>19</w:t>
      </w:r>
      <w:r w:rsidR="00BC003F"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zh-CN" w:bidi="ar-SA"/>
        </w:rPr>
        <w:t>.1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val="pt-BR" w:eastAsia="zh-CN" w:bidi="ar-SA"/>
        </w:rPr>
        <w:t xml:space="preserve">. Para dirimir questões emergentes desta licitação, fica eleito o Foro de </w:t>
      </w:r>
      <w:r w:rsidR="00DE0B6D" w:rsidRPr="009145C2">
        <w:rPr>
          <w:rFonts w:ascii="Times New Roman" w:eastAsia="Times New Roman" w:hAnsi="Times New Roman" w:cs="Times New Roman"/>
          <w:sz w:val="24"/>
          <w:szCs w:val="24"/>
          <w:lang w:val="pt-BR" w:eastAsia="zh-CN" w:bidi="ar-SA"/>
        </w:rPr>
        <w:t>Encantado/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val="pt-BR" w:eastAsia="zh-CN" w:bidi="ar-SA"/>
        </w:rPr>
        <w:t>RS com renúncia expressa a qualquer outro.</w:t>
      </w:r>
    </w:p>
    <w:p w14:paraId="2CDFE1B8" w14:textId="1FB28FD5" w:rsidR="00BC003F" w:rsidRPr="009145C2" w:rsidRDefault="00E91085" w:rsidP="006600A1">
      <w:pPr>
        <w:tabs>
          <w:tab w:val="left" w:pos="473"/>
        </w:tabs>
        <w:ind w:left="-709" w:right="-446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20</w:t>
      </w:r>
      <w:r w:rsidR="00BC003F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.DAS</w:t>
      </w:r>
      <w:r w:rsidR="00BC003F" w:rsidRPr="009145C2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DISPOSIÇÕES</w:t>
      </w:r>
      <w:r w:rsidR="00BC003F" w:rsidRPr="009145C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GERAIS</w:t>
      </w:r>
    </w:p>
    <w:p w14:paraId="23E30A24" w14:textId="73F1E17C" w:rsidR="00BC003F" w:rsidRPr="009145C2" w:rsidRDefault="00E91085" w:rsidP="006600A1">
      <w:pPr>
        <w:tabs>
          <w:tab w:val="left" w:pos="666"/>
        </w:tabs>
        <w:ind w:left="-709" w:right="-446"/>
        <w:jc w:val="both"/>
        <w:rPr>
          <w:rFonts w:ascii="Times New Roman" w:hAnsi="Times New Roman" w:cs="Times New Roman"/>
          <w:sz w:val="24"/>
          <w:szCs w:val="24"/>
        </w:rPr>
      </w:pPr>
      <w:bookmarkStart w:id="7" w:name="_Hlk157682297"/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20</w:t>
      </w:r>
      <w:r w:rsidR="00BC003F"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.1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</w:t>
      </w:r>
      <w:r w:rsidR="00BC003F" w:rsidRPr="009145C2">
        <w:rPr>
          <w:rFonts w:ascii="Times New Roman" w:hAnsi="Times New Roman" w:cs="Times New Roman"/>
          <w:sz w:val="24"/>
          <w:szCs w:val="24"/>
        </w:rPr>
        <w:t>O Edital está disponibilizado, na íntegra, no endereço eletrônico</w:t>
      </w:r>
      <w:r w:rsidR="00BC003F" w:rsidRPr="009145C2">
        <w:rPr>
          <w:rFonts w:ascii="Times New Roman" w:eastAsia="Calibri" w:hAnsi="Times New Roman" w:cs="Times New Roman"/>
          <w:sz w:val="24"/>
          <w:szCs w:val="24"/>
          <w:lang w:val="pt-BR" w:eastAsia="pt-BR" w:bidi="ar-SA"/>
        </w:rPr>
        <w:t xml:space="preserve"> Bolsa de Licitações do Brasil – BLL  </w:t>
      </w:r>
      <w:hyperlink r:id="rId26" w:history="1">
        <w:r w:rsidR="00BC003F" w:rsidRPr="009145C2">
          <w:rPr>
            <w:rFonts w:ascii="Times New Roman" w:eastAsia="Calibri" w:hAnsi="Times New Roman" w:cs="Times New Roman"/>
            <w:sz w:val="24"/>
            <w:szCs w:val="24"/>
            <w:u w:val="single"/>
            <w:lang w:val="pt-BR" w:eastAsia="pt-BR" w:bidi="ar-SA"/>
          </w:rPr>
          <w:t>www.bll.org.br</w:t>
        </w:r>
      </w:hyperlink>
      <w:r w:rsidR="00BC003F" w:rsidRPr="009145C2">
        <w:rPr>
          <w:rFonts w:ascii="Times New Roman" w:hAnsi="Times New Roman" w:cs="Times New Roman"/>
          <w:sz w:val="24"/>
          <w:szCs w:val="24"/>
        </w:rPr>
        <w:t xml:space="preserve">  e do municipio: </w:t>
      </w:r>
      <w:bookmarkStart w:id="8" w:name="_Hlk157631064"/>
      <w:r w:rsidR="005677BC" w:rsidRPr="009145C2">
        <w:rPr>
          <w:rFonts w:ascii="Times New Roman" w:eastAsia="Times New Roman" w:hAnsi="Times New Roman" w:cs="Times New Roman"/>
          <w:snapToGrid w:val="0"/>
          <w:sz w:val="24"/>
          <w:szCs w:val="24"/>
          <w:u w:val="single"/>
          <w:lang w:val="pt-BR" w:eastAsia="pt-BR" w:bidi="ar-SA"/>
        </w:rPr>
        <w:t>https://www.encantado</w:t>
      </w:r>
      <w:r w:rsidR="00A45B45" w:rsidRPr="009145C2">
        <w:rPr>
          <w:rFonts w:ascii="Times New Roman" w:eastAsia="Times New Roman" w:hAnsi="Times New Roman" w:cs="Times New Roman"/>
          <w:snapToGrid w:val="0"/>
          <w:sz w:val="24"/>
          <w:szCs w:val="24"/>
          <w:u w:val="single"/>
          <w:lang w:val="pt-BR" w:eastAsia="pt-BR" w:bidi="ar-SA"/>
        </w:rPr>
        <w:t>.rs.gov</w:t>
      </w:r>
      <w:r w:rsidR="00BC003F" w:rsidRPr="009145C2">
        <w:rPr>
          <w:rFonts w:ascii="Times New Roman" w:eastAsia="Times New Roman" w:hAnsi="Times New Roman" w:cs="Times New Roman"/>
          <w:snapToGrid w:val="0"/>
          <w:sz w:val="24"/>
          <w:szCs w:val="24"/>
          <w:u w:val="single"/>
          <w:lang w:val="pt-BR" w:eastAsia="pt-BR" w:bidi="ar-SA"/>
        </w:rPr>
        <w:t>.br</w:t>
      </w:r>
      <w:r w:rsidR="00BC003F" w:rsidRPr="009145C2">
        <w:rPr>
          <w:rFonts w:ascii="Times New Roman" w:eastAsia="Times New Roman" w:hAnsi="Times New Roman" w:cs="Times New Roman"/>
          <w:snapToGrid w:val="0"/>
          <w:sz w:val="24"/>
          <w:szCs w:val="24"/>
          <w:lang w:val="pt-BR" w:eastAsia="pt-BR" w:bidi="ar-SA"/>
        </w:rPr>
        <w:t xml:space="preserve">. </w:t>
      </w:r>
      <w:bookmarkEnd w:id="8"/>
      <w:r w:rsidR="00BC003F" w:rsidRPr="009145C2">
        <w:rPr>
          <w:rFonts w:ascii="Times New Roman" w:hAnsi="Times New Roman" w:cs="Times New Roman"/>
          <w:sz w:val="24"/>
          <w:szCs w:val="24"/>
        </w:rPr>
        <w:t>nos dias úteis, mesmo endereço e período no qual os autos do processo administrativo permanecerão com vista franqueada aos interessados.</w:t>
      </w:r>
    </w:p>
    <w:p w14:paraId="5808C6B1" w14:textId="59421DDB" w:rsidR="00BC003F" w:rsidRPr="009145C2" w:rsidRDefault="00E91085" w:rsidP="006600A1">
      <w:pPr>
        <w:keepNext/>
        <w:widowControl/>
        <w:tabs>
          <w:tab w:val="left" w:pos="0"/>
        </w:tabs>
        <w:suppressAutoHyphens/>
        <w:autoSpaceDN/>
        <w:ind w:left="-709" w:right="-446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zh-CN" w:bidi="ar-SA"/>
        </w:rPr>
        <w:t>20</w:t>
      </w:r>
      <w:r w:rsidR="00BC003F"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zh-CN" w:bidi="ar-SA"/>
        </w:rPr>
        <w:t>.2.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val="pt-BR" w:eastAsia="zh-CN" w:bidi="ar-SA"/>
        </w:rPr>
        <w:t xml:space="preserve">Informaçoes poderão ser obtidas junto ao Setor de Licitações da Prefeitura Municipal, sito a Rua </w:t>
      </w:r>
      <w:r w:rsidR="00DE0B6D" w:rsidRPr="009145C2">
        <w:rPr>
          <w:rFonts w:ascii="Times New Roman" w:eastAsia="Times New Roman" w:hAnsi="Times New Roman" w:cs="Times New Roman"/>
          <w:sz w:val="24"/>
          <w:szCs w:val="24"/>
          <w:lang w:val="pt-BR" w:eastAsia="zh-CN" w:bidi="ar-SA"/>
        </w:rPr>
        <w:t>Monsenhor Scalabrini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val="pt-BR" w:eastAsia="zh-CN" w:bidi="ar-SA"/>
        </w:rPr>
        <w:t xml:space="preserve">, </w:t>
      </w:r>
      <w:r w:rsidR="006D1210" w:rsidRPr="009145C2">
        <w:rPr>
          <w:rFonts w:ascii="Times New Roman" w:eastAsia="Times New Roman" w:hAnsi="Times New Roman" w:cs="Times New Roman"/>
          <w:sz w:val="24"/>
          <w:szCs w:val="24"/>
          <w:lang w:val="pt-BR" w:eastAsia="zh-CN" w:bidi="ar-SA"/>
        </w:rPr>
        <w:t xml:space="preserve">nº1047,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val="pt-BR" w:eastAsia="zh-CN" w:bidi="ar-SA"/>
        </w:rPr>
        <w:t xml:space="preserve">Centro, </w:t>
      </w:r>
      <w:r w:rsidR="002B251E" w:rsidRPr="009145C2">
        <w:rPr>
          <w:rFonts w:ascii="Times New Roman" w:eastAsia="Times New Roman" w:hAnsi="Times New Roman" w:cs="Times New Roman"/>
          <w:sz w:val="24"/>
          <w:szCs w:val="24"/>
          <w:lang w:val="pt-BR" w:eastAsia="zh-CN" w:bidi="ar-SA"/>
        </w:rPr>
        <w:t>ENCANTADO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val="pt-BR" w:eastAsia="zh-CN" w:bidi="ar-SA"/>
        </w:rPr>
        <w:t xml:space="preserve">/RS ou através do fone:  </w:t>
      </w:r>
      <w:bookmarkStart w:id="9" w:name="_Hlk157631086"/>
      <w:r w:rsidR="00BC003F"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zh-CN" w:bidi="ar-SA"/>
        </w:rPr>
        <w:t>51-37</w:t>
      </w:r>
      <w:r w:rsidR="006D1210"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zh-CN" w:bidi="ar-SA"/>
        </w:rPr>
        <w:t>51.01</w:t>
      </w:r>
      <w:bookmarkEnd w:id="9"/>
      <w:r w:rsidR="006D1210"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zh-CN" w:bidi="ar-SA"/>
        </w:rPr>
        <w:t xml:space="preserve">00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val="pt-BR" w:eastAsia="zh-CN" w:bidi="ar-SA"/>
        </w:rPr>
        <w:t xml:space="preserve">e email  </w:t>
      </w:r>
      <w:bookmarkStart w:id="10" w:name="_Hlk157631100"/>
      <w:r w:rsidR="006D1210" w:rsidRPr="009145C2">
        <w:rPr>
          <w:rFonts w:ascii="Times New Roman" w:eastAsia="Times New Roman" w:hAnsi="Times New Roman" w:cs="Times New Roman"/>
          <w:sz w:val="24"/>
          <w:szCs w:val="24"/>
          <w:lang w:val="pt-BR" w:eastAsia="zh-CN" w:bidi="ar-SA"/>
        </w:rPr>
        <w:lastRenderedPageBreak/>
        <w:fldChar w:fldCharType="begin"/>
      </w:r>
      <w:r w:rsidR="006D1210" w:rsidRPr="009145C2">
        <w:rPr>
          <w:rFonts w:ascii="Times New Roman" w:eastAsia="Times New Roman" w:hAnsi="Times New Roman" w:cs="Times New Roman"/>
          <w:sz w:val="24"/>
          <w:szCs w:val="24"/>
          <w:lang w:val="pt-BR" w:eastAsia="zh-CN" w:bidi="ar-SA"/>
        </w:rPr>
        <w:instrText xml:space="preserve"> HYPERLINK "mailto:licitacoes@encantado-rs.com.br" </w:instrText>
      </w:r>
      <w:r w:rsidR="006D1210" w:rsidRPr="009145C2">
        <w:rPr>
          <w:rFonts w:ascii="Times New Roman" w:eastAsia="Times New Roman" w:hAnsi="Times New Roman" w:cs="Times New Roman"/>
          <w:sz w:val="24"/>
          <w:szCs w:val="24"/>
          <w:lang w:val="pt-BR" w:eastAsia="zh-CN" w:bidi="ar-SA"/>
        </w:rPr>
        <w:fldChar w:fldCharType="separate"/>
      </w:r>
      <w:r w:rsidR="006D1210" w:rsidRPr="009145C2">
        <w:rPr>
          <w:rStyle w:val="Hyperlink"/>
          <w:rFonts w:ascii="Times New Roman" w:eastAsia="Times New Roman" w:hAnsi="Times New Roman" w:cs="Times New Roman"/>
          <w:color w:val="auto"/>
          <w:sz w:val="24"/>
          <w:szCs w:val="24"/>
          <w:lang w:val="pt-BR" w:eastAsia="zh-CN" w:bidi="ar-SA"/>
        </w:rPr>
        <w:t>licitacoes@encantado-rs.com.br</w:t>
      </w:r>
      <w:bookmarkEnd w:id="10"/>
      <w:r w:rsidR="006D1210" w:rsidRPr="009145C2">
        <w:rPr>
          <w:rFonts w:ascii="Times New Roman" w:eastAsia="Times New Roman" w:hAnsi="Times New Roman" w:cs="Times New Roman"/>
          <w:sz w:val="24"/>
          <w:szCs w:val="24"/>
          <w:lang w:val="pt-BR" w:eastAsia="zh-CN" w:bidi="ar-SA"/>
        </w:rPr>
        <w:fldChar w:fldCharType="end"/>
      </w:r>
      <w:r w:rsidR="006D1210" w:rsidRPr="009145C2">
        <w:rPr>
          <w:rFonts w:ascii="Times New Roman" w:eastAsia="Times New Roman" w:hAnsi="Times New Roman" w:cs="Times New Roman"/>
          <w:sz w:val="24"/>
          <w:szCs w:val="24"/>
          <w:lang w:val="pt-BR" w:eastAsia="zh-CN" w:bidi="ar-SA"/>
        </w:rPr>
        <w:t xml:space="preserve"> no horário </w:t>
      </w:r>
      <w:r w:rsidR="00BC003F" w:rsidRPr="009145C2">
        <w:rPr>
          <w:rFonts w:ascii="Times New Roman" w:eastAsia="Times New Roman" w:hAnsi="Times New Roman" w:cs="Times New Roman"/>
          <w:spacing w:val="2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das</w:t>
      </w:r>
      <w:r w:rsidR="00BC003F" w:rsidRPr="009145C2">
        <w:rPr>
          <w:rFonts w:ascii="Times New Roman" w:eastAsia="Times New Roman" w:hAnsi="Times New Roman" w:cs="Times New Roman"/>
          <w:spacing w:val="2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07h30min</w:t>
      </w:r>
      <w:r w:rsidR="00BC003F" w:rsidRPr="009145C2">
        <w:rPr>
          <w:rFonts w:ascii="Times New Roman" w:eastAsia="Times New Roman" w:hAnsi="Times New Roman" w:cs="Times New Roman"/>
          <w:spacing w:val="2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às</w:t>
      </w:r>
      <w:r w:rsidR="00BC003F" w:rsidRPr="009145C2">
        <w:rPr>
          <w:rFonts w:ascii="Times New Roman" w:eastAsia="Times New Roman" w:hAnsi="Times New Roman" w:cs="Times New Roman"/>
          <w:spacing w:val="2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11h30min</w:t>
      </w:r>
      <w:r w:rsidR="00BC003F" w:rsidRPr="009145C2">
        <w:rPr>
          <w:rFonts w:ascii="Times New Roman" w:eastAsia="Times New Roman" w:hAnsi="Times New Roman" w:cs="Times New Roman"/>
          <w:spacing w:val="2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="00BC003F" w:rsidRPr="009145C2">
        <w:rPr>
          <w:rFonts w:ascii="Times New Roman" w:eastAsia="Times New Roman" w:hAnsi="Times New Roman" w:cs="Times New Roman"/>
          <w:spacing w:val="20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das</w:t>
      </w:r>
      <w:r w:rsidR="00BC003F" w:rsidRPr="009145C2">
        <w:rPr>
          <w:rFonts w:ascii="Times New Roman" w:eastAsia="Times New Roman" w:hAnsi="Times New Roman" w:cs="Times New Roman"/>
          <w:spacing w:val="24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13h</w:t>
      </w:r>
      <w:r w:rsidR="00BC003F" w:rsidRPr="009145C2">
        <w:rPr>
          <w:rFonts w:ascii="Times New Roman" w:eastAsia="Times New Roman" w:hAnsi="Times New Roman" w:cs="Times New Roman"/>
          <w:spacing w:val="2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às</w:t>
      </w:r>
      <w:r w:rsidR="00BC003F" w:rsidRPr="009145C2">
        <w:rPr>
          <w:rFonts w:ascii="Times New Roman" w:eastAsia="Times New Roman" w:hAnsi="Times New Roman" w:cs="Times New Roman"/>
          <w:spacing w:val="2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17h,</w:t>
      </w:r>
      <w:r w:rsidR="00BC003F" w:rsidRPr="009145C2">
        <w:rPr>
          <w:rFonts w:ascii="Times New Roman" w:eastAsia="Times New Roman" w:hAnsi="Times New Roman" w:cs="Times New Roman"/>
          <w:spacing w:val="23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="00BC003F" w:rsidRPr="009145C2">
        <w:rPr>
          <w:rFonts w:ascii="Times New Roman" w:eastAsia="Times New Roman" w:hAnsi="Times New Roman" w:cs="Times New Roman"/>
          <w:spacing w:val="20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segunda</w:t>
      </w:r>
      <w:r w:rsidR="00BC003F" w:rsidRPr="009145C2">
        <w:rPr>
          <w:rFonts w:ascii="Times New Roman" w:eastAsia="Times New Roman" w:hAnsi="Times New Roman" w:cs="Times New Roman"/>
          <w:spacing w:val="2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="00BC003F" w:rsidRPr="009145C2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sexta-feira,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 dias úteis.</w:t>
      </w:r>
    </w:p>
    <w:p w14:paraId="63BB564E" w14:textId="4D8CAB94" w:rsidR="00BC003F" w:rsidRPr="009145C2" w:rsidRDefault="00E91085" w:rsidP="006600A1">
      <w:pPr>
        <w:tabs>
          <w:tab w:val="left" w:pos="968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20</w:t>
      </w:r>
      <w:r w:rsidR="00BC003F"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.3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.Será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divulgada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ata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sessão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pública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no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Portal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val="pt-BR" w:eastAsia="en-US" w:bidi="ar-SA"/>
        </w:rPr>
        <w:t>Bolsa de Licitações do Brasil – BLL  </w:t>
      </w:r>
      <w:hyperlink r:id="rId27" w:history="1">
        <w:r w:rsidR="00BC003F" w:rsidRPr="009145C2">
          <w:rPr>
            <w:rFonts w:ascii="Times New Roman" w:eastAsia="Times New Roman" w:hAnsi="Times New Roman" w:cs="Times New Roman"/>
            <w:sz w:val="24"/>
            <w:szCs w:val="24"/>
            <w:u w:val="single"/>
            <w:lang w:val="pt-BR" w:eastAsia="en-US" w:bidi="ar-SA"/>
          </w:rPr>
          <w:t>www.bll.org.br</w:t>
        </w:r>
      </w:hyperlink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</w:t>
      </w:r>
    </w:p>
    <w:bookmarkEnd w:id="7"/>
    <w:p w14:paraId="24EADEA8" w14:textId="449CA127" w:rsidR="00BC003F" w:rsidRPr="009145C2" w:rsidRDefault="006600A1" w:rsidP="006600A1">
      <w:pPr>
        <w:tabs>
          <w:tab w:val="left" w:pos="666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20</w:t>
      </w:r>
      <w:r w:rsidR="00BC003F"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.4.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Não havendo expediente ou ocorrendo qualquer fato superveniente que impeça a realização do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certame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na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data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marcada,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sessão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será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automaticamente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transferida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para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primeiro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dia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útil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subsequente, no mesmo horário anteriormente estabelecido, desde que não haja comunicação em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contrário,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pelo </w:t>
      </w:r>
      <w:r w:rsidR="00C00BBC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Agente de Contratação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</w:t>
      </w:r>
    </w:p>
    <w:p w14:paraId="616C9138" w14:textId="2476A9D0" w:rsidR="00BC003F" w:rsidRPr="009145C2" w:rsidRDefault="00E91085" w:rsidP="006600A1">
      <w:pPr>
        <w:tabs>
          <w:tab w:val="left" w:pos="647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20</w:t>
      </w:r>
      <w:r w:rsidR="00BC003F"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.5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.Todas</w:t>
      </w:r>
      <w:r w:rsidR="00BC003F" w:rsidRPr="009145C2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as</w:t>
      </w:r>
      <w:r w:rsidR="00BC003F" w:rsidRPr="009145C2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referências</w:t>
      </w:r>
      <w:r w:rsidR="00BC003F" w:rsidRPr="009145C2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="00BC003F" w:rsidRPr="009145C2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tempo</w:t>
      </w:r>
      <w:r w:rsidR="00BC003F" w:rsidRPr="009145C2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no</w:t>
      </w:r>
      <w:r w:rsidR="00BC003F" w:rsidRPr="009145C2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Edital,</w:t>
      </w:r>
      <w:r w:rsidR="00BC003F" w:rsidRPr="009145C2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no</w:t>
      </w:r>
      <w:r w:rsidR="00BC003F" w:rsidRPr="009145C2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aviso</w:t>
      </w:r>
      <w:r w:rsidR="00BC003F"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="00BC003F" w:rsidRPr="009145C2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durante</w:t>
      </w:r>
      <w:r w:rsidR="00BC003F"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="00BC003F" w:rsidRPr="009145C2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sessão</w:t>
      </w:r>
      <w:r w:rsidR="00BC003F" w:rsidRPr="009145C2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pública</w:t>
      </w:r>
      <w:r w:rsidR="00BC003F" w:rsidRPr="009145C2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observarão</w:t>
      </w:r>
      <w:r w:rsidR="00BC003F" w:rsidRPr="009145C2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</w:t>
      </w:r>
      <w:r w:rsidR="00BC003F" w:rsidRPr="009145C2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horário</w:t>
      </w:r>
      <w:r w:rsidR="00BC003F" w:rsidRPr="009145C2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="00BC003F"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Brasília -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DF.</w:t>
      </w:r>
    </w:p>
    <w:p w14:paraId="1D0C0868" w14:textId="05C31503" w:rsidR="00BC003F" w:rsidRPr="009145C2" w:rsidRDefault="00E91085" w:rsidP="006600A1">
      <w:pPr>
        <w:tabs>
          <w:tab w:val="left" w:pos="654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20</w:t>
      </w:r>
      <w:r w:rsidR="00BC003F"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.6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.A</w:t>
      </w:r>
      <w:r w:rsidR="00BC003F"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homologação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 resultado</w:t>
      </w:r>
      <w:r w:rsidR="00BC003F"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desta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licitação não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implicará</w:t>
      </w:r>
      <w:r w:rsidR="00BC003F" w:rsidRPr="009145C2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direito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à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contratação.</w:t>
      </w:r>
    </w:p>
    <w:p w14:paraId="71AB494E" w14:textId="3BF42FF5" w:rsidR="00BC003F" w:rsidRPr="009145C2" w:rsidRDefault="00E91085" w:rsidP="006600A1">
      <w:pPr>
        <w:tabs>
          <w:tab w:val="left" w:pos="683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20</w:t>
      </w:r>
      <w:r w:rsidR="00BC003F"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.7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.As normas disciplinadoras da licitação serão sempre interpretadas em favor da ampliação da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disputa entre os interessados, desde que não comprometam o interesse da Administração, o princípio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="00BC003F"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isonomia, a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finalidade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segurança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contratação.</w:t>
      </w:r>
    </w:p>
    <w:p w14:paraId="53283922" w14:textId="0D520697" w:rsidR="00BC003F" w:rsidRPr="009145C2" w:rsidRDefault="00E91085" w:rsidP="006600A1">
      <w:pPr>
        <w:tabs>
          <w:tab w:val="left" w:pos="697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20</w:t>
      </w:r>
      <w:r w:rsidR="00BC003F"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.8.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Os licitantes assumem todos os custos de preparação e apresentação de suas propostas e a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Administração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não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será,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nenhum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caso,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responsável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por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esses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custos,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independentemente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="00BC003F" w:rsidRPr="009145C2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condução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ou do</w:t>
      </w:r>
      <w:r w:rsidR="00BC003F" w:rsidRPr="009145C2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resultado do processo licitatório.</w:t>
      </w:r>
    </w:p>
    <w:p w14:paraId="4924BAAC" w14:textId="7786E733" w:rsidR="00BC003F" w:rsidRPr="009145C2" w:rsidRDefault="00E91085" w:rsidP="006600A1">
      <w:pPr>
        <w:tabs>
          <w:tab w:val="left" w:pos="649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20</w:t>
      </w:r>
      <w:r w:rsidR="00BC003F"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.9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.O</w:t>
      </w:r>
      <w:r w:rsidR="00BC003F" w:rsidRPr="009145C2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desatendimento</w:t>
      </w:r>
      <w:r w:rsidR="00BC003F"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="00BC003F" w:rsidRPr="009145C2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exigências</w:t>
      </w:r>
      <w:r w:rsidR="00BC003F"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formais</w:t>
      </w:r>
      <w:r w:rsidR="00BC003F" w:rsidRPr="009145C2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não</w:t>
      </w:r>
      <w:r w:rsidR="00BC003F"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essenciais</w:t>
      </w:r>
      <w:r w:rsidR="00BC003F" w:rsidRPr="009145C2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não</w:t>
      </w:r>
      <w:r w:rsidR="00BC003F"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importará</w:t>
      </w:r>
      <w:r w:rsidR="00BC003F" w:rsidRPr="009145C2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</w:t>
      </w:r>
      <w:r w:rsidR="00BC003F"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afastamento</w:t>
      </w:r>
      <w:r w:rsidR="00BC003F" w:rsidRPr="009145C2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="00BC003F"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licitante,</w:t>
      </w:r>
      <w:r w:rsidR="00BC003F" w:rsidRPr="009145C2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desde que seja possível o aproveitamento do ato, observados os princípios da isonomia e do interesse</w:t>
      </w:r>
      <w:r w:rsidR="00BC003F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público.</w:t>
      </w:r>
    </w:p>
    <w:p w14:paraId="211A32DA" w14:textId="791F3765" w:rsidR="00BC003F" w:rsidRPr="009145C2" w:rsidRDefault="00E91085" w:rsidP="006600A1">
      <w:pPr>
        <w:tabs>
          <w:tab w:val="left" w:pos="656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20</w:t>
      </w:r>
      <w:r w:rsidR="00BC003F"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.10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.Em caso de divergência entre disposições deste Edital e de seu(s) anexo(s) ou demais peças que</w:t>
      </w:r>
      <w:r w:rsidR="00BC003F" w:rsidRPr="009145C2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compõem</w:t>
      </w:r>
      <w:r w:rsidR="00BC003F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 processo, prevalecerá</w:t>
      </w:r>
      <w:r w:rsidR="00BC003F"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C003F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as deste Edital.</w:t>
      </w:r>
    </w:p>
    <w:p w14:paraId="051D8AEC" w14:textId="01D5A2BE" w:rsidR="00BC003F" w:rsidRPr="009145C2" w:rsidRDefault="00E91085" w:rsidP="006600A1">
      <w:pPr>
        <w:tabs>
          <w:tab w:val="left" w:pos="1601"/>
          <w:tab w:val="left" w:pos="8222"/>
        </w:tabs>
        <w:ind w:left="-709" w:right="-446"/>
        <w:jc w:val="both"/>
        <w:rPr>
          <w:rFonts w:ascii="Times New Roman" w:hAnsi="Times New Roman" w:cs="Times New Roman"/>
          <w:sz w:val="24"/>
          <w:szCs w:val="24"/>
        </w:rPr>
      </w:pPr>
      <w:r w:rsidRPr="009145C2">
        <w:rPr>
          <w:rFonts w:ascii="Times New Roman" w:hAnsi="Times New Roman" w:cs="Times New Roman"/>
          <w:b/>
          <w:sz w:val="24"/>
          <w:szCs w:val="24"/>
        </w:rPr>
        <w:t>20</w:t>
      </w:r>
      <w:r w:rsidR="00BC003F" w:rsidRPr="009145C2">
        <w:rPr>
          <w:rFonts w:ascii="Times New Roman" w:hAnsi="Times New Roman" w:cs="Times New Roman"/>
          <w:b/>
          <w:sz w:val="24"/>
          <w:szCs w:val="24"/>
        </w:rPr>
        <w:t>.11</w:t>
      </w:r>
      <w:r w:rsidR="00BC003F" w:rsidRPr="009145C2">
        <w:rPr>
          <w:rFonts w:ascii="Times New Roman" w:hAnsi="Times New Roman" w:cs="Times New Roman"/>
          <w:sz w:val="24"/>
          <w:szCs w:val="24"/>
        </w:rPr>
        <w:t xml:space="preserve">.O Edital está disponibilizado, na íntegra, no endereço eletrônico </w:t>
      </w:r>
      <w:hyperlink w:history="1">
        <w:r w:rsidR="00BC003F" w:rsidRPr="009145C2">
          <w:rPr>
            <w:rFonts w:ascii="Times New Roman" w:hAnsi="Times New Roman" w:cs="Times New Roman"/>
            <w:sz w:val="24"/>
            <w:szCs w:val="24"/>
            <w:u w:val="single"/>
          </w:rPr>
          <w:t>www.bll.org.br,</w:t>
        </w:r>
        <w:r w:rsidR="00BC003F" w:rsidRPr="009145C2">
          <w:rPr>
            <w:rFonts w:ascii="Times New Roman" w:hAnsi="Times New Roman" w:cs="Times New Roman"/>
            <w:spacing w:val="-14"/>
            <w:sz w:val="24"/>
            <w:szCs w:val="24"/>
            <w:u w:val="single"/>
          </w:rPr>
          <w:t xml:space="preserve"> </w:t>
        </w:r>
      </w:hyperlink>
      <w:r w:rsidR="00BC003F" w:rsidRPr="009145C2">
        <w:rPr>
          <w:rFonts w:ascii="Times New Roman" w:hAnsi="Times New Roman" w:cs="Times New Roman"/>
          <w:sz w:val="24"/>
          <w:szCs w:val="24"/>
        </w:rPr>
        <w:t>nos</w:t>
      </w:r>
      <w:r w:rsidR="00BC003F" w:rsidRPr="009145C2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="00BC003F" w:rsidRPr="009145C2">
        <w:rPr>
          <w:rFonts w:ascii="Times New Roman" w:hAnsi="Times New Roman" w:cs="Times New Roman"/>
          <w:sz w:val="24"/>
          <w:szCs w:val="24"/>
        </w:rPr>
        <w:t>dias</w:t>
      </w:r>
      <w:r w:rsidR="00BC003F" w:rsidRPr="009145C2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BC003F" w:rsidRPr="009145C2">
        <w:rPr>
          <w:rFonts w:ascii="Times New Roman" w:hAnsi="Times New Roman" w:cs="Times New Roman"/>
          <w:sz w:val="24"/>
          <w:szCs w:val="24"/>
        </w:rPr>
        <w:t>úteis,</w:t>
      </w:r>
      <w:r w:rsidR="00BC003F" w:rsidRPr="009145C2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BC003F" w:rsidRPr="009145C2">
        <w:rPr>
          <w:rFonts w:ascii="Times New Roman" w:hAnsi="Times New Roman" w:cs="Times New Roman"/>
          <w:sz w:val="24"/>
          <w:szCs w:val="24"/>
        </w:rPr>
        <w:t>mesmo</w:t>
      </w:r>
      <w:r w:rsidR="00BC003F" w:rsidRPr="009145C2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BC003F" w:rsidRPr="009145C2">
        <w:rPr>
          <w:rFonts w:ascii="Times New Roman" w:hAnsi="Times New Roman" w:cs="Times New Roman"/>
          <w:sz w:val="24"/>
          <w:szCs w:val="24"/>
        </w:rPr>
        <w:t>endereço</w:t>
      </w:r>
      <w:r w:rsidR="00BC003F" w:rsidRPr="009145C2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="00BC003F" w:rsidRPr="009145C2">
        <w:rPr>
          <w:rFonts w:ascii="Times New Roman" w:hAnsi="Times New Roman" w:cs="Times New Roman"/>
          <w:sz w:val="24"/>
          <w:szCs w:val="24"/>
        </w:rPr>
        <w:t>e</w:t>
      </w:r>
      <w:r w:rsidR="00BC003F" w:rsidRPr="009145C2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BC003F" w:rsidRPr="009145C2">
        <w:rPr>
          <w:rFonts w:ascii="Times New Roman" w:hAnsi="Times New Roman" w:cs="Times New Roman"/>
          <w:sz w:val="24"/>
          <w:szCs w:val="24"/>
        </w:rPr>
        <w:t>período</w:t>
      </w:r>
      <w:r w:rsidR="00BC003F" w:rsidRPr="009145C2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="00BC003F" w:rsidRPr="009145C2">
        <w:rPr>
          <w:rFonts w:ascii="Times New Roman" w:hAnsi="Times New Roman" w:cs="Times New Roman"/>
          <w:sz w:val="24"/>
          <w:szCs w:val="24"/>
        </w:rPr>
        <w:t>no</w:t>
      </w:r>
      <w:r w:rsidR="00BC003F" w:rsidRPr="009145C2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="00BC003F" w:rsidRPr="009145C2">
        <w:rPr>
          <w:rFonts w:ascii="Times New Roman" w:hAnsi="Times New Roman" w:cs="Times New Roman"/>
          <w:sz w:val="24"/>
          <w:szCs w:val="24"/>
        </w:rPr>
        <w:t>qual</w:t>
      </w:r>
      <w:r w:rsidR="00BC003F" w:rsidRPr="009145C2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BC003F" w:rsidRPr="009145C2">
        <w:rPr>
          <w:rFonts w:ascii="Times New Roman" w:hAnsi="Times New Roman" w:cs="Times New Roman"/>
          <w:sz w:val="24"/>
          <w:szCs w:val="24"/>
        </w:rPr>
        <w:t>os</w:t>
      </w:r>
      <w:r w:rsidR="00BC003F" w:rsidRPr="009145C2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BC003F" w:rsidRPr="009145C2">
        <w:rPr>
          <w:rFonts w:ascii="Times New Roman" w:hAnsi="Times New Roman" w:cs="Times New Roman"/>
          <w:sz w:val="24"/>
          <w:szCs w:val="24"/>
        </w:rPr>
        <w:t>autos</w:t>
      </w:r>
      <w:r w:rsidR="00BC003F" w:rsidRPr="009145C2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="00BC003F" w:rsidRPr="009145C2">
        <w:rPr>
          <w:rFonts w:ascii="Times New Roman" w:hAnsi="Times New Roman" w:cs="Times New Roman"/>
          <w:sz w:val="24"/>
          <w:szCs w:val="24"/>
        </w:rPr>
        <w:t>do</w:t>
      </w:r>
      <w:r w:rsidR="00BC003F" w:rsidRPr="009145C2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="00BC003F" w:rsidRPr="009145C2">
        <w:rPr>
          <w:rFonts w:ascii="Times New Roman" w:hAnsi="Times New Roman" w:cs="Times New Roman"/>
          <w:sz w:val="24"/>
          <w:szCs w:val="24"/>
        </w:rPr>
        <w:t>processo administrativo permanecerão com vista franqueada aos</w:t>
      </w:r>
      <w:r w:rsidR="00BC003F" w:rsidRPr="009145C2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BC003F" w:rsidRPr="009145C2">
        <w:rPr>
          <w:rFonts w:ascii="Times New Roman" w:hAnsi="Times New Roman" w:cs="Times New Roman"/>
          <w:sz w:val="24"/>
          <w:szCs w:val="24"/>
        </w:rPr>
        <w:t>interessados.</w:t>
      </w:r>
    </w:p>
    <w:p w14:paraId="59673C46" w14:textId="774D662F" w:rsidR="00BC003F" w:rsidRPr="009145C2" w:rsidRDefault="00E91085" w:rsidP="006600A1">
      <w:pPr>
        <w:widowControl/>
        <w:tabs>
          <w:tab w:val="left" w:pos="8222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 w:bidi="ar-SA"/>
        </w:rPr>
        <w:t>20</w:t>
      </w:r>
      <w:r w:rsidR="00BC003F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 w:bidi="ar-SA"/>
        </w:rPr>
        <w:t>.12</w:t>
      </w:r>
      <w:r w:rsidR="00BC003F"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.</w:t>
      </w:r>
      <w:r w:rsidR="00BC003F"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eastAsia="pt-BR" w:bidi="ar-SA"/>
        </w:rPr>
        <w:t xml:space="preserve">Fica assegurado ao Município de </w:t>
      </w:r>
      <w:r w:rsidR="002B251E"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eastAsia="pt-BR" w:bidi="ar-SA"/>
        </w:rPr>
        <w:t>ENCANTADO</w:t>
      </w:r>
      <w:r w:rsidR="00BC003F"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eastAsia="pt-BR" w:bidi="ar-SA"/>
        </w:rPr>
        <w:t>/RS, o direito de a qualquer tempo, antes da contratação, revogar a presente Licitação, por interesse público decorrente de fato superveniente devidamente comprovado, suficiente para justificar o ato, sem que assista às licitantes direito à indenização.</w:t>
      </w:r>
    </w:p>
    <w:p w14:paraId="71BC2FAD" w14:textId="3613E742" w:rsidR="00611A7B" w:rsidRPr="009145C2" w:rsidRDefault="002B251E" w:rsidP="006600A1">
      <w:pPr>
        <w:suppressAutoHyphens/>
        <w:ind w:left="-709" w:right="-44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ENCANTADO</w:t>
      </w:r>
      <w:r w:rsidR="006160A3" w:rsidRPr="009145C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/RS,</w:t>
      </w:r>
      <w:r w:rsidR="00202748" w:rsidRPr="009145C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08</w:t>
      </w:r>
      <w:r w:rsidR="00E36E18" w:rsidRPr="009145C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de </w:t>
      </w:r>
      <w:r w:rsidR="00202748" w:rsidRPr="009145C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janeiro de 2025</w:t>
      </w:r>
      <w:r w:rsidR="00611A7B" w:rsidRPr="009145C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</w:t>
      </w:r>
    </w:p>
    <w:p w14:paraId="65CB5232" w14:textId="4BB61C56" w:rsidR="00794BD7" w:rsidRPr="009145C2" w:rsidRDefault="00A45B45" w:rsidP="006600A1">
      <w:pPr>
        <w:suppressAutoHyphens/>
        <w:ind w:left="-284" w:right="26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JONAS CALVI</w:t>
      </w:r>
    </w:p>
    <w:p w14:paraId="58E0DB92" w14:textId="441D23A7" w:rsidR="00611A7B" w:rsidRPr="009145C2" w:rsidRDefault="00611A7B" w:rsidP="006600A1">
      <w:pPr>
        <w:suppressAutoHyphens/>
        <w:ind w:left="-284" w:right="26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PREFEITO MUNICIPAL</w:t>
      </w:r>
    </w:p>
    <w:p w14:paraId="3AA73E3B" w14:textId="7243BEE7" w:rsidR="00A45B45" w:rsidRPr="009145C2" w:rsidRDefault="00A45B45" w:rsidP="006600A1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 xml:space="preserve">PROCESSO ADMINISTRATIVO Nº </w:t>
      </w:r>
      <w:r w:rsidR="00A118F7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05/2025</w:t>
      </w:r>
    </w:p>
    <w:p w14:paraId="3D0B224B" w14:textId="14F12A59" w:rsidR="00A45B45" w:rsidRPr="009145C2" w:rsidRDefault="00A45B45" w:rsidP="006600A1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CONCORRENCIA  ELETRONICA Nº</w:t>
      </w:r>
      <w:r w:rsidR="00A118F7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01/2025</w:t>
      </w:r>
    </w:p>
    <w:p w14:paraId="1F4D6034" w14:textId="4D41197F" w:rsidR="004C0D4E" w:rsidRPr="009145C2" w:rsidRDefault="000930B0" w:rsidP="006600A1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  <w:r w:rsidRPr="009145C2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  <w:t>ANEXO I –TERMO DE REFERENCIA</w:t>
      </w:r>
    </w:p>
    <w:p w14:paraId="557BF5A0" w14:textId="0F8AE8D3" w:rsidR="00BA562A" w:rsidRPr="009145C2" w:rsidRDefault="00BA562A" w:rsidP="006600A1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39B4DDF8" w14:textId="6A176A14" w:rsidR="00D90A0F" w:rsidRPr="009145C2" w:rsidRDefault="00C279BE" w:rsidP="006600A1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  <w:r w:rsidRPr="009145C2">
        <w:rPr>
          <w:rFonts w:ascii="Times New Roman" w:eastAsia="Times New Roman" w:hAnsi="Times New Roman" w:cs="Times New Roman"/>
          <w:b/>
          <w:snapToGrid w:val="0"/>
          <w:sz w:val="24"/>
          <w:szCs w:val="24"/>
          <w:lang w:val="pt-BR" w:eastAsia="pt-BR" w:bidi="ar-SA"/>
        </w:rPr>
        <w:t>01:</w:t>
      </w:r>
      <w:r w:rsidR="00D90A0F"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DO OBJETO </w:t>
      </w:r>
    </w:p>
    <w:p w14:paraId="5FC23E28" w14:textId="77777777" w:rsidR="00202748" w:rsidRPr="009145C2" w:rsidRDefault="00202748" w:rsidP="00202748">
      <w:pPr>
        <w:widowControl/>
        <w:autoSpaceDE/>
        <w:autoSpaceDN/>
        <w:ind w:left="-709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1.1.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Constitui o objeto da presente Licitação a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contratação de empresa especializada para  execução de AÇÕES DE  DEFESA CIVIL em obras de  restabelecimento de via pública e ponte  do município de Encantado/RS, </w:t>
      </w:r>
      <w:r w:rsidRPr="009145C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do tipo MENO </w:t>
      </w:r>
      <w:r w:rsidRPr="009145C2">
        <w:rPr>
          <w:rFonts w:ascii="Times New Roman" w:hAnsi="Times New Roman" w:cs="Times New Roman"/>
          <w:sz w:val="24"/>
          <w:szCs w:val="24"/>
        </w:rPr>
        <w:t>PREÇO GLOBAL DO LOTE , estando incluso,  material e mão de obra, de acordo com as especificações do Projeto Básico, Memorial Descritivo, Planilha de Orçamento e minuta de Contrato anexos, que são parte integrante do presente Edital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com 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VALOR MAXIMO GLOBAL de R$ 509.531,79 (quinhentos e nove mil, quinhentos e trinta e um reais e setenta e nove centavos),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com recursos da  Portaria nº 3.668/2024 de 30/10/2024, Processo nº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59052.029685/2024-99 e 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Portaria nº 3.666/2024 de 30/10/2024, Processo nº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59052.029884/2024-05  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do Ministério da Integração e  do Desenvolvimento Regional-Secretaria Nacional de Proteção e Defesa Civil e próprios do Município,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kern w:val="2"/>
          <w:sz w:val="24"/>
          <w:szCs w:val="24"/>
          <w:lang w:val="pt-BR" w:eastAsia="pt-BR" w:bidi="ar-SA"/>
        </w:rPr>
        <w:t>compreendendo o Lote a seguir:</w:t>
      </w:r>
    </w:p>
    <w:p w14:paraId="39D77E97" w14:textId="77777777" w:rsidR="00202748" w:rsidRPr="009145C2" w:rsidRDefault="00202748" w:rsidP="00202748">
      <w:pPr>
        <w:widowControl/>
        <w:autoSpaceDE/>
        <w:autoSpaceDN/>
        <w:ind w:left="-709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LOTE UNICO: </w:t>
      </w:r>
    </w:p>
    <w:p w14:paraId="1B203C93" w14:textId="77777777" w:rsidR="00202748" w:rsidRPr="009145C2" w:rsidRDefault="00202748" w:rsidP="00202748">
      <w:pPr>
        <w:widowControl/>
        <w:autoSpaceDE/>
        <w:autoSpaceDN/>
        <w:ind w:left="-709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ITEM 01-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Execução de obra de restabelecimento de 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TRECHO DA PAVIMENTAÇÃO  ASFÁLTICA 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na  LINHA BARRA DO COQUEIRO no município de Encantado/RS, com 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lastRenderedPageBreak/>
        <w:t xml:space="preserve">fornecimento de material e mão de obra </w:t>
      </w:r>
      <w:r w:rsidRPr="009145C2">
        <w:rPr>
          <w:rFonts w:ascii="Times New Roman" w:eastAsia="Times New Roman" w:hAnsi="Times New Roman" w:cs="Times New Roman"/>
          <w:bCs/>
          <w:sz w:val="24"/>
          <w:szCs w:val="24"/>
          <w:lang w:val="pt-BR" w:eastAsia="pt-BR" w:bidi="ar-SA"/>
        </w:rPr>
        <w:t>de acordo com as especificações constantes no Projeto Básico, Planilha Orçamentária  e minuta de contrato anexos, que são parte integrantes deste edital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,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 com VALOR MÁXIMO DO  LOTE de 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R$ 452.947,02 (quatrocentos e cinquenta e dois mil, novecentos e quarenta e sete reais e dois centavos),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com recursos da  Portaria nº 3.668/2024 de 30/10/2024, Processo nº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59052.029685/2024-99  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do Ministério da Integração e  do Desenvolvimento Regional-Secretaria Nacional de Proteção e Defesa Civil e próprios do Município, com  prazo de execução,  em até 180(cento e oitenta) dias  a contar da assinatura contrato..</w:t>
      </w:r>
    </w:p>
    <w:p w14:paraId="7F9802A4" w14:textId="77777777" w:rsidR="00202748" w:rsidRPr="009145C2" w:rsidRDefault="00202748" w:rsidP="00202748">
      <w:pPr>
        <w:widowControl/>
        <w:autoSpaceDE/>
        <w:autoSpaceDN/>
        <w:ind w:left="-709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ITEM 02: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Execução de obra de restabelecimento da 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PONTE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de Linha BARRA DO COQUEIRO (acesso a  Linha SÃO BRAS) no município de Encantado/RS, com fornecimento de material e mão de obra </w:t>
      </w:r>
      <w:r w:rsidRPr="009145C2">
        <w:rPr>
          <w:rFonts w:ascii="Times New Roman" w:eastAsia="Times New Roman" w:hAnsi="Times New Roman" w:cs="Times New Roman"/>
          <w:bCs/>
          <w:sz w:val="24"/>
          <w:szCs w:val="24"/>
          <w:lang w:val="pt-BR" w:eastAsia="pt-BR" w:bidi="ar-SA"/>
        </w:rPr>
        <w:t>de acordo com as especificações constantes no Projeto Básico, Planilha Orçamentária  e minuta de contrato anexos, que são parte integrantes deste edital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,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 com VALOR MÁXIMO DO LOTE de 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R$ 56.584,77 (cinquenta e seis mil, quinhentos e oitenta e quatro reais e setenta e sete centavos),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com recursos da  Portaria nº 3.666/2024 de 30/10/2024, Processo nº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59052.029884/2024-05  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do Ministério da Integração e  do Desenvolvimento Regional-Secretaria Nacional de Proteção e Defesa Civil e próprios do Município, com  prazo de execução,  em até 180(cento e oitenta) dias  a contar da assinatura contrato.</w:t>
      </w:r>
    </w:p>
    <w:p w14:paraId="05AA53EE" w14:textId="77777777" w:rsidR="00202748" w:rsidRPr="009145C2" w:rsidRDefault="00202748" w:rsidP="00202748">
      <w:pPr>
        <w:widowControl/>
        <w:autoSpaceDE/>
        <w:autoSpaceDN/>
        <w:ind w:left="-709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1.2.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eastAsia="pt-BR" w:bidi="ar-SA"/>
        </w:rPr>
        <w:t>Deverá ser observado pelos licitantes quando da formalização da proposta inicial o valor MÁXIMO GLOBAL DO LOTE  sendo desconsideradas as propostas com valores acima dos limites estabelecidos</w:t>
      </w:r>
    </w:p>
    <w:p w14:paraId="726278CC" w14:textId="77777777" w:rsidR="00202748" w:rsidRPr="009145C2" w:rsidRDefault="00202748" w:rsidP="00202748">
      <w:pPr>
        <w:tabs>
          <w:tab w:val="left" w:pos="1232"/>
        </w:tabs>
        <w:ind w:left="-709" w:right="-446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1.3.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O</w:t>
      </w:r>
      <w:r w:rsidRPr="009145C2">
        <w:rPr>
          <w:rFonts w:ascii="Times New Roman" w:eastAsia="Arial MT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critério</w:t>
      </w:r>
      <w:r w:rsidRPr="009145C2">
        <w:rPr>
          <w:rFonts w:ascii="Times New Roman" w:eastAsia="Arial MT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de</w:t>
      </w:r>
      <w:r w:rsidRPr="009145C2">
        <w:rPr>
          <w:rFonts w:ascii="Times New Roman" w:eastAsia="Arial MT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julgamento</w:t>
      </w:r>
      <w:r w:rsidRPr="009145C2">
        <w:rPr>
          <w:rFonts w:ascii="Times New Roman" w:eastAsia="Arial MT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adotado</w:t>
      </w:r>
      <w:r w:rsidRPr="009145C2">
        <w:rPr>
          <w:rFonts w:ascii="Times New Roman" w:eastAsia="Arial MT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será</w:t>
      </w:r>
      <w:r w:rsidRPr="009145C2">
        <w:rPr>
          <w:rFonts w:ascii="Times New Roman" w:eastAsia="Arial MT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o</w:t>
      </w:r>
      <w:r w:rsidRPr="009145C2">
        <w:rPr>
          <w:rFonts w:ascii="Times New Roman" w:eastAsia="Arial MT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MENOR</w:t>
      </w:r>
      <w:r w:rsidRPr="009145C2">
        <w:rPr>
          <w:rFonts w:ascii="Times New Roman" w:eastAsia="Arial MT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PREÇO</w:t>
      </w:r>
      <w:r w:rsidRPr="009145C2">
        <w:rPr>
          <w:rFonts w:ascii="Times New Roman" w:eastAsia="Arial MT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GLOBAL DO LOTE,</w:t>
      </w:r>
      <w:r w:rsidRPr="009145C2">
        <w:rPr>
          <w:rFonts w:ascii="Times New Roman" w:eastAsia="Arial MT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considerado</w:t>
      </w:r>
      <w:r w:rsidRPr="009145C2">
        <w:rPr>
          <w:rFonts w:ascii="Times New Roman" w:eastAsia="Arial MT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o</w:t>
      </w:r>
      <w:r w:rsidRPr="009145C2">
        <w:rPr>
          <w:rFonts w:ascii="Times New Roman" w:eastAsia="Arial MT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menor</w:t>
      </w:r>
      <w:r w:rsidRPr="009145C2">
        <w:rPr>
          <w:rFonts w:ascii="Times New Roman" w:eastAsia="Arial MT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dispêndio para a Administração, nos termos do art. 34 da Lei nº 14.133/2021, e observadas as</w:t>
      </w:r>
      <w:r w:rsidRPr="009145C2">
        <w:rPr>
          <w:rFonts w:ascii="Times New Roman" w:eastAsia="Arial MT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exigências contidas neste</w:t>
      </w:r>
      <w:r w:rsidRPr="009145C2">
        <w:rPr>
          <w:rFonts w:ascii="Times New Roman" w:eastAsia="Arial MT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Edital e</w:t>
      </w:r>
      <w:r w:rsidRPr="009145C2">
        <w:rPr>
          <w:rFonts w:ascii="Times New Roman" w:eastAsia="Arial MT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seus Anexos</w:t>
      </w:r>
      <w:r w:rsidRPr="009145C2">
        <w:rPr>
          <w:rFonts w:ascii="Times New Roman" w:eastAsia="Arial MT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quanto</w:t>
      </w:r>
      <w:r w:rsidRPr="009145C2">
        <w:rPr>
          <w:rFonts w:ascii="Times New Roman" w:eastAsia="Arial MT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às</w:t>
      </w:r>
      <w:r w:rsidRPr="009145C2">
        <w:rPr>
          <w:rFonts w:ascii="Times New Roman" w:eastAsia="Arial MT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especificações</w:t>
      </w:r>
      <w:r w:rsidRPr="009145C2">
        <w:rPr>
          <w:rFonts w:ascii="Times New Roman" w:eastAsia="Arial MT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do</w:t>
      </w:r>
      <w:r w:rsidRPr="009145C2">
        <w:rPr>
          <w:rFonts w:ascii="Times New Roman" w:eastAsia="Arial MT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objeto.</w:t>
      </w:r>
    </w:p>
    <w:p w14:paraId="46C111CF" w14:textId="77777777" w:rsidR="00202748" w:rsidRPr="009145C2" w:rsidRDefault="00202748" w:rsidP="00202748">
      <w:pPr>
        <w:tabs>
          <w:tab w:val="left" w:pos="1252"/>
        </w:tabs>
        <w:ind w:left="-709" w:right="-446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1.4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.Os serviços deverão ser executados em conformidade com as especificações contidas</w:t>
      </w:r>
      <w:r w:rsidRPr="009145C2">
        <w:rPr>
          <w:rFonts w:ascii="Times New Roman" w:eastAsia="Arial MT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no Termo de Referência, Memorial Descritivo, Projeto e Planilha</w:t>
      </w:r>
      <w:r w:rsidRPr="009145C2">
        <w:rPr>
          <w:rFonts w:ascii="Times New Roman" w:eastAsia="Arial MT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Orçamentária</w:t>
      </w:r>
      <w:r w:rsidRPr="009145C2">
        <w:rPr>
          <w:rFonts w:ascii="Times New Roman" w:eastAsia="Arial MT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ANEXOS.</w:t>
      </w:r>
    </w:p>
    <w:p w14:paraId="77D51B05" w14:textId="77777777" w:rsidR="00202748" w:rsidRPr="009145C2" w:rsidRDefault="00202748" w:rsidP="00202748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 w:bidi="ar-SA"/>
        </w:rPr>
        <w:t xml:space="preserve">1.5.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eastAsia="pt-BR" w:bidi="ar-SA"/>
        </w:rPr>
        <w:t>É de responsabilidade da licitante vencedora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eastAsia="pt-BR" w:bidi="ar-SA"/>
        </w:rPr>
        <w:t>apresentar a Anotação de Responsabilidade Técnica-ART ou Registro de Responsabilidade Técnica-RRT referente à execução da obra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, bem como, colocar placa de identificação, conforme modelo fornecido pelo Município, sendo que estas deverão ser removidas do local, quando da conclusão da obra.</w:t>
      </w:r>
    </w:p>
    <w:p w14:paraId="457A9371" w14:textId="77777777" w:rsidR="00202748" w:rsidRPr="009145C2" w:rsidRDefault="00202748" w:rsidP="00202748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1.6.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O objeto deste Edital correrá por conta da seguinte dotação orçamentária:</w:t>
      </w:r>
    </w:p>
    <w:p w14:paraId="0A771D03" w14:textId="77777777" w:rsidR="00202748" w:rsidRPr="009145C2" w:rsidRDefault="00202748" w:rsidP="00202748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06.182.0023.1527 – AÇÕES DE RESPOSTAS AS CHEIAS-PORT.3.668/2024</w:t>
      </w:r>
    </w:p>
    <w:p w14:paraId="16A0B018" w14:textId="77777777" w:rsidR="00202748" w:rsidRPr="009145C2" w:rsidRDefault="00202748" w:rsidP="00202748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3.4.4.90.51.06.02 - OBRAS E INSTALAÇÕES</w:t>
      </w:r>
    </w:p>
    <w:p w14:paraId="2D903E72" w14:textId="77777777" w:rsidR="00202748" w:rsidRPr="009145C2" w:rsidRDefault="00202748" w:rsidP="00202748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06.182.0023.1526 – AÇÕES DE RESPOSTAS AS CHEIAS-PORT.3.666/2024</w:t>
      </w:r>
    </w:p>
    <w:p w14:paraId="11B857F6" w14:textId="77777777" w:rsidR="00202748" w:rsidRPr="009145C2" w:rsidRDefault="00202748" w:rsidP="00202748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3.4.4.90.51.03.01 - OBRAS E INSTALAÇÕES</w:t>
      </w:r>
    </w:p>
    <w:p w14:paraId="681322D9" w14:textId="77777777" w:rsidR="00202748" w:rsidRPr="009145C2" w:rsidRDefault="00202748" w:rsidP="00202748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20.606.0101.1299 – PAVIMENT. ASFALTICA E MELHORIAS VIAS PUBLICAS DO INTERIOR</w:t>
      </w:r>
    </w:p>
    <w:p w14:paraId="412CDEA9" w14:textId="77777777" w:rsidR="00202748" w:rsidRPr="009145C2" w:rsidRDefault="00202748" w:rsidP="00202748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3.4.4.90.51.08.01 - OBRAS E INSTALAÇÕES</w:t>
      </w:r>
    </w:p>
    <w:p w14:paraId="7166CE96" w14:textId="77777777" w:rsidR="00202748" w:rsidRPr="009145C2" w:rsidRDefault="00202748" w:rsidP="00202748">
      <w:pPr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1.7.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O limite máximo global estabelecido do edital, de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eastAsia="pt-BR" w:bidi="ar-SA"/>
        </w:rPr>
        <w:t>verá ser observado pelos licitantes quando da formalização da proposta inicial. Sendo que valores cotados acima, terão as propostas não consideradas.</w:t>
      </w:r>
    </w:p>
    <w:p w14:paraId="10103E7D" w14:textId="77777777" w:rsidR="00202748" w:rsidRPr="009145C2" w:rsidRDefault="00202748" w:rsidP="00202748">
      <w:pPr>
        <w:tabs>
          <w:tab w:val="left" w:pos="632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1.8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.Demais informações pertinentes ao objeto da licitação encontram-se detalhadas nos anexos do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edital.</w:t>
      </w:r>
    </w:p>
    <w:p w14:paraId="4B543EC7" w14:textId="4AAD636B" w:rsidR="005E0061" w:rsidRPr="009145C2" w:rsidRDefault="002A757C" w:rsidP="006600A1">
      <w:pPr>
        <w:tabs>
          <w:tab w:val="left" w:pos="705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1.9</w:t>
      </w:r>
      <w:r w:rsidR="005E0061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.</w:t>
      </w:r>
      <w:r w:rsidR="005E0061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.Para participar do processo licitatório, o licitante deverá inserir no Portal </w:t>
      </w:r>
      <w:r w:rsidR="005E0061" w:rsidRPr="009145C2">
        <w:rPr>
          <w:rFonts w:ascii="Times New Roman" w:eastAsia="Times New Roman" w:hAnsi="Times New Roman" w:cs="Times New Roman"/>
          <w:sz w:val="24"/>
          <w:szCs w:val="24"/>
          <w:lang w:val="pt-BR" w:eastAsia="en-US" w:bidi="ar-SA"/>
        </w:rPr>
        <w:t>: Bolsa de Licitações do Brasil – BLL  </w:t>
      </w:r>
      <w:hyperlink r:id="rId28" w:history="1">
        <w:r w:rsidR="005E0061" w:rsidRPr="009145C2">
          <w:rPr>
            <w:rFonts w:ascii="Times New Roman" w:eastAsia="Times New Roman" w:hAnsi="Times New Roman" w:cs="Times New Roman"/>
            <w:sz w:val="24"/>
            <w:szCs w:val="24"/>
            <w:u w:val="single"/>
            <w:lang w:val="pt-BR" w:eastAsia="en-US" w:bidi="ar-SA"/>
          </w:rPr>
          <w:t>www.bll.org.br</w:t>
        </w:r>
      </w:hyperlink>
      <w:r w:rsidR="005E0061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5E0061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,</w:t>
      </w:r>
      <w:r w:rsidR="005E0061"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5E0061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os documentos</w:t>
      </w:r>
      <w:r w:rsidR="005E0061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="005E0061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dispostos no Edital.</w:t>
      </w:r>
    </w:p>
    <w:p w14:paraId="735C7844" w14:textId="6DAF875E" w:rsidR="005540B1" w:rsidRPr="009145C2" w:rsidRDefault="00F82B75" w:rsidP="006600A1">
      <w:pPr>
        <w:tabs>
          <w:tab w:val="left" w:pos="705"/>
        </w:tabs>
        <w:ind w:left="-709" w:right="-44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1</w:t>
      </w:r>
      <w:r w:rsidR="002A757C"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.10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. Da comprovação</w:t>
      </w:r>
      <w:r w:rsidR="006A4B37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 xml:space="preserve"> da qualificação tecnica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:</w:t>
      </w:r>
    </w:p>
    <w:p w14:paraId="643C4168" w14:textId="7A5B32B6" w:rsidR="006A4B37" w:rsidRDefault="006A4B37" w:rsidP="006A4B37">
      <w:pPr>
        <w:tabs>
          <w:tab w:val="left" w:pos="534"/>
        </w:tabs>
        <w:ind w:left="-709" w:right="-446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1.10</w:t>
      </w:r>
      <w:r w:rsidRPr="00C11266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.1. </w:t>
      </w:r>
      <w:r w:rsidRPr="00C1126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Comprovante de  registro   da empresa licitante  no Conselho Regional de Engenharia e Arquitetura – CREA/RS e/ou no Conselho de Arquitetura e Urbanismo-CAU/RS com  atividades pertinentes ao objeto da licitação, em situação regular/vigente, ou visto do mesmo, no caso de empresas não sediadas no Estado.</w:t>
      </w:r>
    </w:p>
    <w:p w14:paraId="76A60EA4" w14:textId="741FF55C" w:rsidR="006A4B37" w:rsidRDefault="006A4B37" w:rsidP="006A4B37">
      <w:pPr>
        <w:tabs>
          <w:tab w:val="left" w:pos="534"/>
        </w:tabs>
        <w:ind w:left="-709" w:right="-446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 w:bidi="ar-SA"/>
        </w:rPr>
        <w:t>1.10</w:t>
      </w:r>
      <w:r w:rsidRPr="00C11266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 w:bidi="ar-SA"/>
        </w:rPr>
        <w:t>.2.</w:t>
      </w:r>
      <w:r w:rsidRPr="00C11266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Pr="00C1126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Comprovante de registro do no mínimo um Responsável Técnico, junto ao Conselho Regional </w:t>
      </w:r>
      <w:r w:rsidRPr="00C1126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lastRenderedPageBreak/>
        <w:t>de Engenharia e Arquitetura – CREA/RS e/ou no Conselho de Arquitetura e Urbanismo-CAU/RS em situação regular/vigente, ou visto do mesmo, no caso de profissional  não sediado no Estado.</w:t>
      </w:r>
    </w:p>
    <w:p w14:paraId="5B8C9DF1" w14:textId="6CDC2B3C" w:rsidR="006A4B37" w:rsidRDefault="006A4B37" w:rsidP="006A4B37">
      <w:pPr>
        <w:tabs>
          <w:tab w:val="left" w:pos="534"/>
        </w:tabs>
        <w:ind w:left="-709" w:right="-446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1.10</w:t>
      </w:r>
      <w:r w:rsidRPr="00C11266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.3. </w:t>
      </w:r>
      <w:r w:rsidRPr="00C1126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Prova do vinculo do profissional acima elencado com a empresa, através de Contrato Social  devidamente registrado, quando o profissional for sócio da empresa e para os casos de não sócios através da Carteira de Trabalho e Previdência Social ou </w:t>
      </w:r>
      <w:r w:rsidRPr="00C1126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eastAsia="pt-BR" w:bidi="ar-SA"/>
        </w:rPr>
        <w:t>Contrato de Trabalho, com o devido registro no respectivo conselho.</w:t>
      </w:r>
    </w:p>
    <w:p w14:paraId="3C9403D6" w14:textId="75A07A0F" w:rsidR="006A4B37" w:rsidRDefault="006A4B37" w:rsidP="006A4B37">
      <w:pPr>
        <w:widowControl/>
        <w:tabs>
          <w:tab w:val="left" w:pos="288"/>
          <w:tab w:val="left" w:pos="1134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pt-BR" w:eastAsia="pt-BR" w:bidi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 w:bidi="ar-SA"/>
        </w:rPr>
        <w:t>1.10</w:t>
      </w:r>
      <w:r w:rsidRPr="00C11266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 w:bidi="ar-SA"/>
        </w:rPr>
        <w:t>.4</w:t>
      </w:r>
      <w:r w:rsidRPr="00C11266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.</w:t>
      </w:r>
      <w:r w:rsidRPr="00C11266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Atestados ou certidões de capacidade técnica do responsável técnico da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licitante indicado  no Item 1.10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.2, devidamente registrados no CREA da região onde os serviços foram executados, acompanhados das respectivas CATs – Certidões de Acervo Técnico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, 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que comprovem ter, executado para órgão ou entidade da administração pública direta ou indireta, federal, estadual, municipal ou do Distrito Federal, ou ainda, para empresa privada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, </w:t>
      </w:r>
      <w:r w:rsidRPr="009145C2">
        <w:rPr>
          <w:rFonts w:ascii="Times New Roman" w:eastAsia="Times New Roman" w:hAnsi="Times New Roman" w:cs="Times New Roman"/>
          <w:sz w:val="24"/>
          <w:szCs w:val="24"/>
          <w:u w:val="single"/>
          <w:lang w:val="pt-BR" w:eastAsia="pt-BR" w:bidi="ar-SA"/>
        </w:rPr>
        <w:t>contendo no mínimo  as seguintes informações: nome do contratado e do contratante; identificação do tipo ou natureza da obra; localização da obra; período de execução e descrição dos serviços executados e suas quantidades, que comprove a execução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u w:val="single"/>
          <w:lang w:val="pt-BR" w:eastAsia="pt-BR" w:bidi="ar-SA"/>
        </w:rPr>
        <w:t>de obra ou serviço de característica semelhantes.</w:t>
      </w:r>
    </w:p>
    <w:p w14:paraId="1564080E" w14:textId="2BCC83D5" w:rsidR="006A4B37" w:rsidRDefault="006A4B37" w:rsidP="006A4B37">
      <w:pPr>
        <w:widowControl/>
        <w:tabs>
          <w:tab w:val="left" w:pos="288"/>
          <w:tab w:val="left" w:pos="1134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1.10</w:t>
      </w:r>
      <w:r w:rsidRPr="00C11266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.5.</w:t>
      </w:r>
      <w:r w:rsidRPr="00C11266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Os atestados fornecidos por pessoas jurídicas de direito público ou privado, somente serão aceitos com a respectiva certidão do CREA/CONFEA e/ou CAU/BR, não sendo aceitas certificações através de carimbos.</w:t>
      </w:r>
    </w:p>
    <w:p w14:paraId="3995B65C" w14:textId="6E7AEA1C" w:rsidR="006A4B37" w:rsidRDefault="006A4B37" w:rsidP="006A4B37">
      <w:pPr>
        <w:widowControl/>
        <w:tabs>
          <w:tab w:val="left" w:pos="288"/>
          <w:tab w:val="left" w:pos="1134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pt-BR" w:eastAsia="pt-BR" w:bidi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 w:bidi="ar-SA"/>
        </w:rPr>
        <w:t>1.10</w:t>
      </w:r>
      <w:r w:rsidRPr="00C11266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 w:bidi="ar-SA"/>
        </w:rPr>
        <w:t>.6</w:t>
      </w:r>
      <w:r w:rsidRPr="00C11266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.</w:t>
      </w:r>
      <w:r w:rsidRPr="00C1126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Atestados ou certidões de capacidade técnica operacional da licitante</w:t>
      </w:r>
      <w:r w:rsidRPr="00C11266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, 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que comprovem ter, executado para órgão ou entidade da administração pública direta ou indireta, federal, estadual, municipal ou do Distrito Federal, ou ainda, para empresa privada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, </w:t>
      </w:r>
      <w:r w:rsidRPr="009145C2">
        <w:rPr>
          <w:rFonts w:ascii="Times New Roman" w:eastAsia="Times New Roman" w:hAnsi="Times New Roman" w:cs="Times New Roman"/>
          <w:sz w:val="24"/>
          <w:szCs w:val="24"/>
          <w:u w:val="single"/>
          <w:lang w:val="pt-BR" w:eastAsia="pt-BR" w:bidi="ar-SA"/>
        </w:rPr>
        <w:t>contendo no mínimo  as seguintes informações: nome do contratado e do contratante; identificação do tipo ou natureza da obra; localização da obra; período de execução e descrição dos serviços executados e suas quantidades, que comprove a execução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u w:val="single"/>
          <w:lang w:val="pt-BR" w:eastAsia="pt-BR" w:bidi="ar-SA"/>
        </w:rPr>
        <w:t>de obra ou serviço de característica semelhantes.</w:t>
      </w:r>
    </w:p>
    <w:p w14:paraId="3F81C6E2" w14:textId="67F873A0" w:rsidR="006A4B37" w:rsidRDefault="006A4B37" w:rsidP="006A4B37">
      <w:pPr>
        <w:widowControl/>
        <w:tabs>
          <w:tab w:val="left" w:pos="288"/>
          <w:tab w:val="left" w:pos="1134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autoSpaceDN/>
        <w:ind w:left="-709" w:right="-446"/>
        <w:jc w:val="both"/>
        <w:rPr>
          <w:rFonts w:ascii="Times New Roman" w:hAnsi="Times New Roman" w:cs="Times New Roman"/>
          <w:b/>
          <w:bCs/>
          <w:sz w:val="24"/>
          <w:szCs w:val="24"/>
          <w:lang w:eastAsia="en-US" w:bidi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1.10</w:t>
      </w:r>
      <w:r w:rsidRPr="00C11266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.7. </w:t>
      </w:r>
      <w:r w:rsidRPr="00C11266">
        <w:rPr>
          <w:rFonts w:ascii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Declaração</w:t>
      </w:r>
      <w:r w:rsidRPr="00C11266">
        <w:rPr>
          <w:rFonts w:ascii="Times New Roman" w:hAnsi="Times New Roman" w:cs="Times New Roman"/>
          <w:b/>
          <w:bCs/>
          <w:spacing w:val="-9"/>
          <w:sz w:val="24"/>
          <w:szCs w:val="24"/>
          <w:u w:val="single"/>
          <w:lang w:eastAsia="en-US" w:bidi="ar-SA"/>
        </w:rPr>
        <w:t xml:space="preserve"> </w:t>
      </w:r>
      <w:r w:rsidRPr="00C11266">
        <w:rPr>
          <w:rFonts w:ascii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formal,</w:t>
      </w:r>
      <w:r w:rsidRPr="00C11266">
        <w:rPr>
          <w:rFonts w:ascii="Times New Roman" w:hAnsi="Times New Roman" w:cs="Times New Roman"/>
          <w:b/>
          <w:bCs/>
          <w:spacing w:val="-4"/>
          <w:sz w:val="24"/>
          <w:szCs w:val="24"/>
          <w:u w:val="single"/>
          <w:lang w:eastAsia="en-US" w:bidi="ar-SA"/>
        </w:rPr>
        <w:t xml:space="preserve"> </w:t>
      </w:r>
      <w:r w:rsidRPr="00C11266">
        <w:rPr>
          <w:rFonts w:ascii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sob</w:t>
      </w:r>
      <w:r w:rsidRPr="00C11266">
        <w:rPr>
          <w:rFonts w:ascii="Times New Roman" w:hAnsi="Times New Roman" w:cs="Times New Roman"/>
          <w:b/>
          <w:bCs/>
          <w:spacing w:val="-6"/>
          <w:sz w:val="24"/>
          <w:szCs w:val="24"/>
          <w:u w:val="single"/>
          <w:lang w:eastAsia="en-US" w:bidi="ar-SA"/>
        </w:rPr>
        <w:t xml:space="preserve"> </w:t>
      </w:r>
      <w:r w:rsidRPr="00C11266">
        <w:rPr>
          <w:rFonts w:ascii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as</w:t>
      </w:r>
      <w:r w:rsidRPr="00C11266">
        <w:rPr>
          <w:rFonts w:ascii="Times New Roman" w:hAnsi="Times New Roman" w:cs="Times New Roman"/>
          <w:b/>
          <w:bCs/>
          <w:spacing w:val="-7"/>
          <w:sz w:val="24"/>
          <w:szCs w:val="24"/>
          <w:u w:val="single"/>
          <w:lang w:eastAsia="en-US" w:bidi="ar-SA"/>
        </w:rPr>
        <w:t xml:space="preserve"> </w:t>
      </w:r>
      <w:r w:rsidRPr="00C11266">
        <w:rPr>
          <w:rFonts w:ascii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penalidades</w:t>
      </w:r>
      <w:r w:rsidRPr="00C11266">
        <w:rPr>
          <w:rFonts w:ascii="Times New Roman" w:hAnsi="Times New Roman" w:cs="Times New Roman"/>
          <w:b/>
          <w:bCs/>
          <w:spacing w:val="-7"/>
          <w:sz w:val="24"/>
          <w:szCs w:val="24"/>
          <w:u w:val="single"/>
          <w:lang w:eastAsia="en-US" w:bidi="ar-SA"/>
        </w:rPr>
        <w:t xml:space="preserve"> </w:t>
      </w:r>
      <w:r w:rsidRPr="00C11266">
        <w:rPr>
          <w:rFonts w:ascii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cabíveis,</w:t>
      </w:r>
      <w:r w:rsidRPr="00C11266">
        <w:rPr>
          <w:rFonts w:ascii="Times New Roman" w:hAnsi="Times New Roman" w:cs="Times New Roman"/>
          <w:b/>
          <w:bCs/>
          <w:spacing w:val="-7"/>
          <w:sz w:val="24"/>
          <w:szCs w:val="24"/>
          <w:u w:val="single"/>
          <w:lang w:eastAsia="en-US" w:bidi="ar-SA"/>
        </w:rPr>
        <w:t xml:space="preserve"> </w:t>
      </w:r>
      <w:r w:rsidRPr="00C11266">
        <w:rPr>
          <w:rFonts w:ascii="Times New Roman" w:hAnsi="Times New Roman" w:cs="Times New Roman"/>
          <w:b/>
          <w:bCs/>
          <w:sz w:val="24"/>
          <w:szCs w:val="24"/>
          <w:u w:val="single"/>
          <w:lang w:eastAsia="en-US" w:bidi="ar-SA"/>
        </w:rPr>
        <w:t>conforme</w:t>
      </w:r>
      <w:r w:rsidRPr="00C11266">
        <w:rPr>
          <w:rFonts w:ascii="Times New Roman" w:hAnsi="Times New Roman" w:cs="Times New Roman"/>
          <w:b/>
          <w:bCs/>
          <w:spacing w:val="-8"/>
          <w:sz w:val="24"/>
          <w:szCs w:val="24"/>
          <w:lang w:eastAsia="en-US" w:bidi="ar-SA"/>
        </w:rPr>
        <w:t xml:space="preserve"> </w:t>
      </w:r>
      <w:r w:rsidRPr="00C11266">
        <w:rPr>
          <w:rFonts w:ascii="Times New Roman" w:hAnsi="Times New Roman" w:cs="Times New Roman"/>
          <w:b/>
          <w:bCs/>
          <w:sz w:val="24"/>
          <w:szCs w:val="24"/>
          <w:lang w:eastAsia="en-US" w:bidi="ar-SA"/>
        </w:rPr>
        <w:t>art.</w:t>
      </w:r>
      <w:r w:rsidRPr="00C11266">
        <w:rPr>
          <w:rFonts w:ascii="Times New Roman" w:hAnsi="Times New Roman" w:cs="Times New Roman"/>
          <w:b/>
          <w:bCs/>
          <w:spacing w:val="-4"/>
          <w:sz w:val="24"/>
          <w:szCs w:val="24"/>
          <w:lang w:eastAsia="en-US" w:bidi="ar-SA"/>
        </w:rPr>
        <w:t xml:space="preserve"> </w:t>
      </w:r>
      <w:r w:rsidRPr="00C11266">
        <w:rPr>
          <w:rFonts w:ascii="Times New Roman" w:hAnsi="Times New Roman" w:cs="Times New Roman"/>
          <w:b/>
          <w:bCs/>
          <w:sz w:val="24"/>
          <w:szCs w:val="24"/>
          <w:lang w:eastAsia="en-US" w:bidi="ar-SA"/>
        </w:rPr>
        <w:t>67,</w:t>
      </w:r>
      <w:r w:rsidRPr="00C11266">
        <w:rPr>
          <w:rFonts w:ascii="Times New Roman" w:hAnsi="Times New Roman" w:cs="Times New Roman"/>
          <w:b/>
          <w:bCs/>
          <w:spacing w:val="-6"/>
          <w:sz w:val="24"/>
          <w:szCs w:val="24"/>
          <w:lang w:eastAsia="en-US" w:bidi="ar-SA"/>
        </w:rPr>
        <w:t xml:space="preserve"> </w:t>
      </w:r>
      <w:r w:rsidRPr="00C11266">
        <w:rPr>
          <w:rFonts w:ascii="Times New Roman" w:hAnsi="Times New Roman" w:cs="Times New Roman"/>
          <w:b/>
          <w:bCs/>
          <w:sz w:val="24"/>
          <w:szCs w:val="24"/>
          <w:lang w:eastAsia="en-US" w:bidi="ar-SA"/>
        </w:rPr>
        <w:t>Inciso</w:t>
      </w:r>
      <w:r w:rsidRPr="00C11266">
        <w:rPr>
          <w:rFonts w:ascii="Times New Roman" w:hAnsi="Times New Roman" w:cs="Times New Roman"/>
          <w:b/>
          <w:bCs/>
          <w:spacing w:val="-8"/>
          <w:sz w:val="24"/>
          <w:szCs w:val="24"/>
          <w:lang w:eastAsia="en-US" w:bidi="ar-SA"/>
        </w:rPr>
        <w:t xml:space="preserve"> </w:t>
      </w:r>
      <w:r w:rsidRPr="00C11266">
        <w:rPr>
          <w:rFonts w:ascii="Times New Roman" w:hAnsi="Times New Roman" w:cs="Times New Roman"/>
          <w:b/>
          <w:bCs/>
          <w:sz w:val="24"/>
          <w:szCs w:val="24"/>
          <w:lang w:eastAsia="en-US" w:bidi="ar-SA"/>
        </w:rPr>
        <w:t>III,</w:t>
      </w:r>
      <w:r w:rsidRPr="00C11266">
        <w:rPr>
          <w:rFonts w:ascii="Times New Roman" w:hAnsi="Times New Roman" w:cs="Times New Roman"/>
          <w:b/>
          <w:bCs/>
          <w:spacing w:val="-6"/>
          <w:sz w:val="24"/>
          <w:szCs w:val="24"/>
          <w:lang w:eastAsia="en-US" w:bidi="ar-SA"/>
        </w:rPr>
        <w:t xml:space="preserve"> </w:t>
      </w:r>
      <w:r w:rsidRPr="00C11266">
        <w:rPr>
          <w:rFonts w:ascii="Times New Roman" w:hAnsi="Times New Roman" w:cs="Times New Roman"/>
          <w:b/>
          <w:bCs/>
          <w:sz w:val="24"/>
          <w:szCs w:val="24"/>
          <w:lang w:eastAsia="en-US" w:bidi="ar-SA"/>
        </w:rPr>
        <w:t>da</w:t>
      </w:r>
      <w:r w:rsidRPr="00C11266">
        <w:rPr>
          <w:rFonts w:ascii="Times New Roman" w:hAnsi="Times New Roman" w:cs="Times New Roman"/>
          <w:b/>
          <w:bCs/>
          <w:spacing w:val="-6"/>
          <w:sz w:val="24"/>
          <w:szCs w:val="24"/>
          <w:lang w:eastAsia="en-US" w:bidi="ar-SA"/>
        </w:rPr>
        <w:t xml:space="preserve"> </w:t>
      </w:r>
      <w:r w:rsidRPr="00C11266">
        <w:rPr>
          <w:rFonts w:ascii="Times New Roman" w:hAnsi="Times New Roman" w:cs="Times New Roman"/>
          <w:b/>
          <w:bCs/>
          <w:sz w:val="24"/>
          <w:szCs w:val="24"/>
          <w:lang w:eastAsia="en-US" w:bidi="ar-SA"/>
        </w:rPr>
        <w:t>Lei</w:t>
      </w:r>
      <w:r w:rsidRPr="00C11266">
        <w:rPr>
          <w:rFonts w:ascii="Times New Roman" w:hAnsi="Times New Roman" w:cs="Times New Roman"/>
          <w:b/>
          <w:bCs/>
          <w:spacing w:val="-59"/>
          <w:sz w:val="24"/>
          <w:szCs w:val="24"/>
          <w:lang w:eastAsia="en-US" w:bidi="ar-SA"/>
        </w:rPr>
        <w:t xml:space="preserve"> </w:t>
      </w:r>
      <w:r w:rsidRPr="00C11266">
        <w:rPr>
          <w:rFonts w:ascii="Times New Roman" w:hAnsi="Times New Roman" w:cs="Times New Roman"/>
          <w:b/>
          <w:bCs/>
          <w:sz w:val="24"/>
          <w:szCs w:val="24"/>
          <w:lang w:eastAsia="en-US" w:bidi="ar-SA"/>
        </w:rPr>
        <w:t>14.133/2021, da indicação das instalações e do aparelhamento adequados e disponíveis</w:t>
      </w:r>
      <w:r w:rsidRPr="00C11266">
        <w:rPr>
          <w:rFonts w:ascii="Times New Roman" w:hAnsi="Times New Roman" w:cs="Times New Roman"/>
          <w:b/>
          <w:bCs/>
          <w:spacing w:val="1"/>
          <w:sz w:val="24"/>
          <w:szCs w:val="24"/>
          <w:lang w:eastAsia="en-US" w:bidi="ar-SA"/>
        </w:rPr>
        <w:t xml:space="preserve"> </w:t>
      </w:r>
      <w:r w:rsidRPr="00C11266">
        <w:rPr>
          <w:rFonts w:ascii="Times New Roman" w:hAnsi="Times New Roman" w:cs="Times New Roman"/>
          <w:b/>
          <w:bCs/>
          <w:sz w:val="24"/>
          <w:szCs w:val="24"/>
          <w:lang w:eastAsia="en-US" w:bidi="ar-SA"/>
        </w:rPr>
        <w:t>necessários para execução do objeto desta licitação, sendo: Vibro acabadora com controle</w:t>
      </w:r>
      <w:r w:rsidRPr="00C11266">
        <w:rPr>
          <w:rFonts w:ascii="Times New Roman" w:hAnsi="Times New Roman" w:cs="Times New Roman"/>
          <w:b/>
          <w:bCs/>
          <w:spacing w:val="1"/>
          <w:sz w:val="24"/>
          <w:szCs w:val="24"/>
          <w:lang w:eastAsia="en-US" w:bidi="ar-SA"/>
        </w:rPr>
        <w:t xml:space="preserve"> </w:t>
      </w:r>
      <w:r w:rsidRPr="00C11266">
        <w:rPr>
          <w:rFonts w:ascii="Times New Roman" w:hAnsi="Times New Roman" w:cs="Times New Roman"/>
          <w:b/>
          <w:bCs/>
          <w:sz w:val="24"/>
          <w:szCs w:val="24"/>
          <w:lang w:eastAsia="en-US" w:bidi="ar-SA"/>
        </w:rPr>
        <w:t>eletrônico, Rolo compactador de pneus, Rolo tanden liso, Caminhão espargidor, Vassoura</w:t>
      </w:r>
      <w:r w:rsidRPr="00C11266">
        <w:rPr>
          <w:rFonts w:ascii="Times New Roman" w:hAnsi="Times New Roman" w:cs="Times New Roman"/>
          <w:b/>
          <w:bCs/>
          <w:spacing w:val="1"/>
          <w:sz w:val="24"/>
          <w:szCs w:val="24"/>
          <w:lang w:eastAsia="en-US" w:bidi="ar-SA"/>
        </w:rPr>
        <w:t xml:space="preserve"> </w:t>
      </w:r>
      <w:r w:rsidRPr="00C11266">
        <w:rPr>
          <w:rFonts w:ascii="Times New Roman" w:hAnsi="Times New Roman" w:cs="Times New Roman"/>
          <w:b/>
          <w:bCs/>
          <w:sz w:val="24"/>
          <w:szCs w:val="24"/>
          <w:lang w:eastAsia="en-US" w:bidi="ar-SA"/>
        </w:rPr>
        <w:t>mecânica,</w:t>
      </w:r>
      <w:r w:rsidRPr="00C11266">
        <w:rPr>
          <w:rFonts w:ascii="Times New Roman" w:hAnsi="Times New Roman" w:cs="Times New Roman"/>
          <w:b/>
          <w:bCs/>
          <w:spacing w:val="1"/>
          <w:sz w:val="24"/>
          <w:szCs w:val="24"/>
          <w:lang w:eastAsia="en-US" w:bidi="ar-SA"/>
        </w:rPr>
        <w:t xml:space="preserve"> </w:t>
      </w:r>
      <w:r w:rsidRPr="00C11266">
        <w:rPr>
          <w:rFonts w:ascii="Times New Roman" w:hAnsi="Times New Roman" w:cs="Times New Roman"/>
          <w:b/>
          <w:bCs/>
          <w:sz w:val="24"/>
          <w:szCs w:val="24"/>
          <w:lang w:eastAsia="en-US" w:bidi="ar-SA"/>
        </w:rPr>
        <w:t>Placa vibratória,</w:t>
      </w:r>
      <w:r w:rsidRPr="00C11266">
        <w:rPr>
          <w:rFonts w:ascii="Times New Roman" w:hAnsi="Times New Roman" w:cs="Times New Roman"/>
          <w:b/>
          <w:bCs/>
          <w:spacing w:val="1"/>
          <w:sz w:val="24"/>
          <w:szCs w:val="24"/>
          <w:lang w:eastAsia="en-US" w:bidi="ar-SA"/>
        </w:rPr>
        <w:t xml:space="preserve"> </w:t>
      </w:r>
      <w:r w:rsidRPr="00C11266">
        <w:rPr>
          <w:rFonts w:ascii="Times New Roman" w:hAnsi="Times New Roman" w:cs="Times New Roman"/>
          <w:b/>
          <w:bCs/>
          <w:sz w:val="24"/>
          <w:szCs w:val="24"/>
          <w:lang w:eastAsia="en-US" w:bidi="ar-SA"/>
        </w:rPr>
        <w:t>Instalações</w:t>
      </w:r>
      <w:r w:rsidRPr="00C11266">
        <w:rPr>
          <w:rFonts w:ascii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Pr="00C11266">
        <w:rPr>
          <w:rFonts w:ascii="Times New Roman" w:hAnsi="Times New Roman" w:cs="Times New Roman"/>
          <w:b/>
          <w:bCs/>
          <w:sz w:val="24"/>
          <w:szCs w:val="24"/>
          <w:lang w:eastAsia="en-US" w:bidi="ar-SA"/>
        </w:rPr>
        <w:t>de</w:t>
      </w:r>
      <w:r w:rsidRPr="00C11266">
        <w:rPr>
          <w:rFonts w:ascii="Times New Roman" w:hAnsi="Times New Roman" w:cs="Times New Roman"/>
          <w:b/>
          <w:bCs/>
          <w:spacing w:val="-2"/>
          <w:sz w:val="24"/>
          <w:szCs w:val="24"/>
          <w:lang w:eastAsia="en-US" w:bidi="ar-SA"/>
        </w:rPr>
        <w:t xml:space="preserve"> </w:t>
      </w:r>
      <w:r w:rsidRPr="00C11266">
        <w:rPr>
          <w:rFonts w:ascii="Times New Roman" w:hAnsi="Times New Roman" w:cs="Times New Roman"/>
          <w:b/>
          <w:bCs/>
          <w:sz w:val="24"/>
          <w:szCs w:val="24"/>
          <w:lang w:eastAsia="en-US" w:bidi="ar-SA"/>
        </w:rPr>
        <w:t>britagem,</w:t>
      </w:r>
      <w:r w:rsidRPr="00C11266">
        <w:rPr>
          <w:rFonts w:ascii="Times New Roman" w:hAnsi="Times New Roman" w:cs="Times New Roman"/>
          <w:b/>
          <w:bCs/>
          <w:spacing w:val="3"/>
          <w:sz w:val="24"/>
          <w:szCs w:val="24"/>
          <w:lang w:eastAsia="en-US" w:bidi="ar-SA"/>
        </w:rPr>
        <w:t xml:space="preserve"> </w:t>
      </w:r>
      <w:r w:rsidRPr="00C11266">
        <w:rPr>
          <w:rFonts w:ascii="Times New Roman" w:hAnsi="Times New Roman" w:cs="Times New Roman"/>
          <w:b/>
          <w:bCs/>
          <w:sz w:val="24"/>
          <w:szCs w:val="24"/>
          <w:lang w:eastAsia="en-US" w:bidi="ar-SA"/>
        </w:rPr>
        <w:t>Usina</w:t>
      </w:r>
      <w:r w:rsidRPr="00C11266">
        <w:rPr>
          <w:rFonts w:ascii="Times New Roman" w:hAnsi="Times New Roman" w:cs="Times New Roman"/>
          <w:b/>
          <w:bCs/>
          <w:spacing w:val="-3"/>
          <w:sz w:val="24"/>
          <w:szCs w:val="24"/>
          <w:lang w:eastAsia="en-US" w:bidi="ar-SA"/>
        </w:rPr>
        <w:t xml:space="preserve"> </w:t>
      </w:r>
      <w:r w:rsidRPr="00C11266">
        <w:rPr>
          <w:rFonts w:ascii="Times New Roman" w:hAnsi="Times New Roman" w:cs="Times New Roman"/>
          <w:b/>
          <w:bCs/>
          <w:sz w:val="24"/>
          <w:szCs w:val="24"/>
          <w:lang w:eastAsia="en-US" w:bidi="ar-SA"/>
        </w:rPr>
        <w:t>de</w:t>
      </w:r>
      <w:r w:rsidRPr="00C11266">
        <w:rPr>
          <w:rFonts w:ascii="Times New Roman" w:hAnsi="Times New Roman" w:cs="Times New Roman"/>
          <w:b/>
          <w:bCs/>
          <w:spacing w:val="-2"/>
          <w:sz w:val="24"/>
          <w:szCs w:val="24"/>
          <w:lang w:eastAsia="en-US" w:bidi="ar-SA"/>
        </w:rPr>
        <w:t xml:space="preserve"> </w:t>
      </w:r>
      <w:r w:rsidRPr="00C11266">
        <w:rPr>
          <w:rFonts w:ascii="Times New Roman" w:hAnsi="Times New Roman" w:cs="Times New Roman"/>
          <w:b/>
          <w:bCs/>
          <w:sz w:val="24"/>
          <w:szCs w:val="24"/>
          <w:lang w:eastAsia="en-US" w:bidi="ar-SA"/>
        </w:rPr>
        <w:t>asfalto.</w:t>
      </w:r>
    </w:p>
    <w:p w14:paraId="70B78F4F" w14:textId="3EF7CC20" w:rsidR="006A4B37" w:rsidRDefault="006A4B37" w:rsidP="006A4B37">
      <w:pPr>
        <w:widowControl/>
        <w:tabs>
          <w:tab w:val="left" w:pos="288"/>
          <w:tab w:val="left" w:pos="1134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1.10</w:t>
      </w:r>
      <w:r w:rsidRPr="00C11266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.7.1.</w:t>
      </w:r>
      <w:r w:rsidRPr="00C11266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A contratada deverá manter os veículos e equipamentos em perfeitas condições de funcionamento sujeitos a revisão por responsável indicado pelo Município, à qualquer momento durante a vigência do contrato.</w:t>
      </w:r>
    </w:p>
    <w:p w14:paraId="4D01C747" w14:textId="760DEB82" w:rsidR="006A4B37" w:rsidRDefault="006A4B37" w:rsidP="006A4B37">
      <w:pPr>
        <w:widowControl/>
        <w:tabs>
          <w:tab w:val="left" w:pos="288"/>
          <w:tab w:val="left" w:pos="1134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1.10</w:t>
      </w:r>
      <w:r w:rsidRPr="00C11266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.7.2. </w:t>
      </w:r>
      <w:r w:rsidRPr="00C11266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A critério do Município, poderá a qualquer momento, ser exigida a troca de equipamento ou veículo, que não atendam às exigências dos serviços ou de lei.</w:t>
      </w:r>
    </w:p>
    <w:p w14:paraId="5846D91D" w14:textId="358BFD9F" w:rsidR="006A4B37" w:rsidRDefault="006A4B37" w:rsidP="006A4B37">
      <w:pPr>
        <w:widowControl/>
        <w:tabs>
          <w:tab w:val="left" w:pos="288"/>
          <w:tab w:val="left" w:pos="1134"/>
          <w:tab w:val="left" w:pos="1735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autoSpaceDN/>
        <w:ind w:left="-709" w:right="-446"/>
        <w:jc w:val="both"/>
        <w:rPr>
          <w:rFonts w:ascii="Times New Roman" w:hAnsi="Times New Roman" w:cs="Times New Roman"/>
          <w:b/>
          <w:bCs/>
          <w:sz w:val="24"/>
          <w:szCs w:val="24"/>
          <w:lang w:eastAsia="en-US" w:bidi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1.10</w:t>
      </w:r>
      <w:r w:rsidRPr="00C11266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.8.</w:t>
      </w:r>
      <w:r w:rsidRPr="00C11266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Pr="00C1126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Declaração formal da licitante de disponibilidade de Usina de Asfalto Usinado Quente-C.B.U.Q própria ou de terceiros</w:t>
      </w:r>
      <w:r w:rsidRPr="00C11266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, </w:t>
      </w:r>
      <w:r w:rsidRPr="00C1126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para atendimento dos serviços objeto da presente licitação,</w:t>
      </w:r>
      <w:r w:rsidRPr="00C11266">
        <w:rPr>
          <w:rFonts w:ascii="Times New Roman" w:hAnsi="Times New Roman" w:cs="Times New Roman"/>
          <w:b/>
          <w:bCs/>
          <w:sz w:val="24"/>
          <w:szCs w:val="24"/>
          <w:lang w:eastAsia="en-US" w:bidi="ar-SA"/>
        </w:rPr>
        <w:t xml:space="preserve"> </w:t>
      </w:r>
      <w:r w:rsidRPr="00C1126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acompanhada da Licença Ambiental  de Operação</w:t>
      </w:r>
      <w:r w:rsidRPr="00C11266">
        <w:rPr>
          <w:rFonts w:ascii="Times New Roman" w:hAnsi="Times New Roman" w:cs="Times New Roman"/>
          <w:b/>
          <w:bCs/>
          <w:sz w:val="24"/>
          <w:szCs w:val="24"/>
          <w:lang w:eastAsia="en-US" w:bidi="ar-SA"/>
        </w:rPr>
        <w:t>.</w:t>
      </w:r>
    </w:p>
    <w:p w14:paraId="31042413" w14:textId="2F83E639" w:rsidR="006A4B37" w:rsidRPr="00C11266" w:rsidRDefault="006A4B37" w:rsidP="006A4B37">
      <w:pPr>
        <w:widowControl/>
        <w:tabs>
          <w:tab w:val="left" w:pos="288"/>
          <w:tab w:val="left" w:pos="1134"/>
          <w:tab w:val="left" w:pos="1735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1.10</w:t>
      </w:r>
      <w:r w:rsidRPr="00C11266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.8.1.</w:t>
      </w:r>
      <w:r w:rsidRPr="00C1126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No caso em que a Usina de Asfalto Usinado Quente-C.B.U.Q não for de propriedade do licitante, deverá a declaração estar assinada juntamente com o  proprietário assegurando a disponibilidade da Usina para uso no atendimento dos serviços objeto desta licitação, com firma reconhecido em cartório, acompanhada da Licença de Operação Ambiental </w:t>
      </w:r>
      <w:r w:rsidRPr="00C11266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.</w:t>
      </w:r>
    </w:p>
    <w:p w14:paraId="1B0FCACD" w14:textId="77777777" w:rsidR="00A864A5" w:rsidRPr="009145C2" w:rsidRDefault="00A864A5" w:rsidP="006600A1">
      <w:pPr>
        <w:tabs>
          <w:tab w:val="left" w:pos="705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</w:p>
    <w:p w14:paraId="59E24D9D" w14:textId="6E5BA7CB" w:rsidR="005E0061" w:rsidRPr="009145C2" w:rsidRDefault="00A864A5" w:rsidP="006600A1">
      <w:pPr>
        <w:tabs>
          <w:tab w:val="left" w:pos="523"/>
        </w:tabs>
        <w:ind w:left="-709" w:right="-446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2</w:t>
      </w:r>
      <w:r w:rsidR="005E0061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.</w:t>
      </w:r>
      <w:r w:rsidR="00BA562A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DA</w:t>
      </w:r>
      <w:r w:rsidR="00BA562A" w:rsidRPr="009145C2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en-US" w:bidi="ar-SA"/>
        </w:rPr>
        <w:t xml:space="preserve"> </w:t>
      </w:r>
      <w:r w:rsidR="00BA562A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CLASSIFICAÇÃO</w:t>
      </w:r>
      <w:r w:rsidR="00BA562A" w:rsidRPr="009145C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="00BA562A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DO</w:t>
      </w:r>
      <w:r w:rsidR="00BA562A" w:rsidRPr="009145C2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en-US" w:bidi="ar-SA"/>
        </w:rPr>
        <w:t xml:space="preserve"> </w:t>
      </w:r>
      <w:r w:rsidR="00BA562A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OBJETO</w:t>
      </w:r>
    </w:p>
    <w:p w14:paraId="59C8718D" w14:textId="456DC9F8" w:rsidR="005E0061" w:rsidRPr="009145C2" w:rsidRDefault="00A864A5" w:rsidP="006600A1">
      <w:pPr>
        <w:tabs>
          <w:tab w:val="left" w:pos="523"/>
        </w:tabs>
        <w:ind w:left="-709" w:right="-446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2</w:t>
      </w:r>
      <w:r w:rsidR="005E0061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.1.</w:t>
      </w:r>
      <w:r w:rsidR="005E0061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 objeto desta contratação se enquadra como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OBRA</w:t>
      </w:r>
      <w:r w:rsidR="00053DD5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COMUM</w:t>
      </w:r>
      <w:r w:rsidR="005E0061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, portanto, os</w:t>
      </w:r>
      <w:r w:rsidR="005E0061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5E0061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padrões</w:t>
      </w:r>
      <w:r w:rsidR="005E0061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5E0061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="005E0061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5E0061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desempenho</w:t>
      </w:r>
      <w:r w:rsidR="005E0061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5E0061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="005E0061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5E0061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qualidade</w:t>
      </w:r>
      <w:r w:rsidR="005E0061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5E0061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podem</w:t>
      </w:r>
      <w:r w:rsidR="005E0061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5E0061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ser</w:t>
      </w:r>
      <w:r w:rsidR="005E0061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5E0061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objetivamente</w:t>
      </w:r>
      <w:r w:rsidR="005E0061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5E0061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definidos,</w:t>
      </w:r>
      <w:r w:rsidR="005677BC"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c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onforme</w:t>
      </w:r>
      <w:r w:rsidRPr="009145C2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disposto</w:t>
      </w:r>
      <w:r w:rsidRPr="009145C2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no</w:t>
      </w:r>
      <w:r w:rsidRPr="009145C2">
        <w:rPr>
          <w:rFonts w:ascii="Times New Roman" w:eastAsia="Times New Roman" w:hAnsi="Times New Roman" w:cs="Times New Roman"/>
          <w:spacing w:val="-1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Art. 6,</w:t>
      </w:r>
      <w:r w:rsidRPr="009145C2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inciso</w:t>
      </w:r>
      <w:r w:rsidRPr="009145C2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XII da Lei n° 14.133/2021</w:t>
      </w:r>
      <w:r w:rsidR="005E0061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</w:t>
      </w:r>
    </w:p>
    <w:p w14:paraId="0B8C892F" w14:textId="77777777" w:rsidR="00A864A5" w:rsidRPr="009145C2" w:rsidRDefault="00A864A5" w:rsidP="006600A1">
      <w:pPr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</w:p>
    <w:p w14:paraId="297798E8" w14:textId="1A09EB1B" w:rsidR="00A864A5" w:rsidRPr="009145C2" w:rsidRDefault="00A864A5" w:rsidP="006600A1">
      <w:pPr>
        <w:widowControl/>
        <w:tabs>
          <w:tab w:val="left" w:pos="1134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 xml:space="preserve">3. PRAZOS DE EXECUÇÃO E  VIGÊNCIA DO CONTRATO </w:t>
      </w:r>
    </w:p>
    <w:p w14:paraId="6C31C509" w14:textId="495C05B6" w:rsidR="00A864A5" w:rsidRPr="009145C2" w:rsidRDefault="00A864A5" w:rsidP="006600A1">
      <w:pPr>
        <w:tabs>
          <w:tab w:val="left" w:pos="1134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bidi="ar-SA"/>
        </w:rPr>
      </w:pP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3.1.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 xml:space="preserve"> O contrato decorrente da presente licitação terá o prazo de vigência de 1</w:t>
      </w:r>
      <w:r w:rsidR="0039002E" w:rsidRPr="009145C2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>80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>(</w:t>
      </w:r>
      <w:r w:rsidR="0039002E" w:rsidRPr="009145C2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 xml:space="preserve">cento e oitenta 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>)</w:t>
      </w:r>
      <w:r w:rsidR="0039002E" w:rsidRPr="009145C2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 xml:space="preserve"> dias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>, a co</w:t>
      </w:r>
      <w:r w:rsidR="0039002E" w:rsidRPr="009145C2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>ntar da assinatura do contrato. Sem reajuste no periodo.</w:t>
      </w:r>
    </w:p>
    <w:p w14:paraId="4C60D26B" w14:textId="278B5554" w:rsidR="00A864A5" w:rsidRPr="009145C2" w:rsidRDefault="00A864A5" w:rsidP="006600A1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lastRenderedPageBreak/>
        <w:t>3.2.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A obra terá início no prazo de 10 (dez) dias corridos, a contar da </w:t>
      </w:r>
      <w:r w:rsidR="0039002E"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assinatura do contrato 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e será executada, no endereço constante do objeto deste Edital, de acordo com o Edital, com a proposta vencedora da licitação e de acordo com as cláusulas do contrato. </w:t>
      </w:r>
    </w:p>
    <w:p w14:paraId="39753F4B" w14:textId="5DF74CF1" w:rsidR="00A864A5" w:rsidRPr="009145C2" w:rsidRDefault="00A864A5" w:rsidP="006600A1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3.3.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O prazo para a conclusão do objeto do cont</w:t>
      </w:r>
      <w:r w:rsidR="0039002E" w:rsidRPr="009145C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rato  será  de até 180(cento e oitenta) dias</w:t>
      </w:r>
      <w:r w:rsidR="00877955" w:rsidRPr="009145C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</w:t>
      </w:r>
      <w:r w:rsidR="0039002E" w:rsidRPr="009145C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</w:t>
      </w:r>
      <w:r w:rsidR="00B401B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a </w:t>
      </w:r>
      <w:r w:rsidR="0039002E" w:rsidRPr="009145C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contar da assinatura do contrato.</w:t>
      </w:r>
    </w:p>
    <w:p w14:paraId="6209F3B7" w14:textId="77777777" w:rsidR="00A864A5" w:rsidRPr="009145C2" w:rsidRDefault="00A864A5" w:rsidP="006600A1">
      <w:pPr>
        <w:tabs>
          <w:tab w:val="left" w:pos="473"/>
        </w:tabs>
        <w:ind w:left="-709" w:right="-446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</w:p>
    <w:p w14:paraId="32D79AA8" w14:textId="4F2243B9" w:rsidR="00A864A5" w:rsidRPr="009145C2" w:rsidRDefault="00A864A5" w:rsidP="006600A1">
      <w:pPr>
        <w:tabs>
          <w:tab w:val="left" w:pos="473"/>
        </w:tabs>
        <w:ind w:left="-709" w:right="-446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4.DAS</w:t>
      </w:r>
      <w:r w:rsidRPr="009145C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CONDIÇÕES</w:t>
      </w:r>
      <w:r w:rsidRPr="009145C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DA</w:t>
      </w:r>
      <w:r w:rsidRPr="009145C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ENTREGA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,FISCALIZAÇÃO E OBRIGAÇÕES DA VENCEDORA</w:t>
      </w:r>
    </w:p>
    <w:p w14:paraId="1454FD72" w14:textId="67EDA9AB" w:rsidR="00A864A5" w:rsidRPr="009145C2" w:rsidRDefault="00A864A5" w:rsidP="006600A1">
      <w:pPr>
        <w:tabs>
          <w:tab w:val="left" w:pos="661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4.1.Fica assegurado ao Município o direito de rejeitar, no todo ou em parte, o serviço entregue em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desacordo</w:t>
      </w:r>
      <w:r w:rsidRPr="009145C2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com</w:t>
      </w:r>
      <w:r w:rsidRPr="009145C2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as</w:t>
      </w:r>
      <w:r w:rsidRPr="009145C2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especificações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exigidas</w:t>
      </w:r>
      <w:r w:rsidRPr="009145C2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neste</w:t>
      </w:r>
      <w:r w:rsidRPr="009145C2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Edital.</w:t>
      </w:r>
      <w:r w:rsidRPr="009145C2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Neste</w:t>
      </w:r>
      <w:r w:rsidRPr="009145C2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caso,</w:t>
      </w:r>
      <w:r w:rsidRPr="009145C2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</w:t>
      </w:r>
      <w:r w:rsidRPr="009145C2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licitante</w:t>
      </w:r>
      <w:r w:rsidRPr="009145C2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fica</w:t>
      </w:r>
      <w:r w:rsidRPr="009145C2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obrigado</w:t>
      </w:r>
      <w:r w:rsidRPr="009145C2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9145C2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substituir</w:t>
      </w:r>
      <w:r w:rsidRPr="009145C2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os  objetos irregulares, imediatamente após a comunicação da Secretaria solicitante, sem custo adicional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para</w:t>
      </w:r>
      <w:r w:rsidRPr="009145C2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 Município.</w:t>
      </w:r>
    </w:p>
    <w:p w14:paraId="1B8BACCC" w14:textId="654662CF" w:rsidR="00A864A5" w:rsidRPr="009145C2" w:rsidRDefault="00A864A5" w:rsidP="006600A1">
      <w:pPr>
        <w:tabs>
          <w:tab w:val="left" w:pos="675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4.3.No caso de descumprimento dos prazos determinados para entrega do objeto e/ou entrega em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desacordo com o solicitado no Edital, poderão ser aplicadas as sanções e penalidades previstas no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Edital.</w:t>
      </w:r>
    </w:p>
    <w:p w14:paraId="5870D24B" w14:textId="098351AD" w:rsidR="00A864A5" w:rsidRPr="009145C2" w:rsidRDefault="00A864A5" w:rsidP="006600A1">
      <w:pPr>
        <w:tabs>
          <w:tab w:val="left" w:pos="639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4.4.O</w:t>
      </w:r>
      <w:r w:rsidRPr="009145C2">
        <w:rPr>
          <w:rFonts w:ascii="Times New Roman" w:eastAsia="Times New Roman" w:hAnsi="Times New Roman" w:cs="Times New Roman"/>
          <w:spacing w:val="-15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recebimento</w:t>
      </w:r>
      <w:r w:rsidRPr="009145C2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="005540B1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 objeto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pelo</w:t>
      </w:r>
      <w:r w:rsidRPr="009145C2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Município</w:t>
      </w:r>
      <w:r w:rsidRPr="009145C2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não</w:t>
      </w:r>
      <w:r w:rsidRPr="009145C2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exclui</w:t>
      </w:r>
      <w:r w:rsidRPr="009145C2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9145C2">
        <w:rPr>
          <w:rFonts w:ascii="Times New Roman" w:eastAsia="Times New Roman" w:hAnsi="Times New Roman" w:cs="Times New Roman"/>
          <w:spacing w:val="-16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responsabilidade</w:t>
      </w:r>
      <w:r w:rsidRPr="009145C2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civil</w:t>
      </w:r>
      <w:r w:rsidRPr="009145C2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9145C2">
        <w:rPr>
          <w:rFonts w:ascii="Times New Roman" w:eastAsia="Times New Roman" w:hAnsi="Times New Roman" w:cs="Times New Roman"/>
          <w:spacing w:val="-15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licitante,</w:t>
      </w:r>
      <w:r w:rsidRPr="009145C2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por</w:t>
      </w:r>
      <w:r w:rsidRPr="009145C2">
        <w:rPr>
          <w:rFonts w:ascii="Times New Roman" w:eastAsia="Times New Roman" w:hAnsi="Times New Roman" w:cs="Times New Roman"/>
          <w:spacing w:val="-16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vícios</w:t>
      </w:r>
      <w:r w:rsidRPr="009145C2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 quantidade ou qualidade dos  serviços verificados posteriormente, garantindo-se ao Município as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faculdades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previstas no art. 18 da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Lei nº 8.078/90.</w:t>
      </w:r>
    </w:p>
    <w:p w14:paraId="7B406C52" w14:textId="152426F5" w:rsidR="00A864A5" w:rsidRPr="009145C2" w:rsidRDefault="00A864A5" w:rsidP="006600A1">
      <w:pPr>
        <w:widowControl/>
        <w:tabs>
          <w:tab w:val="left" w:pos="1134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bidi="ar-SA"/>
        </w:rPr>
      </w:pP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4.5.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>A vencedora deverá observar durante a execução do contrato as normas técnicas aplicáveis ao serviço, bem como as normas de segurança do trabalho.</w:t>
      </w:r>
    </w:p>
    <w:p w14:paraId="71888743" w14:textId="4DA1612D" w:rsidR="00A864A5" w:rsidRPr="009145C2" w:rsidRDefault="00A864A5" w:rsidP="006600A1">
      <w:pPr>
        <w:widowControl/>
        <w:tabs>
          <w:tab w:val="left" w:pos="1134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bidi="ar-SA"/>
        </w:rPr>
      </w:pP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4.6.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 xml:space="preserve"> A vencedora deverá executar os serviços observando fielmente o projeto básico, inclusive em relação à qualidade dos materiais e ao cronograma de execução, e os termos da sua proposta.</w:t>
      </w:r>
    </w:p>
    <w:p w14:paraId="1DBA10C0" w14:textId="3134D47D" w:rsidR="00A864A5" w:rsidRPr="009145C2" w:rsidRDefault="00A864A5" w:rsidP="006600A1">
      <w:pPr>
        <w:widowControl/>
        <w:tabs>
          <w:tab w:val="left" w:pos="1134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bidi="ar-SA"/>
        </w:rPr>
      </w:pP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4.7.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 xml:space="preserve"> A vencedora deverá manter, durante toda a execução contratual, todas as condições de habilitação e qualificação exigidas na licitação, inclusive quanto às contribuições para o FGTS e INSS relativa aos empregados utilizados na prestação do serviço, devendo apresentar mensalmente à Administração os comprovantes de pagamentos dos encargos trabalhistas e previdenciários.</w:t>
      </w:r>
    </w:p>
    <w:p w14:paraId="06214F86" w14:textId="44204E14" w:rsidR="00A864A5" w:rsidRPr="009145C2" w:rsidRDefault="00A864A5" w:rsidP="006600A1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4.8.A execução do contrato será objeto de acompanhamento e fiscalização por parte do Município, através do servidor</w:t>
      </w:r>
      <w:r w:rsidR="0086024D"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a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Municipal  </w:t>
      </w:r>
      <w:r w:rsidR="0086024D"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Engenheira Ana Delsa Tronco Civardi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,  CREA/RS</w:t>
      </w:r>
      <w:r w:rsidR="0086024D"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nº 37.522</w:t>
      </w:r>
      <w:r w:rsidR="00127884"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a quem competirá comunicar as falhas porventura constatadas na execução dos serviços e solicitar a correção das mesmas.</w:t>
      </w:r>
    </w:p>
    <w:p w14:paraId="46F47CE1" w14:textId="77777777" w:rsidR="00A864A5" w:rsidRPr="009145C2" w:rsidRDefault="00A864A5" w:rsidP="006600A1">
      <w:pPr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</w:p>
    <w:p w14:paraId="2C679C3B" w14:textId="47445B50" w:rsidR="00A864A5" w:rsidRPr="009145C2" w:rsidRDefault="00A864A5" w:rsidP="006600A1">
      <w:pPr>
        <w:tabs>
          <w:tab w:val="left" w:pos="473"/>
        </w:tabs>
        <w:ind w:left="-709" w:right="-446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</w:pP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5.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 xml:space="preserve"> DAS GARANTIAS </w:t>
      </w:r>
    </w:p>
    <w:p w14:paraId="1DE14AC5" w14:textId="78560485" w:rsidR="00A864A5" w:rsidRPr="009145C2" w:rsidRDefault="00A864A5" w:rsidP="006600A1">
      <w:pPr>
        <w:widowControl/>
        <w:tabs>
          <w:tab w:val="left" w:pos="1134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 xml:space="preserve">5.1. </w:t>
      </w:r>
      <w:r w:rsidRPr="009145C2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>Será exigida garantia adicional do licitante vencedor cuja proposta for inferior a 85% (oitenta e cinco por cento) do valor orçado pela Administração, equivalente à diferença entre este último e o valor da proposta com base no Artigo 102 da Lei nº 14.133/2021.</w:t>
      </w:r>
    </w:p>
    <w:p w14:paraId="66FE180B" w14:textId="48173976" w:rsidR="00A864A5" w:rsidRPr="009145C2" w:rsidRDefault="00A864A5" w:rsidP="006600A1">
      <w:pPr>
        <w:widowControl/>
        <w:tabs>
          <w:tab w:val="left" w:pos="1134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 xml:space="preserve">5.2.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bidi="ar-SA"/>
        </w:rPr>
        <w:t>Sem prejuízo da garantia adicional prevista no item 5.1 do presente instrumento, será exigida do vencedor da licitação garantia contratual de 5% (cinco por cento</w:t>
      </w:r>
      <w:r w:rsidRPr="009145C2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>) do valor inicial do contrato, cabendo ao contratado optar por uma das seguintes modalidades:</w:t>
      </w:r>
    </w:p>
    <w:p w14:paraId="3CED4BD7" w14:textId="77777777" w:rsidR="00A864A5" w:rsidRPr="009145C2" w:rsidRDefault="00A864A5" w:rsidP="006600A1">
      <w:pPr>
        <w:widowControl/>
        <w:tabs>
          <w:tab w:val="left" w:pos="1134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a)</w:t>
      </w:r>
      <w:r w:rsidRPr="009145C2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 xml:space="preserve"> caução em dinheiro ou em títulos da dívida pública emitidos sob a forma escritural, mediante registro em sistema centralizado de liquidação e de custódia autorizado pelo Banco central do Brasil, e avaliados por seus valores econômicos, conforme definido pelo Ministério da Economia;</w:t>
      </w:r>
    </w:p>
    <w:p w14:paraId="76835BE2" w14:textId="77777777" w:rsidR="00A864A5" w:rsidRPr="009145C2" w:rsidRDefault="00A864A5" w:rsidP="006600A1">
      <w:pPr>
        <w:widowControl/>
        <w:tabs>
          <w:tab w:val="left" w:pos="1134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b)</w:t>
      </w:r>
      <w:r w:rsidRPr="009145C2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 xml:space="preserve"> seguro-garantia;</w:t>
      </w:r>
    </w:p>
    <w:p w14:paraId="2868D2B5" w14:textId="77777777" w:rsidR="00A864A5" w:rsidRPr="009145C2" w:rsidRDefault="00A864A5" w:rsidP="006600A1">
      <w:pPr>
        <w:widowControl/>
        <w:tabs>
          <w:tab w:val="left" w:pos="1134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c)</w:t>
      </w:r>
      <w:r w:rsidRPr="009145C2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 xml:space="preserve"> fiança bancária emitida por banco ou instituição financeira devidamente autorizada a operar no País pelo Banco Central do Brasil.</w:t>
      </w:r>
    </w:p>
    <w:p w14:paraId="586828EB" w14:textId="5CDAD27A" w:rsidR="00A864A5" w:rsidRPr="009145C2" w:rsidRDefault="00A864A5" w:rsidP="006600A1">
      <w:pPr>
        <w:widowControl/>
        <w:tabs>
          <w:tab w:val="left" w:pos="1134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5.3.</w:t>
      </w:r>
      <w:r w:rsidRPr="009145C2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 xml:space="preserve"> O contratado terá o prazo de 1 (um) mês, prorrogável por igual período, a critério da Administração, mediante justificativa, contado da data de homologação da licitação e anterior à assinatura do contrato, para a prestação da garantia, quando optar pela modalidade seguro garantia.</w:t>
      </w:r>
    </w:p>
    <w:p w14:paraId="2EF69DEF" w14:textId="0AF38B56" w:rsidR="00A864A5" w:rsidRPr="009145C2" w:rsidRDefault="00A864A5" w:rsidP="006600A1">
      <w:pPr>
        <w:widowControl/>
        <w:tabs>
          <w:tab w:val="left" w:pos="1134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5.4.</w:t>
      </w:r>
      <w:r w:rsidRPr="009145C2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 xml:space="preserve"> A garantia prestada pelo contratado será liberada ou retribuída após a fiel execução do contrato ou após a sua extinção por culpa exclusiva da Administração e, quando em dinheiro, atualizada monetariamente.</w:t>
      </w:r>
    </w:p>
    <w:p w14:paraId="541FF027" w14:textId="77FF35E3" w:rsidR="00B74129" w:rsidRPr="009145C2" w:rsidRDefault="00B74129" w:rsidP="006600A1">
      <w:pPr>
        <w:tabs>
          <w:tab w:val="left" w:pos="1554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5.5. O</w:t>
      </w:r>
      <w:r w:rsidRPr="009145C2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objeto do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presente contrato tem</w:t>
      </w:r>
      <w:r w:rsidRPr="009145C2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garantia de</w:t>
      </w:r>
      <w:r w:rsidRPr="009145C2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5</w:t>
      </w:r>
      <w:r w:rsidRPr="009145C2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(cinco) anos,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contados a</w:t>
      </w:r>
      <w:r w:rsidRPr="009145C2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partir</w:t>
      </w:r>
      <w:r w:rsidRPr="009145C2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9145C2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emissão do Termo</w:t>
      </w:r>
      <w:r w:rsidRPr="009145C2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de 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Recebimento Definitivo, consoante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dispõe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o art. 618 do Código Civil Brasileiro,</w:t>
      </w:r>
      <w:r w:rsidRPr="009145C2">
        <w:rPr>
          <w:rFonts w:ascii="Times New Roman" w:eastAsia="Times New Roman" w:hAnsi="Times New Roman" w:cs="Times New Roman"/>
          <w:spacing w:val="1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quanto a vícios ocultos ou defeitos 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lastRenderedPageBreak/>
        <w:t>da</w:t>
      </w:r>
      <w:r w:rsidRPr="009145C2">
        <w:rPr>
          <w:rFonts w:ascii="Times New Roman" w:eastAsia="Times New Roman" w:hAnsi="Times New Roman" w:cs="Times New Roman"/>
          <w:spacing w:val="-1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coisa,</w:t>
      </w:r>
      <w:r w:rsidRPr="009145C2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ficando</w:t>
      </w:r>
      <w:r w:rsidRPr="009145C2">
        <w:rPr>
          <w:rFonts w:ascii="Times New Roman" w:eastAsia="Times New Roman" w:hAnsi="Times New Roman" w:cs="Times New Roman"/>
          <w:spacing w:val="-15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o</w:t>
      </w:r>
      <w:r w:rsidRPr="009145C2">
        <w:rPr>
          <w:rFonts w:ascii="Times New Roman" w:eastAsia="Times New Roman" w:hAnsi="Times New Roman" w:cs="Times New Roman"/>
          <w:spacing w:val="-20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Contratado</w:t>
      </w:r>
      <w:r w:rsidRPr="009145C2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responsável</w:t>
      </w:r>
      <w:r w:rsidRPr="009145C2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por</w:t>
      </w:r>
      <w:r w:rsidRPr="009145C2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todos</w:t>
      </w:r>
      <w:r w:rsidRPr="009145C2">
        <w:rPr>
          <w:rFonts w:ascii="Times New Roman" w:eastAsia="Times New Roman" w:hAnsi="Times New Roman" w:cs="Times New Roman"/>
          <w:spacing w:val="-16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os</w:t>
      </w:r>
      <w:r w:rsidRPr="009145C2">
        <w:rPr>
          <w:rFonts w:ascii="Times New Roman" w:eastAsia="Times New Roman" w:hAnsi="Times New Roman" w:cs="Times New Roman"/>
          <w:spacing w:val="-1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encargos decorrentes</w:t>
      </w:r>
      <w:r w:rsidRPr="009145C2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disso.</w:t>
      </w:r>
    </w:p>
    <w:p w14:paraId="684CF6FC" w14:textId="57635430" w:rsidR="00B74129" w:rsidRPr="009145C2" w:rsidRDefault="00B74129" w:rsidP="006600A1">
      <w:pPr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5.6.A CONTRATADA será responsável, em qualquer caso, por danos e prejuízos que eventualmente venha a causar ao Munícipio, coisas, propriedades, ou à terceiros, em decorrência da execução do serviço, correndo às suas expensas, sem responsabilidade ou ônus para ao Munícipio, o ressarcimento ou indenização que tais danos ou prejuízos possam motivar.</w:t>
      </w:r>
    </w:p>
    <w:p w14:paraId="6BAC142F" w14:textId="21FF3998" w:rsidR="00B74129" w:rsidRPr="009145C2" w:rsidRDefault="00B74129" w:rsidP="006600A1">
      <w:pPr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ar-SA" w:bidi="ar-SA"/>
        </w:rPr>
      </w:pPr>
      <w:r w:rsidRPr="009145C2">
        <w:rPr>
          <w:rFonts w:ascii="Times New Roman" w:eastAsia="Times New Roman" w:hAnsi="Times New Roman" w:cs="Times New Roman"/>
          <w:w w:val="105"/>
          <w:sz w:val="24"/>
          <w:szCs w:val="24"/>
          <w:lang w:eastAsia="ar-SA" w:bidi="ar-SA"/>
        </w:rPr>
        <w:t>5.7.A contratada deverá respeitar as legislações trabalhistas, fiscal, previdenciária e</w:t>
      </w:r>
      <w:r w:rsidRPr="009145C2">
        <w:rPr>
          <w:rFonts w:ascii="Times New Roman" w:eastAsia="Times New Roman" w:hAnsi="Times New Roman" w:cs="Times New Roman"/>
          <w:spacing w:val="1"/>
          <w:w w:val="105"/>
          <w:sz w:val="24"/>
          <w:szCs w:val="24"/>
          <w:lang w:eastAsia="ar-SA" w:bidi="ar-SA"/>
        </w:rPr>
        <w:t xml:space="preserve"> </w:t>
      </w:r>
      <w:r w:rsidRPr="009145C2">
        <w:rPr>
          <w:rFonts w:ascii="Times New Roman" w:eastAsia="Times New Roman" w:hAnsi="Times New Roman" w:cs="Times New Roman"/>
          <w:w w:val="105"/>
          <w:sz w:val="24"/>
          <w:szCs w:val="24"/>
          <w:lang w:eastAsia="ar-SA" w:bidi="ar-SA"/>
        </w:rPr>
        <w:t>ambiental.</w:t>
      </w:r>
    </w:p>
    <w:p w14:paraId="39AC1BF2" w14:textId="1AB8EB1B" w:rsidR="00BA562A" w:rsidRPr="009145C2" w:rsidRDefault="00BA562A" w:rsidP="006600A1">
      <w:pPr>
        <w:tabs>
          <w:tab w:val="left" w:pos="698"/>
        </w:tabs>
        <w:ind w:left="-709" w:right="-446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US" w:bidi="ar-SA"/>
        </w:rPr>
      </w:pPr>
    </w:p>
    <w:p w14:paraId="3B07C886" w14:textId="77777777" w:rsidR="00BA562A" w:rsidRPr="009145C2" w:rsidRDefault="00BA562A" w:rsidP="006600A1">
      <w:pPr>
        <w:tabs>
          <w:tab w:val="left" w:pos="680"/>
        </w:tabs>
        <w:ind w:left="-709" w:right="-446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US" w:bidi="ar-SA"/>
        </w:rPr>
        <w:t xml:space="preserve">6. DAS SANCOES </w:t>
      </w:r>
    </w:p>
    <w:p w14:paraId="40BB73B2" w14:textId="673D703D" w:rsidR="00BA562A" w:rsidRPr="009145C2" w:rsidRDefault="00BA562A" w:rsidP="006600A1">
      <w:pPr>
        <w:tabs>
          <w:tab w:val="left" w:pos="680"/>
        </w:tabs>
        <w:ind w:left="-709" w:right="-446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US" w:bidi="ar-SA"/>
        </w:rPr>
        <w:t>6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.1.Na vigência do Contrato, a contratada estará sujeita às seguintes penalidades, admitindo-se a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ampla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defesa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os recursos previstos em Lei:</w:t>
      </w:r>
    </w:p>
    <w:p w14:paraId="72524BED" w14:textId="53052D52" w:rsidR="00BA562A" w:rsidRPr="009145C2" w:rsidRDefault="00BA562A" w:rsidP="006600A1">
      <w:pPr>
        <w:tabs>
          <w:tab w:val="left" w:pos="829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Cs/>
          <w:sz w:val="24"/>
          <w:szCs w:val="24"/>
          <w:lang w:eastAsia="en-US" w:bidi="ar-SA"/>
        </w:rPr>
        <w:t>6.2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.Deixar</w:t>
      </w:r>
      <w:r w:rsidRPr="009145C2">
        <w:rPr>
          <w:rFonts w:ascii="Times New Roman" w:eastAsia="Times New Roman" w:hAnsi="Times New Roman" w:cs="Times New Roman"/>
          <w:b/>
          <w:spacing w:val="-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de</w:t>
      </w:r>
      <w:r w:rsidRPr="009145C2">
        <w:rPr>
          <w:rFonts w:ascii="Times New Roman" w:eastAsia="Times New Roman" w:hAnsi="Times New Roman" w:cs="Times New Roman"/>
          <w:b/>
          <w:spacing w:val="-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manter</w:t>
      </w:r>
      <w:r w:rsidRPr="009145C2">
        <w:rPr>
          <w:rFonts w:ascii="Times New Roman" w:eastAsia="Times New Roman" w:hAnsi="Times New Roman" w:cs="Times New Roman"/>
          <w:b/>
          <w:spacing w:val="-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a</w:t>
      </w:r>
      <w:r w:rsidRPr="009145C2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proposta</w:t>
      </w:r>
      <w:r w:rsidRPr="009145C2">
        <w:rPr>
          <w:rFonts w:ascii="Times New Roman" w:eastAsia="Times New Roman" w:hAnsi="Times New Roman" w:cs="Times New Roman"/>
          <w:b/>
          <w:spacing w:val="-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(recusa</w:t>
      </w:r>
      <w:r w:rsidRPr="009145C2">
        <w:rPr>
          <w:rFonts w:ascii="Times New Roman" w:eastAsia="Times New Roman" w:hAnsi="Times New Roman" w:cs="Times New Roman"/>
          <w:b/>
          <w:spacing w:val="-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injustificada</w:t>
      </w:r>
      <w:r w:rsidRPr="009145C2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para</w:t>
      </w:r>
      <w:r w:rsidRPr="009145C2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contratar):</w:t>
      </w:r>
      <w:r w:rsidRPr="009145C2">
        <w:rPr>
          <w:rFonts w:ascii="Times New Roman" w:eastAsia="Times New Roman" w:hAnsi="Times New Roman" w:cs="Times New Roman"/>
          <w:b/>
          <w:spacing w:val="-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suspensão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9145C2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direito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9145C2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licitar e contratar com a Administração pelo prazo de até 2 anos e/ou multa de até 10% sobre o valor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estimado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contratação;</w:t>
      </w:r>
    </w:p>
    <w:p w14:paraId="5A37C240" w14:textId="3A71470F" w:rsidR="00BA562A" w:rsidRPr="009145C2" w:rsidRDefault="00BA562A" w:rsidP="006600A1">
      <w:pPr>
        <w:tabs>
          <w:tab w:val="left" w:pos="846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Cs/>
          <w:sz w:val="24"/>
          <w:szCs w:val="24"/>
          <w:lang w:eastAsia="en-US" w:bidi="ar-SA"/>
        </w:rPr>
        <w:t>6.3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 xml:space="preserve">.Pequenas irregularidades para as quais tenha concorrido: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advertência por escrito sempre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que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verificadas;</w:t>
      </w:r>
    </w:p>
    <w:p w14:paraId="2823F488" w14:textId="4D845BC6" w:rsidR="00BA562A" w:rsidRPr="009145C2" w:rsidRDefault="00BA562A" w:rsidP="006600A1">
      <w:pPr>
        <w:tabs>
          <w:tab w:val="left" w:pos="1014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Cs/>
          <w:sz w:val="24"/>
          <w:szCs w:val="24"/>
          <w:lang w:eastAsia="en-US" w:bidi="ar-SA"/>
        </w:rPr>
        <w:t>6.4.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Quando</w:t>
      </w:r>
      <w:r w:rsidRPr="009145C2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não</w:t>
      </w:r>
      <w:r w:rsidRPr="009145C2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corrigir</w:t>
      </w:r>
      <w:r w:rsidRPr="009145C2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as</w:t>
      </w:r>
      <w:r w:rsidRPr="009145C2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deficiências</w:t>
      </w:r>
      <w:r w:rsidRPr="009145C2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solicitadas</w:t>
      </w:r>
      <w:r w:rsidRPr="009145C2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pelo</w:t>
      </w:r>
      <w:r w:rsidRPr="009145C2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Município,</w:t>
      </w:r>
      <w:r w:rsidRPr="009145C2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em</w:t>
      </w:r>
      <w:r w:rsidRPr="009145C2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tempo</w:t>
      </w:r>
      <w:r w:rsidRPr="009145C2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hábil,</w:t>
      </w:r>
      <w:r w:rsidRPr="009145C2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 xml:space="preserve">acertado pelo Município através do(s) seu(s) responsável(is) técnico(s):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aplicação de multa de até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10% (dez por cento) sobre o valor do contrato e suspensão do direito de licitar com o Município pelo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prazo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até 2 (dois)</w:t>
      </w:r>
      <w:r w:rsidRPr="009145C2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anos;</w:t>
      </w:r>
    </w:p>
    <w:p w14:paraId="0668D2BC" w14:textId="04987595" w:rsidR="00BA562A" w:rsidRPr="009145C2" w:rsidRDefault="00BA562A" w:rsidP="006600A1">
      <w:pPr>
        <w:tabs>
          <w:tab w:val="left" w:pos="1014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Cs/>
          <w:sz w:val="24"/>
          <w:szCs w:val="24"/>
          <w:lang w:eastAsia="en-US" w:bidi="ar-SA"/>
        </w:rPr>
        <w:t>6.5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 xml:space="preserve">.Dependendo da gravidade da falta: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suspensão do direito de licitar com o Município, num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prazo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até 02 (dois)</w:t>
      </w:r>
      <w:r w:rsidRPr="009145C2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anos e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multa de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até 10%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(dez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por cento);</w:t>
      </w:r>
    </w:p>
    <w:p w14:paraId="7E693B27" w14:textId="229789E9" w:rsidR="00BA562A" w:rsidRPr="009145C2" w:rsidRDefault="00BA562A" w:rsidP="006600A1">
      <w:pPr>
        <w:tabs>
          <w:tab w:val="left" w:pos="1014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Cs/>
          <w:sz w:val="24"/>
          <w:szCs w:val="24"/>
          <w:lang w:eastAsia="en-US" w:bidi="ar-SA"/>
        </w:rPr>
        <w:t>6.6.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Nos</w:t>
      </w:r>
      <w:r w:rsidRPr="009145C2">
        <w:rPr>
          <w:rFonts w:ascii="Times New Roman" w:eastAsia="Times New Roman" w:hAnsi="Times New Roman" w:cs="Times New Roman"/>
          <w:b/>
          <w:spacing w:val="-9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casos</w:t>
      </w:r>
      <w:r w:rsidRPr="009145C2">
        <w:rPr>
          <w:rFonts w:ascii="Times New Roman" w:eastAsia="Times New Roman" w:hAnsi="Times New Roman" w:cs="Times New Roman"/>
          <w:b/>
          <w:spacing w:val="-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de</w:t>
      </w:r>
      <w:r w:rsidRPr="009145C2">
        <w:rPr>
          <w:rFonts w:ascii="Times New Roman" w:eastAsia="Times New Roman" w:hAnsi="Times New Roman" w:cs="Times New Roman"/>
          <w:b/>
          <w:spacing w:val="-10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falta</w:t>
      </w:r>
      <w:r w:rsidRPr="009145C2">
        <w:rPr>
          <w:rFonts w:ascii="Times New Roman" w:eastAsia="Times New Roman" w:hAnsi="Times New Roman" w:cs="Times New Roman"/>
          <w:b/>
          <w:spacing w:val="-9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grave:</w:t>
      </w:r>
      <w:r w:rsidRPr="009145C2">
        <w:rPr>
          <w:rFonts w:ascii="Times New Roman" w:eastAsia="Times New Roman" w:hAnsi="Times New Roman" w:cs="Times New Roman"/>
          <w:b/>
          <w:spacing w:val="-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declaração</w:t>
      </w:r>
      <w:r w:rsidRPr="009145C2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9145C2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inidoneidade</w:t>
      </w:r>
      <w:r w:rsidRPr="009145C2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para</w:t>
      </w:r>
      <w:r w:rsidRPr="009145C2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licitar</w:t>
      </w:r>
      <w:r w:rsidRPr="009145C2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Pr="009145C2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contratar</w:t>
      </w:r>
      <w:r w:rsidRPr="009145C2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por</w:t>
      </w:r>
      <w:r w:rsidRPr="009145C2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até</w:t>
      </w:r>
      <w:r w:rsidRPr="009145C2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5</w:t>
      </w:r>
      <w:r w:rsidRPr="009145C2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(cinco)</w:t>
      </w:r>
      <w:r w:rsidRPr="009145C2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anos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multa de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até 10%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sobre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 valor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atualizado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 contrato.</w:t>
      </w:r>
    </w:p>
    <w:p w14:paraId="260F449A" w14:textId="08FC364F" w:rsidR="00BA562A" w:rsidRPr="009145C2" w:rsidRDefault="00BA562A" w:rsidP="006600A1">
      <w:pPr>
        <w:tabs>
          <w:tab w:val="left" w:pos="702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6.7.Para efeitos da aplicação das sanções previstas nesta cláusula, fica a exclusivo critério do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contratante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definição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que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sejam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“pequenas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irregularidades”,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“gravidade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falta”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 “falta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grave”.</w:t>
      </w:r>
    </w:p>
    <w:p w14:paraId="32C77E1F" w14:textId="7B56971C" w:rsidR="00BA562A" w:rsidRPr="009145C2" w:rsidRDefault="00BA562A" w:rsidP="006600A1">
      <w:pPr>
        <w:tabs>
          <w:tab w:val="left" w:pos="649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6.8.No caso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9145C2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aplicação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9145C2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multa,</w:t>
      </w:r>
      <w:r w:rsidRPr="009145C2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9145C2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contratada</w:t>
      </w:r>
      <w:r w:rsidRPr="009145C2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será</w:t>
      </w:r>
      <w:r w:rsidRPr="009145C2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notificada,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por</w:t>
      </w:r>
      <w:r w:rsidRPr="009145C2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escrito,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9145C2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referida</w:t>
      </w:r>
      <w:r w:rsidRPr="009145C2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sanção,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tendo</w:t>
      </w:r>
      <w:r w:rsidRPr="009145C2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ela o prazo de 10 (dez) dias, contados do recebimento da notificação, para recolher a importância à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Secretaria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Fazenda,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sendo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necessária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apresentação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comprovante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recolhimento,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para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liberação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 pagamento</w:t>
      </w:r>
      <w:r w:rsidRPr="009145C2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parcela que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tiver direito.</w:t>
      </w:r>
    </w:p>
    <w:p w14:paraId="2E0E14BC" w14:textId="1B026331" w:rsidR="00BA562A" w:rsidRPr="009145C2" w:rsidRDefault="00BA562A" w:rsidP="006600A1">
      <w:pPr>
        <w:tabs>
          <w:tab w:val="left" w:pos="671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6.9.Salvo no caso de advertência, as penalidades serão registradas e publicadas no sítio eletrônico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oficial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 Município.67.10.Nenhum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pagamento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será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efetuado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enquanto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pendente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liquidação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qualquer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obrigação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financeira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que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for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imposta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ao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fornecedor em virtude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penalidade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ou</w:t>
      </w:r>
      <w:r w:rsidRPr="009145C2">
        <w:rPr>
          <w:rFonts w:ascii="Times New Roman" w:eastAsia="Times New Roman" w:hAnsi="Times New Roman" w:cs="Times New Roman"/>
          <w:spacing w:val="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inadimplência contratual.</w:t>
      </w:r>
    </w:p>
    <w:p w14:paraId="72989415" w14:textId="77777777" w:rsidR="00B64FEF" w:rsidRPr="009145C2" w:rsidRDefault="00B64FEF" w:rsidP="006600A1">
      <w:pPr>
        <w:tabs>
          <w:tab w:val="left" w:pos="671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</w:p>
    <w:p w14:paraId="7A5BE607" w14:textId="3B9F7FFF" w:rsidR="00B64FEF" w:rsidRPr="009145C2" w:rsidRDefault="00B64FEF" w:rsidP="006600A1">
      <w:pPr>
        <w:tabs>
          <w:tab w:val="left" w:pos="671"/>
        </w:tabs>
        <w:ind w:left="-709" w:right="-44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7. DOS PAGAMENTOS:</w:t>
      </w:r>
    </w:p>
    <w:p w14:paraId="76FD0354" w14:textId="53747C25" w:rsidR="005F5509" w:rsidRPr="009145C2" w:rsidRDefault="005F5509" w:rsidP="005F5509">
      <w:pPr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7.1. 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Os pagamentos serão efetuados de forma parcelada, no valor correspondente ao percentual do serviço realizado, conforme Boletim de Medição da municipalidade e emissão de Nota Fiscal  e serão efetuados em conta bancária do licitante vencedor, com recursos da  Portaria nº 3.668/2024 de 30/10/2024, Processo nº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59052.029685/2024-99 e 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Portaria nº 3.666/2024 de 30/10/2024, Processo nº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59052.029884/2024-05  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do Ministério da Integração e  do Desenvolvimento Regional-Secretaria Nacional de Proteção e Defesa Civil e próprios do Município.</w:t>
      </w:r>
    </w:p>
    <w:p w14:paraId="6375A553" w14:textId="620E7619" w:rsidR="005F5509" w:rsidRPr="009145C2" w:rsidRDefault="005F5509" w:rsidP="005F5509">
      <w:pPr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7.2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. Toda nota fiscal deverá estará acompanhada da planilha de medição, aprovada pelo servidor responsável pela fiscalização do contrato, e para o efetivo pagamento, as faturas deverão se fazer acompanhar da guia de recolhimento das contribuições para o FGTS e o INSS relativa aos empregados utilizados na prestação do serviço processadas as retenções previdenciárias nos termos da lei que regula a matéria, bem como o ISS respectivo conforme Legislação do Município. </w:t>
      </w:r>
    </w:p>
    <w:p w14:paraId="33544C13" w14:textId="7D7BEC9F" w:rsidR="005F5509" w:rsidRPr="009145C2" w:rsidRDefault="005F5509" w:rsidP="005F5509">
      <w:pPr>
        <w:widowControl/>
        <w:tabs>
          <w:tab w:val="left" w:pos="2835"/>
          <w:tab w:val="left" w:pos="5670"/>
          <w:tab w:val="left" w:pos="8789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7.3.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Os pagamentos estão condicionados à vistoria e liberação dos Boletins de Medição por parte dos técnicos do Município e à disponibilidade de recurso na conta específica. </w:t>
      </w:r>
    </w:p>
    <w:p w14:paraId="43F75676" w14:textId="419B7F1F" w:rsidR="005F5509" w:rsidRPr="009145C2" w:rsidRDefault="005F5509" w:rsidP="005F5509">
      <w:pPr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 w:bidi="ar-SA"/>
        </w:rPr>
        <w:t xml:space="preserve">7.4. 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As notas fiscais emitidas pela licitante vencedora deverão ser emitidas conforme boletim de  medição , de acordo com os valores do material e da mão de obra constantes na planilha da proposta, que integra o 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lastRenderedPageBreak/>
        <w:t>presente Edital, independente de transcrição ou anexação.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As faturas deverão se fazer acompanhar da guia de recolhimento das contribuições para o FGTS e o INSS relativa aos empregados utilizados na prestação do serviço processadas as retenções previdenciárias nos termos da lei que regula a matéria, bem como o ISS respectivo conforme Legislação do Município. </w:t>
      </w:r>
    </w:p>
    <w:p w14:paraId="02BCB361" w14:textId="7A05FD68" w:rsidR="005F5509" w:rsidRPr="009145C2" w:rsidRDefault="005F5509" w:rsidP="005F5509">
      <w:pPr>
        <w:suppressAutoHyphens/>
        <w:autoSpaceDE/>
        <w:autoSpaceDN/>
        <w:spacing w:line="288" w:lineRule="auto"/>
        <w:ind w:left="-709" w:right="-446"/>
        <w:jc w:val="both"/>
        <w:rPr>
          <w:rFonts w:ascii="Times New Roman" w:eastAsia="SimSun" w:hAnsi="Times New Roman" w:cs="Times New Roman"/>
          <w:bCs/>
          <w:kern w:val="2"/>
          <w:sz w:val="24"/>
          <w:szCs w:val="24"/>
          <w:lang w:val="pt-BR" w:eastAsia="hi-IN" w:bidi="hi-IN"/>
        </w:rPr>
      </w:pPr>
      <w:r w:rsidRPr="009145C2">
        <w:rPr>
          <w:rFonts w:ascii="Times New Roman" w:eastAsia="SimSun" w:hAnsi="Times New Roman" w:cs="Times New Roman"/>
          <w:b/>
          <w:bCs/>
          <w:kern w:val="2"/>
          <w:sz w:val="24"/>
          <w:szCs w:val="24"/>
          <w:shd w:val="clear" w:color="auto" w:fill="FFFFFF"/>
          <w:lang w:val="pt-BR" w:eastAsia="hi-IN" w:bidi="hi-IN"/>
        </w:rPr>
        <w:t xml:space="preserve">7.5. </w:t>
      </w:r>
      <w:r w:rsidRPr="009145C2">
        <w:rPr>
          <w:rFonts w:ascii="Times New Roman" w:eastAsia="SimSun" w:hAnsi="Times New Roman" w:cs="Times New Roman"/>
          <w:bCs/>
          <w:kern w:val="2"/>
          <w:sz w:val="24"/>
          <w:szCs w:val="24"/>
          <w:lang w:val="pt-BR" w:eastAsia="hi-IN" w:bidi="hi-IN"/>
        </w:rPr>
        <w:t xml:space="preserve"> Não serão aceitos boletos bancários, somente serão efetuados depósitos em conta bancária em nome da licitante vencedora.</w:t>
      </w:r>
    </w:p>
    <w:p w14:paraId="1C3A40CB" w14:textId="49063AA9" w:rsidR="005F5509" w:rsidRPr="009145C2" w:rsidRDefault="005F5509" w:rsidP="005F5509">
      <w:pPr>
        <w:widowControl/>
        <w:tabs>
          <w:tab w:val="left" w:pos="288"/>
          <w:tab w:val="left" w:pos="1134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7.6. 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A contratada fica obrigada a aceitar nas mesmas condições contratuais, os acréscimos ou supressões que se fizerem necessários na obra, até o montante de 25% (vinte e cinco por cento) do valor inicial atualizado do contrato, nos termos da Lei Federal nº 14.133/2021.</w:t>
      </w:r>
    </w:p>
    <w:p w14:paraId="73572B2B" w14:textId="77777777" w:rsidR="00D7275D" w:rsidRPr="009145C2" w:rsidRDefault="00D7275D" w:rsidP="006600A1">
      <w:pPr>
        <w:widowControl/>
        <w:tabs>
          <w:tab w:val="left" w:pos="288"/>
          <w:tab w:val="left" w:pos="1134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6DAA9FC4" w14:textId="51D0B03B" w:rsidR="00D7275D" w:rsidRPr="009145C2" w:rsidRDefault="00D7275D" w:rsidP="006600A1">
      <w:pPr>
        <w:tabs>
          <w:tab w:val="left" w:pos="426"/>
          <w:tab w:val="left" w:pos="544"/>
        </w:tabs>
        <w:spacing w:line="276" w:lineRule="auto"/>
        <w:ind w:left="-709" w:right="-44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8.DA</w:t>
      </w:r>
      <w:r w:rsidRPr="009145C2">
        <w:rPr>
          <w:rFonts w:ascii="Times New Roman" w:eastAsia="Times New Roman" w:hAnsi="Times New Roman" w:cs="Times New Roman"/>
          <w:b/>
          <w:bCs/>
          <w:spacing w:val="-16"/>
          <w:sz w:val="24"/>
          <w:szCs w:val="24"/>
          <w:lang w:eastAsia="en-US" w:bidi="ar-SA"/>
        </w:rPr>
        <w:t xml:space="preserve">  SUBCONTRATAÇÃO</w:t>
      </w:r>
    </w:p>
    <w:p w14:paraId="45C00A47" w14:textId="335A6C61" w:rsidR="00D7275D" w:rsidRPr="009145C2" w:rsidRDefault="00D7275D" w:rsidP="006600A1">
      <w:pPr>
        <w:tabs>
          <w:tab w:val="left" w:pos="426"/>
          <w:tab w:val="left" w:pos="522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8.1. É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vedada a</w:t>
      </w:r>
      <w:r w:rsidRPr="009145C2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subcontratação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ou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transferência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total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ou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parcial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B286C"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da execução do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objeto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9145C2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licitação.</w:t>
      </w:r>
    </w:p>
    <w:p w14:paraId="3B44BEE9" w14:textId="51520617" w:rsidR="00BA562A" w:rsidRPr="009145C2" w:rsidRDefault="00BA562A" w:rsidP="006600A1">
      <w:pPr>
        <w:tabs>
          <w:tab w:val="left" w:pos="698"/>
        </w:tabs>
        <w:ind w:left="-709" w:right="-446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US" w:bidi="ar-SA"/>
        </w:rPr>
      </w:pPr>
    </w:p>
    <w:p w14:paraId="3BA412C7" w14:textId="4DFAA70E" w:rsidR="00BA562A" w:rsidRPr="009145C2" w:rsidRDefault="00D7275D" w:rsidP="006600A1">
      <w:pPr>
        <w:tabs>
          <w:tab w:val="left" w:pos="669"/>
        </w:tabs>
        <w:ind w:left="-709" w:right="-446"/>
        <w:jc w:val="both"/>
        <w:rPr>
          <w:rFonts w:ascii="Times New Roman" w:hAnsi="Times New Roman" w:cs="Times New Roman"/>
          <w:sz w:val="24"/>
          <w:szCs w:val="24"/>
        </w:rPr>
      </w:pP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9</w:t>
      </w:r>
      <w:r w:rsidR="00BA562A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 xml:space="preserve">.DA Publicação Do Contrato </w:t>
      </w:r>
    </w:p>
    <w:p w14:paraId="63F84214" w14:textId="0820D915" w:rsidR="00BA562A" w:rsidRPr="009145C2" w:rsidRDefault="00D7275D" w:rsidP="006600A1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9145C2">
        <w:rPr>
          <w:rFonts w:ascii="Times New Roman" w:eastAsia="Cambria" w:hAnsi="Times New Roman" w:cs="Times New Roman"/>
          <w:b/>
          <w:sz w:val="24"/>
          <w:szCs w:val="24"/>
          <w:lang w:eastAsia="en-US" w:bidi="ar-SA"/>
        </w:rPr>
        <w:t>9</w:t>
      </w:r>
      <w:r w:rsidR="00BA562A" w:rsidRPr="009145C2">
        <w:rPr>
          <w:rFonts w:ascii="Times New Roman" w:eastAsia="Cambria" w:hAnsi="Times New Roman" w:cs="Times New Roman"/>
          <w:b/>
          <w:sz w:val="24"/>
          <w:szCs w:val="24"/>
          <w:lang w:eastAsia="en-US" w:bidi="ar-SA"/>
        </w:rPr>
        <w:t>.</w:t>
      </w:r>
      <w:r w:rsidR="00BA562A" w:rsidRPr="009145C2">
        <w:rPr>
          <w:rFonts w:ascii="Times New Roman" w:eastAsia="Cambria" w:hAnsi="Times New Roman" w:cs="Times New Roman"/>
          <w:sz w:val="24"/>
          <w:szCs w:val="24"/>
          <w:lang w:eastAsia="en-US" w:bidi="ar-SA"/>
        </w:rPr>
        <w:t>1.Após, publique-se o instrumento do Contra</w:t>
      </w:r>
      <w:r w:rsidR="00F82B75" w:rsidRPr="009145C2">
        <w:rPr>
          <w:rFonts w:ascii="Times New Roman" w:eastAsia="Cambria" w:hAnsi="Times New Roman" w:cs="Times New Roman"/>
          <w:sz w:val="24"/>
          <w:szCs w:val="24"/>
          <w:lang w:eastAsia="en-US" w:bidi="ar-SA"/>
        </w:rPr>
        <w:t xml:space="preserve">to, conforme determina o art. 94 </w:t>
      </w:r>
      <w:r w:rsidR="00BA562A" w:rsidRPr="009145C2">
        <w:rPr>
          <w:rFonts w:ascii="Times New Roman" w:eastAsia="Cambria" w:hAnsi="Times New Roman" w:cs="Times New Roman"/>
          <w:sz w:val="24"/>
          <w:szCs w:val="24"/>
          <w:lang w:eastAsia="en-US" w:bidi="ar-SA"/>
        </w:rPr>
        <w:t>da Lei 14.133/</w:t>
      </w:r>
      <w:r w:rsidR="00F82B75" w:rsidRPr="009145C2">
        <w:rPr>
          <w:rFonts w:ascii="Times New Roman" w:eastAsia="Cambria" w:hAnsi="Times New Roman" w:cs="Times New Roman"/>
          <w:sz w:val="24"/>
          <w:szCs w:val="24"/>
          <w:lang w:eastAsia="en-US" w:bidi="ar-SA"/>
        </w:rPr>
        <w:t>20</w:t>
      </w:r>
      <w:r w:rsidR="00BA562A" w:rsidRPr="009145C2">
        <w:rPr>
          <w:rFonts w:ascii="Times New Roman" w:eastAsia="Cambria" w:hAnsi="Times New Roman" w:cs="Times New Roman"/>
          <w:sz w:val="24"/>
          <w:szCs w:val="24"/>
          <w:lang w:eastAsia="en-US" w:bidi="ar-SA"/>
        </w:rPr>
        <w:t>21.</w:t>
      </w:r>
    </w:p>
    <w:p w14:paraId="27402C82" w14:textId="77777777" w:rsidR="00BA562A" w:rsidRPr="009145C2" w:rsidRDefault="00BA562A" w:rsidP="006600A1">
      <w:pPr>
        <w:tabs>
          <w:tab w:val="left" w:pos="698"/>
        </w:tabs>
        <w:ind w:left="-709" w:right="-446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US" w:bidi="ar-SA"/>
        </w:rPr>
      </w:pPr>
    </w:p>
    <w:p w14:paraId="1BB86353" w14:textId="54894226" w:rsidR="005E0061" w:rsidRPr="009145C2" w:rsidRDefault="00D7275D" w:rsidP="006600A1">
      <w:pPr>
        <w:tabs>
          <w:tab w:val="left" w:pos="669"/>
        </w:tabs>
        <w:ind w:left="-709" w:right="-446"/>
        <w:jc w:val="both"/>
        <w:rPr>
          <w:rFonts w:ascii="Times New Roman" w:hAnsi="Times New Roman" w:cs="Times New Roman"/>
          <w:sz w:val="24"/>
          <w:szCs w:val="24"/>
        </w:rPr>
      </w:pP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10</w:t>
      </w:r>
      <w:r w:rsidR="005E0061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.</w:t>
      </w:r>
      <w:r w:rsidR="00BA562A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DAS</w:t>
      </w:r>
      <w:r w:rsidR="00BA562A" w:rsidRPr="009145C2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en-US" w:bidi="ar-SA"/>
        </w:rPr>
        <w:t xml:space="preserve"> </w:t>
      </w:r>
      <w:r w:rsidR="00BA562A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DISPOSIÇÕES</w:t>
      </w:r>
      <w:r w:rsidR="00BA562A" w:rsidRPr="009145C2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en-US" w:bidi="ar-SA"/>
        </w:rPr>
        <w:t xml:space="preserve"> </w:t>
      </w:r>
      <w:r w:rsidR="00BA562A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GERAIS</w:t>
      </w:r>
    </w:p>
    <w:p w14:paraId="720770A1" w14:textId="2D1EEC0D" w:rsidR="005E0061" w:rsidRPr="009145C2" w:rsidRDefault="00BB286C" w:rsidP="006600A1">
      <w:pPr>
        <w:tabs>
          <w:tab w:val="left" w:pos="463"/>
        </w:tabs>
        <w:spacing w:before="90"/>
        <w:ind w:left="-709" w:right="-446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145C2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10</w:t>
      </w:r>
      <w:r w:rsidR="005E0061" w:rsidRPr="009145C2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.1.</w:t>
      </w:r>
      <w:r w:rsidR="005E0061" w:rsidRPr="009145C2">
        <w:rPr>
          <w:rFonts w:ascii="Times New Roman" w:hAnsi="Times New Roman" w:cs="Times New Roman"/>
          <w:sz w:val="24"/>
          <w:szCs w:val="24"/>
        </w:rPr>
        <w:t>O Edital está disponibilizado, na íntegra, no endereço eletrônico</w:t>
      </w:r>
      <w:r w:rsidR="005E0061" w:rsidRPr="009145C2">
        <w:rPr>
          <w:rFonts w:ascii="Times New Roman" w:eastAsia="Calibri" w:hAnsi="Times New Roman" w:cs="Times New Roman"/>
          <w:sz w:val="24"/>
          <w:szCs w:val="24"/>
          <w:lang w:val="pt-BR" w:eastAsia="pt-BR" w:bidi="ar-SA"/>
        </w:rPr>
        <w:t xml:space="preserve"> Bolsa de Licitações do Brasil – BLL  </w:t>
      </w:r>
      <w:hyperlink r:id="rId29" w:history="1">
        <w:r w:rsidR="005E0061" w:rsidRPr="009145C2">
          <w:rPr>
            <w:rFonts w:ascii="Times New Roman" w:eastAsia="Calibri" w:hAnsi="Times New Roman" w:cs="Times New Roman"/>
            <w:sz w:val="24"/>
            <w:szCs w:val="24"/>
            <w:u w:val="single"/>
            <w:lang w:val="pt-BR" w:eastAsia="pt-BR" w:bidi="ar-SA"/>
          </w:rPr>
          <w:t>www.bll.org.br</w:t>
        </w:r>
      </w:hyperlink>
      <w:r w:rsidR="005E0061" w:rsidRPr="009145C2">
        <w:rPr>
          <w:rFonts w:ascii="Times New Roman" w:hAnsi="Times New Roman" w:cs="Times New Roman"/>
          <w:sz w:val="24"/>
          <w:szCs w:val="24"/>
        </w:rPr>
        <w:t xml:space="preserve">  e site do municipio:</w:t>
      </w:r>
      <w:hyperlink r:id="rId30" w:history="1">
        <w:r w:rsidR="005E0061" w:rsidRPr="009145C2">
          <w:rPr>
            <w:rFonts w:ascii="Times New Roman" w:eastAsia="Times New Roman" w:hAnsi="Times New Roman" w:cs="Times New Roman"/>
            <w:sz w:val="24"/>
            <w:szCs w:val="24"/>
            <w:u w:val="single"/>
            <w:lang w:val="pt-BR" w:eastAsia="pt-BR" w:bidi="ar-SA"/>
          </w:rPr>
          <w:t>www.</w:t>
        </w:r>
        <w:r w:rsidR="0086024D" w:rsidRPr="009145C2">
          <w:rPr>
            <w:rFonts w:ascii="Times New Roman" w:eastAsia="Times New Roman" w:hAnsi="Times New Roman" w:cs="Times New Roman"/>
            <w:sz w:val="24"/>
            <w:szCs w:val="24"/>
            <w:u w:val="single"/>
            <w:lang w:val="pt-BR" w:eastAsia="pt-BR" w:bidi="ar-SA"/>
          </w:rPr>
          <w:t xml:space="preserve"> Encantado.rs</w:t>
        </w:r>
        <w:r w:rsidR="005E0061" w:rsidRPr="009145C2">
          <w:rPr>
            <w:rFonts w:ascii="Times New Roman" w:eastAsia="Times New Roman" w:hAnsi="Times New Roman" w:cs="Times New Roman"/>
            <w:sz w:val="24"/>
            <w:szCs w:val="24"/>
            <w:u w:val="single"/>
            <w:lang w:val="pt-BR" w:eastAsia="pt-BR" w:bidi="ar-SA"/>
          </w:rPr>
          <w:t>.gov.br</w:t>
        </w:r>
      </w:hyperlink>
      <w:hyperlink r:id="rId31" w:history="1">
        <w:r w:rsidR="005E0061" w:rsidRPr="009145C2">
          <w:rPr>
            <w:rFonts w:ascii="Times New Roman" w:hAnsi="Times New Roman" w:cs="Times New Roman"/>
            <w:sz w:val="24"/>
            <w:szCs w:val="24"/>
            <w:u w:val="single"/>
          </w:rPr>
          <w:t>,</w:t>
        </w:r>
      </w:hyperlink>
      <w:r w:rsidR="005E0061" w:rsidRPr="009145C2">
        <w:rPr>
          <w:rFonts w:ascii="Times New Roman" w:hAnsi="Times New Roman" w:cs="Times New Roman"/>
          <w:sz w:val="24"/>
          <w:szCs w:val="24"/>
        </w:rPr>
        <w:t xml:space="preserve"> nos dias úteis, mesmo endereço e período no qual os autos do processo administrativo permanecerão com vista franqueada aos interessados.</w:t>
      </w:r>
    </w:p>
    <w:p w14:paraId="58E664B1" w14:textId="77777777" w:rsidR="00F82B75" w:rsidRPr="009145C2" w:rsidRDefault="00F82B75" w:rsidP="006600A1">
      <w:pPr>
        <w:tabs>
          <w:tab w:val="left" w:pos="463"/>
        </w:tabs>
        <w:spacing w:before="90"/>
        <w:ind w:left="-709" w:right="-446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14:paraId="2278C7C7" w14:textId="3FE53623" w:rsidR="005E0061" w:rsidRPr="009145C2" w:rsidRDefault="002B251E" w:rsidP="006600A1">
      <w:pPr>
        <w:ind w:left="-709" w:right="-44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ENCANTADO</w:t>
      </w:r>
      <w:r w:rsidR="005E0061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 xml:space="preserve">, </w:t>
      </w:r>
      <w:r w:rsidR="005F5509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08</w:t>
      </w:r>
      <w:r w:rsidR="0086024D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 xml:space="preserve"> de </w:t>
      </w:r>
      <w:r w:rsidR="0093563B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 xml:space="preserve"> </w:t>
      </w:r>
      <w:r w:rsidR="005F5509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janeiro</w:t>
      </w:r>
      <w:r w:rsidR="0093563B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 xml:space="preserve"> </w:t>
      </w:r>
      <w:r w:rsidR="005F5509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de 2.025.</w:t>
      </w:r>
    </w:p>
    <w:p w14:paraId="0E94D75E" w14:textId="77777777" w:rsidR="005E0061" w:rsidRPr="009145C2" w:rsidRDefault="005E0061" w:rsidP="006600A1">
      <w:pPr>
        <w:ind w:left="-709" w:right="-44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</w:p>
    <w:p w14:paraId="016DFD54" w14:textId="38B0F867" w:rsidR="00A96F4C" w:rsidRPr="009145C2" w:rsidRDefault="0086024D" w:rsidP="006600A1">
      <w:pPr>
        <w:widowControl/>
        <w:autoSpaceDE/>
        <w:autoSpaceDN/>
        <w:ind w:left="-709" w:right="-446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JONAS CALVI</w:t>
      </w:r>
    </w:p>
    <w:p w14:paraId="0B03FB98" w14:textId="6D8EFE85" w:rsidR="006A0AFA" w:rsidRPr="009145C2" w:rsidRDefault="006A0AFA" w:rsidP="006600A1">
      <w:pPr>
        <w:widowControl/>
        <w:autoSpaceDE/>
        <w:autoSpaceDN/>
        <w:ind w:left="-709" w:right="-446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Prefeito Municipal</w:t>
      </w:r>
    </w:p>
    <w:p w14:paraId="0DD4FB47" w14:textId="77777777" w:rsidR="00B958F9" w:rsidRPr="009145C2" w:rsidRDefault="00B958F9" w:rsidP="006600A1">
      <w:pPr>
        <w:ind w:left="-709" w:right="-44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779DCF2" w14:textId="77777777" w:rsidR="00B958F9" w:rsidRPr="009145C2" w:rsidRDefault="00B958F9" w:rsidP="006600A1">
      <w:pPr>
        <w:ind w:left="-284" w:right="40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13DB938" w14:textId="77777777" w:rsidR="00B958F9" w:rsidRPr="009145C2" w:rsidRDefault="00B958F9" w:rsidP="006600A1">
      <w:pPr>
        <w:ind w:left="-284" w:right="40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5846361" w14:textId="77777777" w:rsidR="00B958F9" w:rsidRPr="009145C2" w:rsidRDefault="00B958F9" w:rsidP="006600A1">
      <w:pPr>
        <w:ind w:left="-284" w:right="40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EC9DBF9" w14:textId="77777777" w:rsidR="00B958F9" w:rsidRPr="009145C2" w:rsidRDefault="00B958F9" w:rsidP="006600A1">
      <w:pPr>
        <w:ind w:left="-284" w:right="40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30D7491" w14:textId="77777777" w:rsidR="00B958F9" w:rsidRPr="009145C2" w:rsidRDefault="00B958F9" w:rsidP="006600A1">
      <w:pPr>
        <w:ind w:left="-284" w:right="40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F48A7B9" w14:textId="77777777" w:rsidR="00B958F9" w:rsidRPr="009145C2" w:rsidRDefault="00B958F9" w:rsidP="006600A1">
      <w:pPr>
        <w:ind w:left="-284" w:right="40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CCDA6E1" w14:textId="77777777" w:rsidR="00B958F9" w:rsidRPr="009145C2" w:rsidRDefault="00B958F9" w:rsidP="006600A1">
      <w:pPr>
        <w:ind w:left="-284" w:right="40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9D8220D" w14:textId="77777777" w:rsidR="00B64FEF" w:rsidRPr="009145C2" w:rsidRDefault="00B64FEF" w:rsidP="006600A1">
      <w:pPr>
        <w:ind w:left="-284" w:right="40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EC354FA" w14:textId="77777777" w:rsidR="00B74129" w:rsidRPr="009145C2" w:rsidRDefault="00B74129" w:rsidP="006600A1">
      <w:pPr>
        <w:ind w:left="-284" w:right="40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69FF721" w14:textId="77777777" w:rsidR="00B74129" w:rsidRPr="009145C2" w:rsidRDefault="00B74129" w:rsidP="006600A1">
      <w:pPr>
        <w:ind w:left="-284" w:right="40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1D86DA6" w14:textId="77777777" w:rsidR="00B74129" w:rsidRPr="009145C2" w:rsidRDefault="00B74129" w:rsidP="006600A1">
      <w:pPr>
        <w:ind w:left="-284" w:right="40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6F37024" w14:textId="77777777" w:rsidR="00B74129" w:rsidRPr="009145C2" w:rsidRDefault="00B74129" w:rsidP="006600A1">
      <w:pPr>
        <w:ind w:left="-284" w:right="40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D7EB84E" w14:textId="77777777" w:rsidR="006600A1" w:rsidRPr="009145C2" w:rsidRDefault="006600A1" w:rsidP="006600A1">
      <w:pPr>
        <w:ind w:left="-284" w:right="40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1717356" w14:textId="77777777" w:rsidR="006600A1" w:rsidRPr="009145C2" w:rsidRDefault="006600A1" w:rsidP="006600A1">
      <w:pPr>
        <w:ind w:left="-284" w:right="40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8626C67" w14:textId="77777777" w:rsidR="006600A1" w:rsidRPr="009145C2" w:rsidRDefault="006600A1" w:rsidP="006600A1">
      <w:pPr>
        <w:ind w:left="-284" w:right="40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2E5942B" w14:textId="77777777" w:rsidR="006600A1" w:rsidRDefault="006600A1" w:rsidP="006600A1">
      <w:pPr>
        <w:ind w:left="-284" w:right="40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BE46EC" w14:textId="77777777" w:rsidR="008721DA" w:rsidRDefault="008721DA" w:rsidP="006600A1">
      <w:pPr>
        <w:ind w:left="-284" w:right="40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7B3B562" w14:textId="77777777" w:rsidR="008721DA" w:rsidRDefault="008721DA" w:rsidP="006600A1">
      <w:pPr>
        <w:ind w:left="-284" w:right="40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4424EC9" w14:textId="77777777" w:rsidR="008721DA" w:rsidRDefault="008721DA" w:rsidP="006600A1">
      <w:pPr>
        <w:ind w:left="-284" w:right="40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ED55B39" w14:textId="77777777" w:rsidR="008721DA" w:rsidRPr="009145C2" w:rsidRDefault="008721DA" w:rsidP="006600A1">
      <w:pPr>
        <w:ind w:left="-284" w:right="40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C721873" w14:textId="77777777" w:rsidR="006600A1" w:rsidRPr="009145C2" w:rsidRDefault="006600A1" w:rsidP="006600A1">
      <w:pPr>
        <w:ind w:left="-284" w:right="40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9A7CF74" w14:textId="09258C90" w:rsidR="00A45B45" w:rsidRPr="009145C2" w:rsidRDefault="00A45B45" w:rsidP="006600A1">
      <w:pPr>
        <w:ind w:left="-284" w:right="22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lastRenderedPageBreak/>
        <w:t xml:space="preserve">PROCESSO ADMINISTRATIVO Nº </w:t>
      </w:r>
      <w:r w:rsidR="00A118F7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05/2025</w:t>
      </w:r>
    </w:p>
    <w:p w14:paraId="05CE4746" w14:textId="288BE53F" w:rsidR="00A45B45" w:rsidRPr="009145C2" w:rsidRDefault="00A45B45" w:rsidP="006600A1">
      <w:pPr>
        <w:ind w:left="-284" w:right="22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CONCORRENCIA  ELETRONICA Nº</w:t>
      </w:r>
      <w:r w:rsidR="00A118F7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01/2025</w:t>
      </w:r>
    </w:p>
    <w:p w14:paraId="5590E966" w14:textId="77777777" w:rsidR="00A45B45" w:rsidRPr="009145C2" w:rsidRDefault="00A45B45" w:rsidP="006600A1">
      <w:pPr>
        <w:ind w:left="-284" w:right="22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</w:p>
    <w:p w14:paraId="243E01C1" w14:textId="79D60FD8" w:rsidR="00214AB7" w:rsidRPr="009145C2" w:rsidRDefault="00214AB7" w:rsidP="006600A1">
      <w:pPr>
        <w:ind w:left="-284" w:right="40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D87EAA0" w14:textId="77777777" w:rsidR="00611A7B" w:rsidRPr="009145C2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</w:p>
    <w:p w14:paraId="2240C88E" w14:textId="77777777" w:rsidR="00611A7B" w:rsidRPr="009145C2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</w:p>
    <w:p w14:paraId="2A5AAD8E" w14:textId="77777777" w:rsidR="00611A7B" w:rsidRPr="009145C2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ANEXO II </w:t>
      </w:r>
    </w:p>
    <w:p w14:paraId="73C0DC60" w14:textId="77777777" w:rsidR="00611A7B" w:rsidRPr="009145C2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DECLARAÇÃO DE IDONEIDADE E CAPACIDADE OPERATIVA</w:t>
      </w:r>
    </w:p>
    <w:p w14:paraId="48D34D21" w14:textId="77777777" w:rsidR="00611A7B" w:rsidRPr="009145C2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(Modelo)</w:t>
      </w:r>
    </w:p>
    <w:p w14:paraId="6D42C75F" w14:textId="77777777" w:rsidR="00611A7B" w:rsidRPr="009145C2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35E7864B" w14:textId="77777777" w:rsidR="00611A7B" w:rsidRPr="009145C2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0E17AB9D" w14:textId="77777777" w:rsidR="00611A7B" w:rsidRPr="009145C2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3D1F5AA3" w14:textId="77777777" w:rsidR="00611A7B" w:rsidRPr="009145C2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76E4E652" w14:textId="77777777" w:rsidR="00611A7B" w:rsidRPr="009145C2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4664C017" w14:textId="77777777" w:rsidR="00611A7B" w:rsidRPr="009145C2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                      (Nome da empresa).............................................................., CNPJ nº ............................................, sediada.............................................(endereço completo), declara, sob as penas da lei, que, até a presente data, inexiste fato superveniente impeditivo para sua habilitação no presente procedimento licitatório, estando ciente da obrigatoriedade de declarar ocorrências posteriores, </w:t>
      </w:r>
      <w:r w:rsidRPr="009145C2">
        <w:rPr>
          <w:rFonts w:ascii="Times New Roman" w:eastAsia="Times New Roman" w:hAnsi="Times New Roman" w:cs="Times New Roman"/>
          <w:bCs/>
          <w:kern w:val="1"/>
          <w:sz w:val="24"/>
          <w:szCs w:val="24"/>
          <w:lang w:val="pt-BR" w:eastAsia="zh-CN" w:bidi="ar-SA"/>
        </w:rPr>
        <w:t xml:space="preserve"> que 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possui capacidade operativa e disponibilidade financeira para atender ao objeto desta licitação.</w:t>
      </w:r>
    </w:p>
    <w:p w14:paraId="222A0634" w14:textId="77777777" w:rsidR="00611A7B" w:rsidRPr="009145C2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413CB62F" w14:textId="77777777" w:rsidR="00611A7B" w:rsidRPr="009145C2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5125F2E1" w14:textId="77777777" w:rsidR="00611A7B" w:rsidRPr="009145C2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37E3785B" w14:textId="77777777" w:rsidR="00611A7B" w:rsidRPr="009145C2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2C8D1400" w14:textId="77777777" w:rsidR="00611A7B" w:rsidRPr="009145C2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                                                      ---------------------------------------------------</w:t>
      </w:r>
    </w:p>
    <w:p w14:paraId="3B450EC7" w14:textId="77777777" w:rsidR="00611A7B" w:rsidRPr="009145C2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                                                                             Local e Data</w:t>
      </w:r>
    </w:p>
    <w:p w14:paraId="6354CCC5" w14:textId="77777777" w:rsidR="00611A7B" w:rsidRPr="009145C2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474091A9" w14:textId="77777777" w:rsidR="00611A7B" w:rsidRPr="009145C2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6CDA130E" w14:textId="77777777" w:rsidR="00611A7B" w:rsidRPr="009145C2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0519F0DB" w14:textId="77777777" w:rsidR="00611A7B" w:rsidRPr="009145C2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4F39C345" w14:textId="77777777" w:rsidR="00611A7B" w:rsidRPr="009145C2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                                                  --------------------------------------------------------</w:t>
      </w:r>
    </w:p>
    <w:p w14:paraId="7605135E" w14:textId="77777777" w:rsidR="00611A7B" w:rsidRPr="009145C2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                                                    Assinatura do representante legal da licitante</w:t>
      </w:r>
    </w:p>
    <w:p w14:paraId="3BC4ED2B" w14:textId="77777777" w:rsidR="00611A7B" w:rsidRPr="009145C2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0CCB5361" w14:textId="77777777" w:rsidR="00611A7B" w:rsidRPr="009145C2" w:rsidRDefault="00611A7B" w:rsidP="006600A1">
      <w:pPr>
        <w:ind w:left="-284" w:right="40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01C3272" w14:textId="77777777" w:rsidR="007D68A3" w:rsidRPr="009145C2" w:rsidRDefault="007D68A3" w:rsidP="006600A1">
      <w:pPr>
        <w:ind w:left="-284" w:right="40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E0D06CC" w14:textId="77777777" w:rsidR="007D68A3" w:rsidRPr="009145C2" w:rsidRDefault="007D68A3" w:rsidP="006600A1">
      <w:pPr>
        <w:ind w:left="-284" w:right="40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E5AF02C" w14:textId="77777777" w:rsidR="007D68A3" w:rsidRPr="009145C2" w:rsidRDefault="007D68A3" w:rsidP="006600A1">
      <w:pPr>
        <w:ind w:left="-284" w:right="40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1AF12BE" w14:textId="77777777" w:rsidR="007D68A3" w:rsidRPr="009145C2" w:rsidRDefault="007D68A3" w:rsidP="006600A1">
      <w:pPr>
        <w:ind w:left="-284" w:right="40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83C2893" w14:textId="1B18F603" w:rsidR="007D68A3" w:rsidRPr="009145C2" w:rsidRDefault="007D68A3" w:rsidP="006600A1">
      <w:pPr>
        <w:ind w:left="-284" w:right="40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7A28A7D" w14:textId="4D56EE83" w:rsidR="00FA4A4D" w:rsidRPr="009145C2" w:rsidRDefault="00FA4A4D" w:rsidP="006600A1">
      <w:pPr>
        <w:ind w:left="-284" w:right="40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B08EAEA" w14:textId="4028C5E2" w:rsidR="008B39D5" w:rsidRPr="009145C2" w:rsidRDefault="008B39D5" w:rsidP="006600A1">
      <w:pPr>
        <w:ind w:left="-284" w:right="40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73C55C0" w14:textId="60B2A11B" w:rsidR="008B39D5" w:rsidRPr="009145C2" w:rsidRDefault="008B39D5" w:rsidP="006600A1">
      <w:pPr>
        <w:ind w:left="-284" w:right="40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9B6316B" w14:textId="77777777" w:rsidR="0086024D" w:rsidRPr="009145C2" w:rsidRDefault="0086024D" w:rsidP="006600A1">
      <w:pPr>
        <w:ind w:left="-284" w:right="40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D92C9CA" w14:textId="77777777" w:rsidR="0086024D" w:rsidRPr="009145C2" w:rsidRDefault="0086024D" w:rsidP="006600A1">
      <w:pPr>
        <w:ind w:left="-284" w:right="40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C84AF5C" w14:textId="77777777" w:rsidR="00B64FEF" w:rsidRPr="009145C2" w:rsidRDefault="00B64FEF" w:rsidP="006600A1">
      <w:pPr>
        <w:ind w:left="-284" w:right="40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353FDC8" w14:textId="77777777" w:rsidR="0086024D" w:rsidRPr="009145C2" w:rsidRDefault="0086024D" w:rsidP="006600A1">
      <w:pPr>
        <w:ind w:left="-284" w:right="40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FDB7A7A" w14:textId="16ACA869" w:rsidR="008B39D5" w:rsidRPr="009145C2" w:rsidRDefault="008B39D5" w:rsidP="006600A1">
      <w:pPr>
        <w:ind w:left="-284" w:right="40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8C58687" w14:textId="4CC6E6B2" w:rsidR="00214AB7" w:rsidRPr="009145C2" w:rsidRDefault="00214AB7" w:rsidP="006600A1">
      <w:pPr>
        <w:ind w:left="-284" w:right="40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356C4E6" w14:textId="6AA34FA9" w:rsidR="00A45B45" w:rsidRPr="009145C2" w:rsidRDefault="00A45B45" w:rsidP="006600A1">
      <w:pPr>
        <w:ind w:left="-284" w:right="22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lastRenderedPageBreak/>
        <w:t xml:space="preserve">PROCESSO ADMINISTRATIVO Nº </w:t>
      </w:r>
      <w:r w:rsidR="00A118F7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05/2025</w:t>
      </w:r>
    </w:p>
    <w:p w14:paraId="22CC730A" w14:textId="37D551E3" w:rsidR="00A45B45" w:rsidRPr="009145C2" w:rsidRDefault="00A45B45" w:rsidP="006600A1">
      <w:pPr>
        <w:ind w:left="-284" w:right="22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CONCORRENCIA  ELETRONICA Nº</w:t>
      </w:r>
      <w:r w:rsidR="00A118F7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01/2025</w:t>
      </w:r>
    </w:p>
    <w:p w14:paraId="1866050D" w14:textId="77777777" w:rsidR="00A45B45" w:rsidRPr="009145C2" w:rsidRDefault="00A45B45" w:rsidP="006600A1">
      <w:pPr>
        <w:ind w:left="-284" w:right="22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</w:p>
    <w:p w14:paraId="058D2C09" w14:textId="13DF01EE" w:rsidR="00214AB7" w:rsidRPr="009145C2" w:rsidRDefault="00214AB7" w:rsidP="006600A1">
      <w:pPr>
        <w:ind w:left="-284" w:right="40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B5B5288" w14:textId="77777777" w:rsidR="008B39D5" w:rsidRPr="009145C2" w:rsidRDefault="008B39D5" w:rsidP="006600A1">
      <w:pPr>
        <w:ind w:left="-284" w:right="40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74EF220" w14:textId="77777777" w:rsidR="00611A7B" w:rsidRPr="009145C2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0AABA7F8" w14:textId="77777777" w:rsidR="00611A7B" w:rsidRPr="009145C2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  <w:r w:rsidRPr="009145C2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  <w:t>A</w:t>
      </w:r>
      <w:r w:rsidRPr="009145C2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x-none" w:eastAsia="zh-CN" w:bidi="ar-SA"/>
        </w:rPr>
        <w:t>NEXO III</w:t>
      </w:r>
    </w:p>
    <w:p w14:paraId="76578F9C" w14:textId="77777777" w:rsidR="00611A7B" w:rsidRPr="009145C2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Helvetica-Bold" w:hAnsi="Times New Roman" w:cs="Times New Roman"/>
          <w:b/>
          <w:bCs/>
          <w:kern w:val="1"/>
          <w:sz w:val="24"/>
          <w:szCs w:val="24"/>
          <w:lang w:val="x-none" w:eastAsia="zh-CN" w:bidi="ar-SA"/>
        </w:rPr>
      </w:pPr>
      <w:r w:rsidRPr="009145C2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x-none" w:eastAsia="zh-CN" w:bidi="ar-SA"/>
        </w:rPr>
        <w:t xml:space="preserve"> D</w:t>
      </w:r>
      <w:r w:rsidRPr="009145C2">
        <w:rPr>
          <w:rFonts w:ascii="Times New Roman" w:eastAsia="Helvetica-Bold" w:hAnsi="Times New Roman" w:cs="Times New Roman"/>
          <w:b/>
          <w:bCs/>
          <w:kern w:val="1"/>
          <w:sz w:val="24"/>
          <w:szCs w:val="24"/>
          <w:lang w:val="x-none" w:eastAsia="zh-CN" w:bidi="ar-SA"/>
        </w:rPr>
        <w:t xml:space="preserve">ECLARAÇÃO DE ENQUADRAMENTO COMO MICROEMPRESA, EMPRESA DE PEQUENO PORTE (PARA FINS DE BENEFÍCIO DAS DISPOSIÇÕES DO CAPÍTULO V DA LEI COMPLEMENTAR N.º 123/06) OU COMO COOPERATIVA (NOS TERMOS DO ART. 34 DA LEI N.º 11.488/07) </w:t>
      </w:r>
    </w:p>
    <w:p w14:paraId="182D4E8F" w14:textId="77777777" w:rsidR="00611A7B" w:rsidRPr="009145C2" w:rsidRDefault="00611A7B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Helvetica-Bold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1D2B733B" w14:textId="77777777" w:rsidR="00611A7B" w:rsidRPr="009145C2" w:rsidRDefault="00611A7B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</w:pPr>
    </w:p>
    <w:p w14:paraId="26F06983" w14:textId="77777777" w:rsidR="00611A7B" w:rsidRPr="009145C2" w:rsidRDefault="00611A7B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</w:pPr>
    </w:p>
    <w:p w14:paraId="700CA093" w14:textId="77777777" w:rsidR="00611A7B" w:rsidRPr="009145C2" w:rsidRDefault="00611A7B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Helvetica-Bold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  <w:r w:rsidRPr="009145C2">
        <w:rPr>
          <w:rFonts w:ascii="Times New Roman" w:eastAsia="Helvetica-Bold" w:hAnsi="Times New Roman" w:cs="Times New Roman"/>
          <w:b/>
          <w:bCs/>
          <w:kern w:val="1"/>
          <w:sz w:val="24"/>
          <w:szCs w:val="24"/>
          <w:lang w:val="pt-BR" w:eastAsia="zh-CN" w:bidi="ar-SA"/>
        </w:rPr>
        <w:tab/>
      </w:r>
      <w:r w:rsidRPr="009145C2">
        <w:rPr>
          <w:rFonts w:ascii="Times New Roman" w:eastAsia="Helvetica-Bold" w:hAnsi="Times New Roman" w:cs="Times New Roman"/>
          <w:b/>
          <w:bCs/>
          <w:kern w:val="1"/>
          <w:sz w:val="24"/>
          <w:szCs w:val="24"/>
          <w:lang w:val="pt-BR" w:eastAsia="zh-CN" w:bidi="ar-SA"/>
        </w:rPr>
        <w:tab/>
      </w:r>
      <w:r w:rsidRPr="009145C2">
        <w:rPr>
          <w:rFonts w:ascii="Times New Roman" w:eastAsia="Helvetica-Bold" w:hAnsi="Times New Roman" w:cs="Times New Roman"/>
          <w:b/>
          <w:bCs/>
          <w:kern w:val="1"/>
          <w:sz w:val="24"/>
          <w:szCs w:val="24"/>
          <w:lang w:val="pt-BR" w:eastAsia="zh-CN" w:bidi="ar-SA"/>
        </w:rPr>
        <w:tab/>
        <w:t xml:space="preserve">DECLARAÇÃO DE ENQUADRAMENTO </w:t>
      </w:r>
    </w:p>
    <w:p w14:paraId="2F792D60" w14:textId="77777777" w:rsidR="00611A7B" w:rsidRPr="009145C2" w:rsidRDefault="00611A7B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Helvetica-Bold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56CE8D05" w14:textId="77777777" w:rsidR="00611A7B" w:rsidRPr="009145C2" w:rsidRDefault="00611A7B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Helvetica-Bold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4D04EE27" w14:textId="4BB5AFE0" w:rsidR="00611A7B" w:rsidRPr="009145C2" w:rsidRDefault="00611A7B" w:rsidP="006600A1">
      <w:pPr>
        <w:widowControl/>
        <w:suppressAutoHyphens/>
        <w:autoSpaceDN/>
        <w:ind w:left="-284" w:right="404"/>
        <w:jc w:val="both"/>
        <w:rPr>
          <w:rFonts w:ascii="Times New Roman" w:eastAsia="Helvetica" w:hAnsi="Times New Roman" w:cs="Times New Roman"/>
          <w:kern w:val="1"/>
          <w:sz w:val="24"/>
          <w:szCs w:val="24"/>
          <w:lang w:val="pt-BR" w:eastAsia="zh-CN" w:bidi="ar-SA"/>
        </w:rPr>
      </w:pPr>
      <w:r w:rsidRPr="009145C2">
        <w:rPr>
          <w:rFonts w:ascii="Times New Roman" w:eastAsia="Helvetica" w:hAnsi="Times New Roman" w:cs="Times New Roman"/>
          <w:kern w:val="1"/>
          <w:sz w:val="24"/>
          <w:szCs w:val="24"/>
          <w:lang w:val="pt-BR" w:eastAsia="zh-CN" w:bidi="ar-SA"/>
        </w:rPr>
        <w:tab/>
        <w:t xml:space="preserve">A empresa _____________________________________, inscrita no CNPJ nº __________________________, por intermédio de seu responsável (contador ou técnico contábil)________________________, CPF nº ____________________, declara, para fins de participação na licitação modalidade  </w:t>
      </w:r>
      <w:r w:rsidR="00214AB7" w:rsidRPr="009145C2">
        <w:rPr>
          <w:rFonts w:ascii="Times New Roman" w:eastAsia="Helvetica" w:hAnsi="Times New Roman" w:cs="Times New Roman"/>
          <w:kern w:val="1"/>
          <w:sz w:val="24"/>
          <w:szCs w:val="24"/>
          <w:lang w:val="pt-BR" w:eastAsia="zh-CN" w:bidi="ar-SA"/>
        </w:rPr>
        <w:t xml:space="preserve">CONCORRENCIA ELETRONICA </w:t>
      </w:r>
      <w:r w:rsidRPr="009145C2">
        <w:rPr>
          <w:rFonts w:ascii="Times New Roman" w:eastAsia="Helvetica" w:hAnsi="Times New Roman" w:cs="Times New Roman"/>
          <w:kern w:val="1"/>
          <w:sz w:val="24"/>
          <w:szCs w:val="24"/>
          <w:lang w:val="pt-BR" w:eastAsia="zh-CN" w:bidi="ar-SA"/>
        </w:rPr>
        <w:t>n</w:t>
      </w:r>
      <w:r w:rsidR="005F5509" w:rsidRPr="009145C2">
        <w:rPr>
          <w:rFonts w:ascii="Times New Roman" w:eastAsia="Helvetica" w:hAnsi="Times New Roman" w:cs="Times New Roman"/>
          <w:kern w:val="1"/>
          <w:sz w:val="24"/>
          <w:szCs w:val="24"/>
          <w:lang w:val="pt-BR" w:eastAsia="zh-CN" w:bidi="ar-SA"/>
        </w:rPr>
        <w:t>º01</w:t>
      </w:r>
      <w:r w:rsidRPr="009145C2">
        <w:rPr>
          <w:rFonts w:ascii="Times New Roman" w:eastAsia="Helvetica" w:hAnsi="Times New Roman" w:cs="Times New Roman"/>
          <w:kern w:val="1"/>
          <w:sz w:val="24"/>
          <w:szCs w:val="24"/>
          <w:lang w:val="pt-BR" w:eastAsia="zh-CN" w:bidi="ar-SA"/>
        </w:rPr>
        <w:t xml:space="preserve">/ </w:t>
      </w:r>
      <w:r w:rsidR="005F5509" w:rsidRPr="009145C2">
        <w:rPr>
          <w:rFonts w:ascii="Times New Roman" w:eastAsia="Helvetica" w:hAnsi="Times New Roman" w:cs="Times New Roman"/>
          <w:kern w:val="1"/>
          <w:sz w:val="24"/>
          <w:szCs w:val="24"/>
          <w:lang w:val="pt-BR" w:eastAsia="zh-CN" w:bidi="ar-SA"/>
        </w:rPr>
        <w:t>2025</w:t>
      </w:r>
      <w:r w:rsidRPr="009145C2">
        <w:rPr>
          <w:rFonts w:ascii="Times New Roman" w:eastAsia="Helvetica" w:hAnsi="Times New Roman" w:cs="Times New Roman"/>
          <w:kern w:val="1"/>
          <w:sz w:val="24"/>
          <w:szCs w:val="24"/>
          <w:lang w:val="pt-BR" w:eastAsia="zh-CN" w:bidi="ar-SA"/>
        </w:rPr>
        <w:t>, que:</w:t>
      </w:r>
    </w:p>
    <w:p w14:paraId="5131393D" w14:textId="77777777" w:rsidR="00611A7B" w:rsidRPr="009145C2" w:rsidRDefault="00611A7B" w:rsidP="006600A1">
      <w:pPr>
        <w:widowControl/>
        <w:suppressAutoHyphens/>
        <w:autoSpaceDN/>
        <w:ind w:left="-284" w:right="404"/>
        <w:jc w:val="both"/>
        <w:rPr>
          <w:rFonts w:ascii="Times New Roman" w:eastAsia="Helvetica" w:hAnsi="Times New Roman" w:cs="Times New Roman"/>
          <w:kern w:val="1"/>
          <w:sz w:val="24"/>
          <w:szCs w:val="24"/>
          <w:lang w:val="pt-BR" w:eastAsia="zh-CN" w:bidi="ar-SA"/>
        </w:rPr>
      </w:pPr>
    </w:p>
    <w:p w14:paraId="686DC8A7" w14:textId="77777777" w:rsidR="00611A7B" w:rsidRPr="009145C2" w:rsidRDefault="00611A7B" w:rsidP="006600A1">
      <w:pPr>
        <w:widowControl/>
        <w:suppressAutoHyphens/>
        <w:autoSpaceDN/>
        <w:ind w:left="-284" w:right="404"/>
        <w:jc w:val="both"/>
        <w:rPr>
          <w:rFonts w:ascii="Times New Roman" w:eastAsia="Helvetica" w:hAnsi="Times New Roman" w:cs="Times New Roman"/>
          <w:kern w:val="1"/>
          <w:sz w:val="24"/>
          <w:szCs w:val="24"/>
          <w:lang w:val="pt-BR" w:eastAsia="zh-CN" w:bidi="ar-SA"/>
        </w:rPr>
      </w:pPr>
      <w:r w:rsidRPr="009145C2">
        <w:rPr>
          <w:rFonts w:ascii="Times New Roman" w:eastAsia="Helvetica" w:hAnsi="Times New Roman" w:cs="Times New Roman"/>
          <w:kern w:val="1"/>
          <w:sz w:val="24"/>
          <w:szCs w:val="24"/>
          <w:lang w:val="pt-BR" w:eastAsia="zh-CN" w:bidi="ar-SA"/>
        </w:rPr>
        <w:t>(   ) é considerada microempresa, conforme inciso I do artigo 3º da Lei Complementar nº 123/06;</w:t>
      </w:r>
    </w:p>
    <w:p w14:paraId="56B7934C" w14:textId="77777777" w:rsidR="00611A7B" w:rsidRPr="009145C2" w:rsidRDefault="00611A7B" w:rsidP="006600A1">
      <w:pPr>
        <w:widowControl/>
        <w:suppressAutoHyphens/>
        <w:autoSpaceDN/>
        <w:ind w:left="-284" w:right="404"/>
        <w:jc w:val="both"/>
        <w:rPr>
          <w:rFonts w:ascii="Times New Roman" w:eastAsia="Helvetica" w:hAnsi="Times New Roman" w:cs="Times New Roman"/>
          <w:kern w:val="1"/>
          <w:sz w:val="24"/>
          <w:szCs w:val="24"/>
          <w:lang w:val="pt-BR" w:eastAsia="zh-CN" w:bidi="ar-SA"/>
        </w:rPr>
      </w:pPr>
    </w:p>
    <w:p w14:paraId="5B9AA246" w14:textId="77777777" w:rsidR="00611A7B" w:rsidRPr="009145C2" w:rsidRDefault="00611A7B" w:rsidP="006600A1">
      <w:pPr>
        <w:widowControl/>
        <w:suppressAutoHyphens/>
        <w:autoSpaceDN/>
        <w:ind w:left="-284" w:right="404"/>
        <w:jc w:val="both"/>
        <w:rPr>
          <w:rFonts w:ascii="Times New Roman" w:eastAsia="Helvetica" w:hAnsi="Times New Roman" w:cs="Times New Roman"/>
          <w:kern w:val="1"/>
          <w:sz w:val="24"/>
          <w:szCs w:val="24"/>
          <w:lang w:val="pt-BR" w:eastAsia="zh-CN" w:bidi="ar-SA"/>
        </w:rPr>
      </w:pPr>
      <w:r w:rsidRPr="009145C2">
        <w:rPr>
          <w:rFonts w:ascii="Times New Roman" w:eastAsia="Helvetica" w:hAnsi="Times New Roman" w:cs="Times New Roman"/>
          <w:kern w:val="1"/>
          <w:sz w:val="24"/>
          <w:szCs w:val="24"/>
          <w:lang w:val="pt-BR" w:eastAsia="zh-CN" w:bidi="ar-SA"/>
        </w:rPr>
        <w:t>(       ) é considerada empresa de pequeno porte, conforme inciso II do artigo 3º da Lei Complementar n.º 123/06;</w:t>
      </w:r>
    </w:p>
    <w:p w14:paraId="56504533" w14:textId="77777777" w:rsidR="00611A7B" w:rsidRPr="009145C2" w:rsidRDefault="00611A7B" w:rsidP="006600A1">
      <w:pPr>
        <w:widowControl/>
        <w:suppressAutoHyphens/>
        <w:autoSpaceDN/>
        <w:ind w:left="-284" w:right="404"/>
        <w:jc w:val="both"/>
        <w:rPr>
          <w:rFonts w:ascii="Times New Roman" w:eastAsia="Helvetica" w:hAnsi="Times New Roman" w:cs="Times New Roman"/>
          <w:kern w:val="1"/>
          <w:sz w:val="24"/>
          <w:szCs w:val="24"/>
          <w:lang w:val="pt-BR" w:eastAsia="zh-CN" w:bidi="ar-SA"/>
        </w:rPr>
      </w:pPr>
    </w:p>
    <w:p w14:paraId="607B9356" w14:textId="77777777" w:rsidR="00611A7B" w:rsidRPr="009145C2" w:rsidRDefault="00611A7B" w:rsidP="006600A1">
      <w:pPr>
        <w:widowControl/>
        <w:suppressAutoHyphens/>
        <w:autoSpaceDN/>
        <w:ind w:left="-284" w:right="404"/>
        <w:jc w:val="both"/>
        <w:rPr>
          <w:rFonts w:ascii="Times New Roman" w:eastAsia="Helvetica" w:hAnsi="Times New Roman" w:cs="Times New Roman"/>
          <w:kern w:val="1"/>
          <w:sz w:val="24"/>
          <w:szCs w:val="24"/>
          <w:lang w:val="pt-BR" w:eastAsia="zh-CN" w:bidi="ar-SA"/>
        </w:rPr>
      </w:pPr>
      <w:r w:rsidRPr="009145C2">
        <w:rPr>
          <w:rFonts w:ascii="Times New Roman" w:eastAsia="Helvetica" w:hAnsi="Times New Roman" w:cs="Times New Roman"/>
          <w:kern w:val="1"/>
          <w:sz w:val="24"/>
          <w:szCs w:val="24"/>
          <w:lang w:val="pt-BR" w:eastAsia="zh-CN" w:bidi="ar-SA"/>
        </w:rPr>
        <w:t>(       ) é cooperativa, tendo auferido no calendário anterior, receita bruta até o limite de R$ 4.800.000,00 (tendo assim, direito aos benefícios previstos no Capítulo V da Lei Complementar n.º 123/06)</w:t>
      </w:r>
    </w:p>
    <w:p w14:paraId="7FD033F6" w14:textId="77777777" w:rsidR="00611A7B" w:rsidRPr="009145C2" w:rsidRDefault="00611A7B" w:rsidP="006600A1">
      <w:pPr>
        <w:widowControl/>
        <w:suppressAutoHyphens/>
        <w:autoSpaceDN/>
        <w:ind w:left="-284" w:right="404"/>
        <w:jc w:val="both"/>
        <w:rPr>
          <w:rFonts w:ascii="Times New Roman" w:eastAsia="Helvetica" w:hAnsi="Times New Roman" w:cs="Times New Roman"/>
          <w:kern w:val="1"/>
          <w:sz w:val="24"/>
          <w:szCs w:val="24"/>
          <w:lang w:val="pt-BR" w:eastAsia="zh-CN" w:bidi="ar-SA"/>
        </w:rPr>
      </w:pPr>
    </w:p>
    <w:p w14:paraId="71666FE2" w14:textId="77777777" w:rsidR="00611A7B" w:rsidRPr="009145C2" w:rsidRDefault="00611A7B" w:rsidP="006600A1">
      <w:pPr>
        <w:widowControl/>
        <w:suppressAutoHyphens/>
        <w:autoSpaceDN/>
        <w:ind w:left="-284" w:right="404"/>
        <w:jc w:val="both"/>
        <w:rPr>
          <w:rFonts w:ascii="Times New Roman" w:eastAsia="Helvetica" w:hAnsi="Times New Roman" w:cs="Times New Roman"/>
          <w:kern w:val="1"/>
          <w:sz w:val="24"/>
          <w:szCs w:val="24"/>
          <w:lang w:val="pt-BR" w:eastAsia="zh-CN" w:bidi="ar-SA"/>
        </w:rPr>
      </w:pPr>
      <w:r w:rsidRPr="009145C2">
        <w:rPr>
          <w:rFonts w:ascii="Times New Roman" w:eastAsia="Helvetica" w:hAnsi="Times New Roman" w:cs="Times New Roman"/>
          <w:kern w:val="1"/>
          <w:sz w:val="24"/>
          <w:szCs w:val="24"/>
          <w:lang w:val="pt-BR" w:eastAsia="zh-CN" w:bidi="ar-SA"/>
        </w:rPr>
        <w:t>Declara que a empresa está excluída das vedações constantes do parágrafo 4º do artigo 3º da Lei Complementar n° 123/06.</w:t>
      </w:r>
    </w:p>
    <w:p w14:paraId="65F582D0" w14:textId="77777777" w:rsidR="00611A7B" w:rsidRPr="009145C2" w:rsidRDefault="00611A7B" w:rsidP="006600A1">
      <w:pPr>
        <w:widowControl/>
        <w:suppressAutoHyphens/>
        <w:autoSpaceDN/>
        <w:ind w:left="-284" w:right="404"/>
        <w:jc w:val="both"/>
        <w:rPr>
          <w:rFonts w:ascii="Times New Roman" w:eastAsia="Helvetica" w:hAnsi="Times New Roman" w:cs="Times New Roman"/>
          <w:kern w:val="1"/>
          <w:sz w:val="24"/>
          <w:szCs w:val="24"/>
          <w:lang w:val="pt-BR" w:eastAsia="zh-CN" w:bidi="ar-SA"/>
        </w:rPr>
      </w:pPr>
    </w:p>
    <w:p w14:paraId="16A844BA" w14:textId="77777777" w:rsidR="00611A7B" w:rsidRPr="009145C2" w:rsidRDefault="00611A7B" w:rsidP="006600A1">
      <w:pPr>
        <w:widowControl/>
        <w:suppressAutoHyphens/>
        <w:autoSpaceDN/>
        <w:ind w:left="-284" w:right="404"/>
        <w:jc w:val="both"/>
        <w:rPr>
          <w:rFonts w:ascii="Times New Roman" w:eastAsia="Helvetica" w:hAnsi="Times New Roman" w:cs="Times New Roman"/>
          <w:kern w:val="1"/>
          <w:sz w:val="24"/>
          <w:szCs w:val="24"/>
          <w:lang w:val="pt-BR" w:eastAsia="zh-CN" w:bidi="ar-SA"/>
        </w:rPr>
      </w:pPr>
      <w:r w:rsidRPr="009145C2">
        <w:rPr>
          <w:rFonts w:ascii="Times New Roman" w:eastAsia="Helvetica" w:hAnsi="Times New Roman" w:cs="Times New Roman"/>
          <w:kern w:val="1"/>
          <w:sz w:val="24"/>
          <w:szCs w:val="24"/>
          <w:lang w:val="pt-BR" w:eastAsia="zh-CN" w:bidi="ar-SA"/>
        </w:rPr>
        <w:t>Local e data: ___________________________________________</w:t>
      </w:r>
    </w:p>
    <w:p w14:paraId="40903647" w14:textId="77777777" w:rsidR="00611A7B" w:rsidRPr="009145C2" w:rsidRDefault="00611A7B" w:rsidP="006600A1">
      <w:pPr>
        <w:widowControl/>
        <w:suppressAutoHyphens/>
        <w:autoSpaceDN/>
        <w:ind w:left="-284" w:right="404"/>
        <w:jc w:val="both"/>
        <w:rPr>
          <w:rFonts w:ascii="Times New Roman" w:eastAsia="Helvetica" w:hAnsi="Times New Roman" w:cs="Times New Roman"/>
          <w:kern w:val="1"/>
          <w:sz w:val="24"/>
          <w:szCs w:val="24"/>
          <w:lang w:val="pt-BR" w:eastAsia="zh-CN" w:bidi="ar-SA"/>
        </w:rPr>
      </w:pPr>
    </w:p>
    <w:p w14:paraId="64B26C3C" w14:textId="77777777" w:rsidR="00611A7B" w:rsidRPr="009145C2" w:rsidRDefault="00611A7B" w:rsidP="006600A1">
      <w:pPr>
        <w:widowControl/>
        <w:suppressAutoHyphens/>
        <w:autoSpaceDN/>
        <w:ind w:left="-284" w:right="404"/>
        <w:jc w:val="both"/>
        <w:rPr>
          <w:rFonts w:ascii="Times New Roman" w:eastAsia="Helvetica" w:hAnsi="Times New Roman" w:cs="Times New Roman"/>
          <w:kern w:val="1"/>
          <w:sz w:val="24"/>
          <w:szCs w:val="24"/>
          <w:lang w:val="pt-BR" w:eastAsia="zh-CN" w:bidi="ar-SA"/>
        </w:rPr>
      </w:pPr>
      <w:r w:rsidRPr="009145C2">
        <w:rPr>
          <w:rFonts w:ascii="Times New Roman" w:eastAsia="Helvetica" w:hAnsi="Times New Roman" w:cs="Times New Roman"/>
          <w:kern w:val="1"/>
          <w:sz w:val="24"/>
          <w:szCs w:val="24"/>
          <w:lang w:val="pt-BR" w:eastAsia="zh-CN" w:bidi="ar-SA"/>
        </w:rPr>
        <w:tab/>
      </w:r>
      <w:r w:rsidRPr="009145C2">
        <w:rPr>
          <w:rFonts w:ascii="Times New Roman" w:eastAsia="Helvetica" w:hAnsi="Times New Roman" w:cs="Times New Roman"/>
          <w:kern w:val="1"/>
          <w:sz w:val="24"/>
          <w:szCs w:val="24"/>
          <w:lang w:val="pt-BR" w:eastAsia="zh-CN" w:bidi="ar-SA"/>
        </w:rPr>
        <w:tab/>
      </w:r>
      <w:r w:rsidRPr="009145C2">
        <w:rPr>
          <w:rFonts w:ascii="Times New Roman" w:eastAsia="Helvetica" w:hAnsi="Times New Roman" w:cs="Times New Roman"/>
          <w:kern w:val="1"/>
          <w:sz w:val="24"/>
          <w:szCs w:val="24"/>
          <w:lang w:val="pt-BR" w:eastAsia="zh-CN" w:bidi="ar-SA"/>
        </w:rPr>
        <w:tab/>
      </w:r>
      <w:r w:rsidRPr="009145C2">
        <w:rPr>
          <w:rFonts w:ascii="Times New Roman" w:eastAsia="Helvetica" w:hAnsi="Times New Roman" w:cs="Times New Roman"/>
          <w:kern w:val="1"/>
          <w:sz w:val="24"/>
          <w:szCs w:val="24"/>
          <w:lang w:val="pt-BR" w:eastAsia="zh-CN" w:bidi="ar-SA"/>
        </w:rPr>
        <w:tab/>
        <w:t>______________________________________</w:t>
      </w:r>
    </w:p>
    <w:p w14:paraId="2BEF2013" w14:textId="77777777" w:rsidR="00611A7B" w:rsidRPr="009145C2" w:rsidRDefault="00611A7B" w:rsidP="006600A1">
      <w:pPr>
        <w:widowControl/>
        <w:suppressAutoHyphens/>
        <w:autoSpaceDN/>
        <w:ind w:left="-284" w:right="404"/>
        <w:jc w:val="both"/>
        <w:rPr>
          <w:rFonts w:ascii="Times New Roman" w:eastAsia="Helvetica" w:hAnsi="Times New Roman" w:cs="Times New Roman"/>
          <w:kern w:val="1"/>
          <w:sz w:val="24"/>
          <w:szCs w:val="24"/>
          <w:lang w:val="pt-BR" w:eastAsia="zh-CN" w:bidi="ar-SA"/>
        </w:rPr>
      </w:pPr>
      <w:r w:rsidRPr="009145C2">
        <w:rPr>
          <w:rFonts w:ascii="Times New Roman" w:eastAsia="Helvetica" w:hAnsi="Times New Roman" w:cs="Times New Roman"/>
          <w:kern w:val="1"/>
          <w:sz w:val="24"/>
          <w:szCs w:val="24"/>
          <w:lang w:val="pt-BR" w:eastAsia="zh-CN" w:bidi="ar-SA"/>
        </w:rPr>
        <w:tab/>
      </w:r>
      <w:r w:rsidRPr="009145C2">
        <w:rPr>
          <w:rFonts w:ascii="Times New Roman" w:eastAsia="Helvetica" w:hAnsi="Times New Roman" w:cs="Times New Roman"/>
          <w:kern w:val="1"/>
          <w:sz w:val="24"/>
          <w:szCs w:val="24"/>
          <w:lang w:val="pt-BR" w:eastAsia="zh-CN" w:bidi="ar-SA"/>
        </w:rPr>
        <w:tab/>
      </w:r>
      <w:r w:rsidRPr="009145C2">
        <w:rPr>
          <w:rFonts w:ascii="Times New Roman" w:eastAsia="Helvetica" w:hAnsi="Times New Roman" w:cs="Times New Roman"/>
          <w:kern w:val="1"/>
          <w:sz w:val="24"/>
          <w:szCs w:val="24"/>
          <w:lang w:val="pt-BR" w:eastAsia="zh-CN" w:bidi="ar-SA"/>
        </w:rPr>
        <w:tab/>
      </w:r>
      <w:r w:rsidRPr="009145C2">
        <w:rPr>
          <w:rFonts w:ascii="Times New Roman" w:eastAsia="Helvetica" w:hAnsi="Times New Roman" w:cs="Times New Roman"/>
          <w:kern w:val="1"/>
          <w:sz w:val="24"/>
          <w:szCs w:val="24"/>
          <w:lang w:val="pt-BR" w:eastAsia="zh-CN" w:bidi="ar-SA"/>
        </w:rPr>
        <w:tab/>
      </w:r>
      <w:r w:rsidRPr="009145C2">
        <w:rPr>
          <w:rFonts w:ascii="Times New Roman" w:eastAsia="Helvetica" w:hAnsi="Times New Roman" w:cs="Times New Roman"/>
          <w:kern w:val="1"/>
          <w:sz w:val="24"/>
          <w:szCs w:val="24"/>
          <w:lang w:val="pt-BR" w:eastAsia="zh-CN" w:bidi="ar-SA"/>
        </w:rPr>
        <w:tab/>
        <w:t>Nome do profissional contábil:</w:t>
      </w:r>
    </w:p>
    <w:p w14:paraId="0FAE506C" w14:textId="77777777" w:rsidR="00611A7B" w:rsidRPr="009145C2" w:rsidRDefault="00611A7B" w:rsidP="006600A1">
      <w:pPr>
        <w:widowControl/>
        <w:suppressAutoHyphens/>
        <w:autoSpaceDN/>
        <w:ind w:left="-284" w:right="404"/>
        <w:jc w:val="both"/>
        <w:rPr>
          <w:rFonts w:ascii="Times New Roman" w:eastAsia="Helvetica" w:hAnsi="Times New Roman" w:cs="Times New Roman"/>
          <w:kern w:val="1"/>
          <w:sz w:val="24"/>
          <w:szCs w:val="24"/>
          <w:lang w:val="pt-BR" w:eastAsia="zh-CN" w:bidi="ar-SA"/>
        </w:rPr>
      </w:pPr>
      <w:r w:rsidRPr="009145C2">
        <w:rPr>
          <w:rFonts w:ascii="Times New Roman" w:eastAsia="Helvetica" w:hAnsi="Times New Roman" w:cs="Times New Roman"/>
          <w:kern w:val="1"/>
          <w:sz w:val="24"/>
          <w:szCs w:val="24"/>
          <w:lang w:val="pt-BR" w:eastAsia="zh-CN" w:bidi="ar-SA"/>
        </w:rPr>
        <w:tab/>
      </w:r>
      <w:r w:rsidRPr="009145C2">
        <w:rPr>
          <w:rFonts w:ascii="Times New Roman" w:eastAsia="Helvetica" w:hAnsi="Times New Roman" w:cs="Times New Roman"/>
          <w:kern w:val="1"/>
          <w:sz w:val="24"/>
          <w:szCs w:val="24"/>
          <w:lang w:val="pt-BR" w:eastAsia="zh-CN" w:bidi="ar-SA"/>
        </w:rPr>
        <w:tab/>
      </w:r>
      <w:r w:rsidRPr="009145C2">
        <w:rPr>
          <w:rFonts w:ascii="Times New Roman" w:eastAsia="Helvetica" w:hAnsi="Times New Roman" w:cs="Times New Roman"/>
          <w:kern w:val="1"/>
          <w:sz w:val="24"/>
          <w:szCs w:val="24"/>
          <w:lang w:val="pt-BR" w:eastAsia="zh-CN" w:bidi="ar-SA"/>
        </w:rPr>
        <w:tab/>
      </w:r>
      <w:r w:rsidRPr="009145C2">
        <w:rPr>
          <w:rFonts w:ascii="Times New Roman" w:eastAsia="Helvetica" w:hAnsi="Times New Roman" w:cs="Times New Roman"/>
          <w:kern w:val="1"/>
          <w:sz w:val="24"/>
          <w:szCs w:val="24"/>
          <w:lang w:val="pt-BR" w:eastAsia="zh-CN" w:bidi="ar-SA"/>
        </w:rPr>
        <w:tab/>
      </w:r>
      <w:r w:rsidRPr="009145C2">
        <w:rPr>
          <w:rFonts w:ascii="Times New Roman" w:eastAsia="Helvetica" w:hAnsi="Times New Roman" w:cs="Times New Roman"/>
          <w:kern w:val="1"/>
          <w:sz w:val="24"/>
          <w:szCs w:val="24"/>
          <w:lang w:val="pt-BR" w:eastAsia="zh-CN" w:bidi="ar-SA"/>
        </w:rPr>
        <w:tab/>
        <w:t>Nº de seu registro junto ao CRC:</w:t>
      </w:r>
    </w:p>
    <w:p w14:paraId="2D4FF8B5" w14:textId="77777777" w:rsidR="00611A7B" w:rsidRPr="009145C2" w:rsidRDefault="00611A7B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Helvetica" w:hAnsi="Times New Roman" w:cs="Times New Roman"/>
          <w:kern w:val="1"/>
          <w:sz w:val="24"/>
          <w:szCs w:val="24"/>
          <w:lang w:val="pt-BR" w:eastAsia="zh-CN" w:bidi="ar-SA"/>
        </w:rPr>
      </w:pPr>
    </w:p>
    <w:p w14:paraId="7004F771" w14:textId="77777777" w:rsidR="00611A7B" w:rsidRPr="009145C2" w:rsidRDefault="00611A7B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1B80A4CF" w14:textId="77777777" w:rsidR="003B0A0F" w:rsidRPr="009145C2" w:rsidRDefault="003B0A0F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2F704ABA" w14:textId="77777777" w:rsidR="005677BC" w:rsidRPr="009145C2" w:rsidRDefault="005677BC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01EF9C76" w14:textId="77777777" w:rsidR="005677BC" w:rsidRPr="009145C2" w:rsidRDefault="005677BC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60521B01" w14:textId="77777777" w:rsidR="005677BC" w:rsidRPr="009145C2" w:rsidRDefault="005677BC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313F6614" w14:textId="77777777" w:rsidR="003B0A0F" w:rsidRPr="009145C2" w:rsidRDefault="003B0A0F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09959307" w14:textId="77777777" w:rsidR="00611A7B" w:rsidRPr="009145C2" w:rsidRDefault="00611A7B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1CDC82F7" w14:textId="637569A8" w:rsidR="00A45B45" w:rsidRPr="009145C2" w:rsidRDefault="00A45B45" w:rsidP="006600A1">
      <w:pPr>
        <w:ind w:left="-284" w:right="22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lastRenderedPageBreak/>
        <w:t xml:space="preserve">PROCESSO ADMINISTRATIVO Nº </w:t>
      </w:r>
      <w:r w:rsidR="00A118F7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05/2025</w:t>
      </w:r>
    </w:p>
    <w:p w14:paraId="5298FCE5" w14:textId="31AD68E6" w:rsidR="00A45B45" w:rsidRPr="009145C2" w:rsidRDefault="00A45B45" w:rsidP="006600A1">
      <w:pPr>
        <w:ind w:left="-284" w:right="22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CONCORRENCIA  ELETRONICA Nº</w:t>
      </w:r>
      <w:r w:rsidR="00A118F7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01/2025</w:t>
      </w:r>
    </w:p>
    <w:p w14:paraId="522ABBC0" w14:textId="77777777" w:rsidR="00A45B45" w:rsidRPr="009145C2" w:rsidRDefault="00A45B45" w:rsidP="006600A1">
      <w:pPr>
        <w:ind w:left="-284" w:right="22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</w:p>
    <w:p w14:paraId="4A363973" w14:textId="77777777" w:rsidR="00611A7B" w:rsidRPr="009145C2" w:rsidRDefault="00611A7B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</w:pPr>
    </w:p>
    <w:p w14:paraId="1D46DCAD" w14:textId="77777777" w:rsidR="00611A7B" w:rsidRPr="009145C2" w:rsidRDefault="00611A7B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</w:pPr>
    </w:p>
    <w:p w14:paraId="42E4ECE1" w14:textId="77777777" w:rsidR="00611A7B" w:rsidRPr="009145C2" w:rsidRDefault="00611A7B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</w:pPr>
    </w:p>
    <w:p w14:paraId="636051EC" w14:textId="77777777" w:rsidR="00611A7B" w:rsidRPr="009145C2" w:rsidRDefault="00611A7B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</w:pPr>
      <w:r w:rsidRPr="009145C2"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  <w:t>ANEXO IV</w:t>
      </w:r>
    </w:p>
    <w:p w14:paraId="0133B0F1" w14:textId="77777777" w:rsidR="00611A7B" w:rsidRPr="009145C2" w:rsidRDefault="00611A7B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</w:pPr>
      <w:r w:rsidRPr="009145C2"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  <w:t>DECLARAÇÃO DE PLENO ATENDIMENTO AOS REQUISITOS DA PROPOSTA E DOS DOCUMENTOS DE HABILITAÇÃO.</w:t>
      </w:r>
    </w:p>
    <w:p w14:paraId="3717B7BC" w14:textId="77777777" w:rsidR="00611A7B" w:rsidRPr="009145C2" w:rsidRDefault="00611A7B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lang w:val="x-none" w:eastAsia="zh-CN" w:bidi="ar-SA"/>
        </w:rPr>
      </w:pPr>
    </w:p>
    <w:p w14:paraId="23F08B41" w14:textId="77777777" w:rsidR="00611A7B" w:rsidRPr="009145C2" w:rsidRDefault="00611A7B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x-none" w:eastAsia="zh-CN" w:bidi="ar-SA"/>
        </w:rPr>
      </w:pPr>
    </w:p>
    <w:p w14:paraId="5E1B0764" w14:textId="77777777" w:rsidR="00611A7B" w:rsidRPr="009145C2" w:rsidRDefault="00611A7B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x-none" w:eastAsia="zh-CN" w:bidi="ar-SA"/>
        </w:rPr>
      </w:pPr>
      <w:r w:rsidRPr="009145C2">
        <w:rPr>
          <w:rFonts w:ascii="Times New Roman" w:eastAsia="Times New Roman" w:hAnsi="Times New Roman" w:cs="Times New Roman"/>
          <w:kern w:val="1"/>
          <w:sz w:val="24"/>
          <w:szCs w:val="24"/>
          <w:lang w:val="x-none" w:eastAsia="zh-CN" w:bidi="ar-SA"/>
        </w:rPr>
        <w:t>À</w:t>
      </w:r>
    </w:p>
    <w:p w14:paraId="4DF76BCE" w14:textId="3FD6DD75" w:rsidR="00611A7B" w:rsidRPr="009145C2" w:rsidRDefault="00611A7B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x-none" w:eastAsia="zh-CN" w:bidi="ar-SA"/>
        </w:rPr>
      </w:pPr>
      <w:r w:rsidRPr="009145C2">
        <w:rPr>
          <w:rFonts w:ascii="Times New Roman" w:eastAsia="Times New Roman" w:hAnsi="Times New Roman" w:cs="Times New Roman"/>
          <w:kern w:val="1"/>
          <w:sz w:val="24"/>
          <w:szCs w:val="24"/>
          <w:lang w:val="x-none" w:eastAsia="zh-CN" w:bidi="ar-SA"/>
        </w:rPr>
        <w:t xml:space="preserve">Prefeitura Municipal de </w:t>
      </w:r>
      <w:r w:rsidR="003109E3" w:rsidRPr="009145C2"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  <w:t>ENCANTADO</w:t>
      </w:r>
      <w:r w:rsidRPr="009145C2">
        <w:rPr>
          <w:rFonts w:ascii="Times New Roman" w:eastAsia="Times New Roman" w:hAnsi="Times New Roman" w:cs="Times New Roman"/>
          <w:kern w:val="1"/>
          <w:sz w:val="24"/>
          <w:szCs w:val="24"/>
          <w:lang w:val="x-none" w:eastAsia="zh-CN" w:bidi="ar-SA"/>
        </w:rPr>
        <w:t xml:space="preserve"> - RS</w:t>
      </w:r>
    </w:p>
    <w:p w14:paraId="27EFADEE" w14:textId="1D9D87C2" w:rsidR="00611A7B" w:rsidRPr="009145C2" w:rsidRDefault="00611A7B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</w:pPr>
      <w:r w:rsidRPr="009145C2">
        <w:rPr>
          <w:rFonts w:ascii="Times New Roman" w:eastAsia="Times New Roman" w:hAnsi="Times New Roman" w:cs="Times New Roman"/>
          <w:kern w:val="1"/>
          <w:sz w:val="24"/>
          <w:szCs w:val="24"/>
          <w:lang w:val="x-none" w:eastAsia="zh-CN" w:bidi="ar-SA"/>
        </w:rPr>
        <w:t xml:space="preserve">Ref.: </w:t>
      </w:r>
      <w:r w:rsidR="00B958F9" w:rsidRPr="009145C2"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  <w:t xml:space="preserve"> CONCORRENCIA ELETRONICA </w:t>
      </w:r>
      <w:r w:rsidRPr="009145C2">
        <w:rPr>
          <w:rFonts w:ascii="Times New Roman" w:eastAsia="Times New Roman" w:hAnsi="Times New Roman" w:cs="Times New Roman"/>
          <w:kern w:val="1"/>
          <w:sz w:val="24"/>
          <w:szCs w:val="24"/>
          <w:lang w:val="x-none" w:eastAsia="zh-CN" w:bidi="ar-SA"/>
        </w:rPr>
        <w:t>nº</w:t>
      </w:r>
      <w:r w:rsidR="00A118F7" w:rsidRPr="009145C2"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  <w:t>01/2025</w:t>
      </w:r>
    </w:p>
    <w:p w14:paraId="30F0531C" w14:textId="77777777" w:rsidR="00611A7B" w:rsidRPr="009145C2" w:rsidRDefault="00611A7B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</w:pPr>
    </w:p>
    <w:p w14:paraId="0EB1363C" w14:textId="77777777" w:rsidR="00611A7B" w:rsidRPr="009145C2" w:rsidRDefault="00611A7B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x-none" w:eastAsia="zh-CN" w:bidi="ar-SA"/>
        </w:rPr>
      </w:pPr>
    </w:p>
    <w:p w14:paraId="3F7A6633" w14:textId="77777777" w:rsidR="00611A7B" w:rsidRPr="009145C2" w:rsidRDefault="00611A7B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x-none" w:eastAsia="zh-CN" w:bidi="ar-SA"/>
        </w:rPr>
      </w:pPr>
    </w:p>
    <w:p w14:paraId="55AF9A87" w14:textId="6579D0B5" w:rsidR="00611A7B" w:rsidRPr="009145C2" w:rsidRDefault="00611A7B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bCs/>
          <w:kern w:val="1"/>
          <w:sz w:val="24"/>
          <w:szCs w:val="24"/>
          <w:lang w:val="pt-BR" w:eastAsia="zh-CN" w:bidi="ar-SA"/>
        </w:rPr>
      </w:pPr>
      <w:r w:rsidRPr="009145C2"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  <w:tab/>
      </w:r>
      <w:r w:rsidRPr="009145C2"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  <w:tab/>
        <w:t xml:space="preserve">A empresa ___________________________________,estabelecida ___________________ inscrita no CNPJ sob o nº _________________ declara, sob as penas da Lei, conhecer e aceitar as condições constantes deste Pregão e seus anexos, e que atendemos plenamente aos requisitos necessários para habilitação e proposta e declaramos </w:t>
      </w:r>
      <w:r w:rsidRPr="009145C2">
        <w:rPr>
          <w:rFonts w:ascii="Times New Roman" w:eastAsia="Times New Roman" w:hAnsi="Times New Roman" w:cs="Times New Roman"/>
          <w:bCs/>
          <w:kern w:val="1"/>
          <w:sz w:val="24"/>
          <w:szCs w:val="24"/>
          <w:lang w:val="pt-BR" w:eastAsia="zh-CN" w:bidi="ar-SA"/>
        </w:rPr>
        <w:t>que cumpre plenamen</w:t>
      </w:r>
      <w:r w:rsidR="00214AB7" w:rsidRPr="009145C2">
        <w:rPr>
          <w:rFonts w:ascii="Times New Roman" w:eastAsia="Times New Roman" w:hAnsi="Times New Roman" w:cs="Times New Roman"/>
          <w:bCs/>
          <w:kern w:val="1"/>
          <w:sz w:val="24"/>
          <w:szCs w:val="24"/>
          <w:lang w:val="pt-BR" w:eastAsia="zh-CN" w:bidi="ar-SA"/>
        </w:rPr>
        <w:t>te os requisitos de habilitação</w:t>
      </w:r>
      <w:r w:rsidRPr="009145C2">
        <w:rPr>
          <w:rFonts w:ascii="Times New Roman" w:eastAsia="Times New Roman" w:hAnsi="Times New Roman" w:cs="Times New Roman"/>
          <w:bCs/>
          <w:kern w:val="1"/>
          <w:sz w:val="24"/>
          <w:szCs w:val="24"/>
          <w:lang w:val="pt-BR" w:eastAsia="zh-CN" w:bidi="ar-SA"/>
        </w:rPr>
        <w:t xml:space="preserve">.  </w:t>
      </w:r>
    </w:p>
    <w:p w14:paraId="4CC80B61" w14:textId="77777777" w:rsidR="00611A7B" w:rsidRPr="009145C2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31695604" w14:textId="77777777" w:rsidR="00611A7B" w:rsidRPr="009145C2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                                                            ---------------------------------------------------</w:t>
      </w:r>
    </w:p>
    <w:p w14:paraId="31159FC3" w14:textId="77777777" w:rsidR="00611A7B" w:rsidRPr="009145C2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                                                                                   Local e Data</w:t>
      </w:r>
    </w:p>
    <w:p w14:paraId="259EBA2F" w14:textId="77777777" w:rsidR="00611A7B" w:rsidRPr="009145C2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55595558" w14:textId="77777777" w:rsidR="00611A7B" w:rsidRPr="009145C2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5F2BFA9E" w14:textId="77777777" w:rsidR="00611A7B" w:rsidRPr="009145C2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353A5D96" w14:textId="77777777" w:rsidR="00611A7B" w:rsidRPr="009145C2" w:rsidRDefault="00611A7B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</w:pPr>
      <w:r w:rsidRPr="009145C2">
        <w:rPr>
          <w:rFonts w:ascii="Times New Roman" w:hAnsi="Times New Roman" w:cs="Times New Roman"/>
          <w:kern w:val="1"/>
          <w:sz w:val="24"/>
          <w:szCs w:val="24"/>
          <w:lang w:val="pt-BR" w:eastAsia="zh-CN" w:bidi="ar-SA"/>
        </w:rPr>
        <w:t xml:space="preserve">  </w:t>
      </w:r>
      <w:r w:rsidRPr="009145C2"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  <w:t>Assinatura: ___________________________________</w:t>
      </w:r>
    </w:p>
    <w:p w14:paraId="1B250355" w14:textId="77777777" w:rsidR="00611A7B" w:rsidRPr="009145C2" w:rsidRDefault="00611A7B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</w:pPr>
    </w:p>
    <w:p w14:paraId="75FDA46D" w14:textId="77777777" w:rsidR="00611A7B" w:rsidRPr="009145C2" w:rsidRDefault="00611A7B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  <w:r w:rsidRPr="009145C2">
        <w:rPr>
          <w:rFonts w:ascii="Times New Roman" w:hAnsi="Times New Roman" w:cs="Times New Roman"/>
          <w:kern w:val="1"/>
          <w:sz w:val="24"/>
          <w:szCs w:val="24"/>
          <w:lang w:val="pt-BR" w:eastAsia="zh-CN" w:bidi="ar-SA"/>
        </w:rPr>
        <w:t xml:space="preserve">    </w:t>
      </w:r>
      <w:r w:rsidRPr="009145C2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  <w:t>Razão Social da licitante e CARIMBO COM CNPJ</w:t>
      </w:r>
    </w:p>
    <w:p w14:paraId="1E8B1ACD" w14:textId="77777777" w:rsidR="00611A7B" w:rsidRPr="009145C2" w:rsidRDefault="00611A7B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</w:pPr>
    </w:p>
    <w:p w14:paraId="07865768" w14:textId="2E02E891" w:rsidR="00611A7B" w:rsidRPr="009145C2" w:rsidRDefault="00611A7B" w:rsidP="006600A1">
      <w:pPr>
        <w:widowControl/>
        <w:tabs>
          <w:tab w:val="center" w:pos="4252"/>
          <w:tab w:val="left" w:pos="6810"/>
        </w:tabs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</w:pPr>
    </w:p>
    <w:p w14:paraId="40A0DB2B" w14:textId="7604C7F3" w:rsidR="00B25825" w:rsidRPr="009145C2" w:rsidRDefault="00B25825" w:rsidP="006600A1">
      <w:pPr>
        <w:widowControl/>
        <w:tabs>
          <w:tab w:val="center" w:pos="4252"/>
          <w:tab w:val="left" w:pos="6810"/>
        </w:tabs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</w:pPr>
    </w:p>
    <w:p w14:paraId="3077B27C" w14:textId="7B07069A" w:rsidR="00B25825" w:rsidRPr="009145C2" w:rsidRDefault="00B25825" w:rsidP="006600A1">
      <w:pPr>
        <w:widowControl/>
        <w:tabs>
          <w:tab w:val="center" w:pos="4252"/>
          <w:tab w:val="left" w:pos="6810"/>
        </w:tabs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</w:pPr>
    </w:p>
    <w:p w14:paraId="57952DB1" w14:textId="1106C0EF" w:rsidR="00B25825" w:rsidRPr="009145C2" w:rsidRDefault="00B25825" w:rsidP="006600A1">
      <w:pPr>
        <w:widowControl/>
        <w:tabs>
          <w:tab w:val="center" w:pos="4252"/>
          <w:tab w:val="left" w:pos="6810"/>
        </w:tabs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</w:pPr>
    </w:p>
    <w:p w14:paraId="4B245E4D" w14:textId="4D4282C5" w:rsidR="00B25825" w:rsidRPr="009145C2" w:rsidRDefault="00B25825" w:rsidP="006600A1">
      <w:pPr>
        <w:widowControl/>
        <w:tabs>
          <w:tab w:val="center" w:pos="4252"/>
          <w:tab w:val="left" w:pos="6810"/>
        </w:tabs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</w:pPr>
    </w:p>
    <w:p w14:paraId="0B9F8E65" w14:textId="03266F78" w:rsidR="00B25825" w:rsidRPr="009145C2" w:rsidRDefault="00B25825" w:rsidP="006600A1">
      <w:pPr>
        <w:widowControl/>
        <w:tabs>
          <w:tab w:val="center" w:pos="4252"/>
          <w:tab w:val="left" w:pos="6810"/>
        </w:tabs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</w:pPr>
    </w:p>
    <w:p w14:paraId="748EF99A" w14:textId="2C0A6CD4" w:rsidR="00B25825" w:rsidRPr="009145C2" w:rsidRDefault="00B25825" w:rsidP="006600A1">
      <w:pPr>
        <w:widowControl/>
        <w:tabs>
          <w:tab w:val="center" w:pos="4252"/>
          <w:tab w:val="left" w:pos="6810"/>
        </w:tabs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</w:pPr>
    </w:p>
    <w:p w14:paraId="26FDD05E" w14:textId="722F6755" w:rsidR="00B25825" w:rsidRPr="009145C2" w:rsidRDefault="00B25825" w:rsidP="006600A1">
      <w:pPr>
        <w:widowControl/>
        <w:tabs>
          <w:tab w:val="center" w:pos="4252"/>
          <w:tab w:val="left" w:pos="6810"/>
        </w:tabs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</w:pPr>
    </w:p>
    <w:p w14:paraId="28299236" w14:textId="597A0EFC" w:rsidR="00B25825" w:rsidRPr="009145C2" w:rsidRDefault="00B25825" w:rsidP="006600A1">
      <w:pPr>
        <w:widowControl/>
        <w:tabs>
          <w:tab w:val="center" w:pos="4252"/>
          <w:tab w:val="left" w:pos="6810"/>
        </w:tabs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</w:pPr>
    </w:p>
    <w:p w14:paraId="3A9DC2BF" w14:textId="5144F420" w:rsidR="008B39D5" w:rsidRPr="009145C2" w:rsidRDefault="008B39D5" w:rsidP="006600A1">
      <w:pPr>
        <w:widowControl/>
        <w:tabs>
          <w:tab w:val="center" w:pos="4252"/>
          <w:tab w:val="left" w:pos="6810"/>
        </w:tabs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</w:pPr>
    </w:p>
    <w:p w14:paraId="5D564830" w14:textId="521C4E1A" w:rsidR="008B39D5" w:rsidRPr="009145C2" w:rsidRDefault="008B39D5" w:rsidP="006600A1">
      <w:pPr>
        <w:widowControl/>
        <w:tabs>
          <w:tab w:val="center" w:pos="4252"/>
          <w:tab w:val="left" w:pos="6810"/>
        </w:tabs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</w:pPr>
    </w:p>
    <w:p w14:paraId="22ED0E2B" w14:textId="7B454F79" w:rsidR="008B39D5" w:rsidRPr="009145C2" w:rsidRDefault="008B39D5" w:rsidP="006600A1">
      <w:pPr>
        <w:widowControl/>
        <w:tabs>
          <w:tab w:val="center" w:pos="4252"/>
          <w:tab w:val="left" w:pos="6810"/>
        </w:tabs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</w:pPr>
    </w:p>
    <w:p w14:paraId="2D06DC94" w14:textId="7B48EAE9" w:rsidR="008B39D5" w:rsidRDefault="008B39D5" w:rsidP="006600A1">
      <w:pPr>
        <w:widowControl/>
        <w:tabs>
          <w:tab w:val="center" w:pos="4252"/>
          <w:tab w:val="left" w:pos="6810"/>
        </w:tabs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</w:pPr>
    </w:p>
    <w:p w14:paraId="4A196A41" w14:textId="77777777" w:rsidR="008721DA" w:rsidRDefault="008721DA" w:rsidP="006600A1">
      <w:pPr>
        <w:widowControl/>
        <w:tabs>
          <w:tab w:val="center" w:pos="4252"/>
          <w:tab w:val="left" w:pos="6810"/>
        </w:tabs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</w:pPr>
    </w:p>
    <w:p w14:paraId="4C0E2391" w14:textId="77777777" w:rsidR="008721DA" w:rsidRPr="009145C2" w:rsidRDefault="008721DA" w:rsidP="006600A1">
      <w:pPr>
        <w:widowControl/>
        <w:tabs>
          <w:tab w:val="center" w:pos="4252"/>
          <w:tab w:val="left" w:pos="6810"/>
        </w:tabs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</w:pPr>
    </w:p>
    <w:p w14:paraId="3768E1FC" w14:textId="0D4898CF" w:rsidR="008B39D5" w:rsidRPr="009145C2" w:rsidRDefault="008B39D5" w:rsidP="006600A1">
      <w:pPr>
        <w:widowControl/>
        <w:tabs>
          <w:tab w:val="center" w:pos="4252"/>
          <w:tab w:val="left" w:pos="6810"/>
        </w:tabs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</w:pPr>
    </w:p>
    <w:p w14:paraId="351AE3A3" w14:textId="639BC505" w:rsidR="00214AB7" w:rsidRPr="009145C2" w:rsidRDefault="00214AB7" w:rsidP="006600A1">
      <w:pPr>
        <w:widowControl/>
        <w:tabs>
          <w:tab w:val="center" w:pos="4252"/>
          <w:tab w:val="left" w:pos="6810"/>
        </w:tabs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</w:pPr>
    </w:p>
    <w:p w14:paraId="4C71976E" w14:textId="3E7C234C" w:rsidR="00A45B45" w:rsidRPr="009145C2" w:rsidRDefault="00A45B45" w:rsidP="006600A1">
      <w:pPr>
        <w:ind w:left="-284" w:right="22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 xml:space="preserve">PROCESSO ADMINISTRATIVO Nº </w:t>
      </w:r>
      <w:r w:rsidR="00A118F7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05/2025</w:t>
      </w:r>
    </w:p>
    <w:p w14:paraId="3CCB3944" w14:textId="744C02EB" w:rsidR="00A45B45" w:rsidRPr="009145C2" w:rsidRDefault="00A45B45" w:rsidP="006600A1">
      <w:pPr>
        <w:ind w:left="-284" w:right="22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CONCORRENCIA  ELETRONICA Nº</w:t>
      </w:r>
      <w:r w:rsidR="00A118F7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01/2025</w:t>
      </w:r>
    </w:p>
    <w:p w14:paraId="5B60CB88" w14:textId="77777777" w:rsidR="00A45B45" w:rsidRPr="009145C2" w:rsidRDefault="00A45B45" w:rsidP="006600A1">
      <w:pPr>
        <w:ind w:left="-284" w:right="22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</w:p>
    <w:p w14:paraId="4F25E55E" w14:textId="0193818E" w:rsidR="00611A7B" w:rsidRPr="009145C2" w:rsidRDefault="00611A7B" w:rsidP="006600A1">
      <w:pPr>
        <w:widowControl/>
        <w:tabs>
          <w:tab w:val="center" w:pos="4252"/>
          <w:tab w:val="left" w:pos="6810"/>
        </w:tabs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</w:pPr>
    </w:p>
    <w:p w14:paraId="12DDD6DE" w14:textId="77777777" w:rsidR="00B958F9" w:rsidRPr="009145C2" w:rsidRDefault="00B958F9" w:rsidP="006600A1">
      <w:pPr>
        <w:widowControl/>
        <w:tabs>
          <w:tab w:val="center" w:pos="4252"/>
          <w:tab w:val="left" w:pos="6810"/>
        </w:tabs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</w:pPr>
    </w:p>
    <w:p w14:paraId="7BDD2ED9" w14:textId="77777777" w:rsidR="00611A7B" w:rsidRPr="009145C2" w:rsidRDefault="00611A7B" w:rsidP="006600A1">
      <w:pPr>
        <w:ind w:left="-284" w:right="40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145C2">
        <w:rPr>
          <w:rFonts w:ascii="Times New Roman" w:hAnsi="Times New Roman" w:cs="Times New Roman"/>
          <w:b/>
          <w:sz w:val="24"/>
          <w:szCs w:val="24"/>
        </w:rPr>
        <w:t>ANEXO V</w:t>
      </w:r>
    </w:p>
    <w:p w14:paraId="6F5B23A7" w14:textId="77777777" w:rsidR="00611A7B" w:rsidRPr="009145C2" w:rsidRDefault="00611A7B" w:rsidP="006600A1">
      <w:pPr>
        <w:ind w:left="-284" w:right="40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145C2">
        <w:rPr>
          <w:rFonts w:ascii="Times New Roman" w:hAnsi="Times New Roman" w:cs="Times New Roman"/>
          <w:b/>
          <w:bCs/>
          <w:sz w:val="24"/>
          <w:szCs w:val="24"/>
        </w:rPr>
        <w:t>DECLARAÇÃO DE INEXISTÊNCIA DE SERVIDOR PÚBLICO NOS QUADROS DA EMPRESA</w:t>
      </w:r>
    </w:p>
    <w:p w14:paraId="1673C25E" w14:textId="77777777" w:rsidR="00611A7B" w:rsidRPr="009145C2" w:rsidRDefault="00611A7B" w:rsidP="006600A1">
      <w:pPr>
        <w:ind w:left="-284" w:right="40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1F45DFF" w14:textId="77777777" w:rsidR="00611A7B" w:rsidRPr="009145C2" w:rsidRDefault="00611A7B" w:rsidP="006600A1">
      <w:pPr>
        <w:ind w:left="-284" w:right="404"/>
        <w:jc w:val="both"/>
        <w:rPr>
          <w:rFonts w:ascii="Times New Roman" w:hAnsi="Times New Roman" w:cs="Times New Roman"/>
          <w:sz w:val="24"/>
          <w:szCs w:val="24"/>
        </w:rPr>
      </w:pPr>
      <w:r w:rsidRPr="009145C2">
        <w:rPr>
          <w:rFonts w:ascii="Times New Roman" w:hAnsi="Times New Roman" w:cs="Times New Roman"/>
          <w:sz w:val="24"/>
          <w:szCs w:val="24"/>
        </w:rPr>
        <w:t>Á</w:t>
      </w:r>
    </w:p>
    <w:p w14:paraId="46C6F546" w14:textId="4688995E" w:rsidR="00611A7B" w:rsidRPr="009145C2" w:rsidRDefault="00611A7B" w:rsidP="006600A1">
      <w:pPr>
        <w:ind w:left="-284" w:right="404"/>
        <w:jc w:val="both"/>
        <w:rPr>
          <w:rFonts w:ascii="Times New Roman" w:hAnsi="Times New Roman" w:cs="Times New Roman"/>
          <w:sz w:val="24"/>
          <w:szCs w:val="24"/>
        </w:rPr>
      </w:pPr>
      <w:r w:rsidRPr="009145C2">
        <w:rPr>
          <w:rFonts w:ascii="Times New Roman" w:hAnsi="Times New Roman" w:cs="Times New Roman"/>
          <w:sz w:val="24"/>
          <w:szCs w:val="24"/>
        </w:rPr>
        <w:t xml:space="preserve">PREFEITURA MUNICIPAL DE  </w:t>
      </w:r>
      <w:r w:rsidR="003109E3" w:rsidRPr="009145C2">
        <w:rPr>
          <w:rFonts w:ascii="Times New Roman" w:hAnsi="Times New Roman" w:cs="Times New Roman"/>
          <w:sz w:val="24"/>
          <w:szCs w:val="24"/>
        </w:rPr>
        <w:t>ENCANTADO/RS</w:t>
      </w:r>
    </w:p>
    <w:p w14:paraId="59BC5F29" w14:textId="77777777" w:rsidR="00611A7B" w:rsidRPr="009145C2" w:rsidRDefault="00611A7B" w:rsidP="006600A1">
      <w:pPr>
        <w:ind w:left="-284" w:right="404"/>
        <w:jc w:val="both"/>
        <w:rPr>
          <w:rFonts w:ascii="Times New Roman" w:hAnsi="Times New Roman" w:cs="Times New Roman"/>
          <w:sz w:val="24"/>
          <w:szCs w:val="24"/>
        </w:rPr>
      </w:pPr>
    </w:p>
    <w:p w14:paraId="2DA9D9FE" w14:textId="77777777" w:rsidR="00611A7B" w:rsidRPr="009145C2" w:rsidRDefault="00611A7B" w:rsidP="006600A1">
      <w:pPr>
        <w:ind w:left="-284" w:right="40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81CAF9A" w14:textId="77777777" w:rsidR="00611A7B" w:rsidRPr="009145C2" w:rsidRDefault="00611A7B" w:rsidP="006600A1">
      <w:pPr>
        <w:ind w:left="-284" w:right="40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F8987FB" w14:textId="52AB069A" w:rsidR="00611A7B" w:rsidRPr="009145C2" w:rsidRDefault="00611A7B" w:rsidP="006600A1">
      <w:pPr>
        <w:tabs>
          <w:tab w:val="left" w:pos="6231"/>
        </w:tabs>
        <w:ind w:left="-284" w:right="404"/>
        <w:jc w:val="both"/>
        <w:rPr>
          <w:rFonts w:ascii="Times New Roman" w:hAnsi="Times New Roman" w:cs="Times New Roman"/>
          <w:sz w:val="24"/>
          <w:szCs w:val="24"/>
        </w:rPr>
      </w:pPr>
      <w:r w:rsidRPr="009145C2">
        <w:rPr>
          <w:rFonts w:ascii="Times New Roman" w:hAnsi="Times New Roman" w:cs="Times New Roman"/>
          <w:sz w:val="24"/>
          <w:szCs w:val="24"/>
        </w:rPr>
        <w:t xml:space="preserve">A   </w:t>
      </w:r>
      <w:r w:rsidRPr="009145C2">
        <w:rPr>
          <w:rFonts w:ascii="Times New Roman" w:hAnsi="Times New Roman" w:cs="Times New Roman"/>
          <w:spacing w:val="38"/>
          <w:sz w:val="24"/>
          <w:szCs w:val="24"/>
        </w:rPr>
        <w:t xml:space="preserve"> </w:t>
      </w:r>
      <w:r w:rsidRPr="009145C2">
        <w:rPr>
          <w:rFonts w:ascii="Times New Roman" w:hAnsi="Times New Roman" w:cs="Times New Roman"/>
          <w:sz w:val="24"/>
          <w:szCs w:val="24"/>
        </w:rPr>
        <w:t>Empresa</w:t>
      </w:r>
      <w:r w:rsidRPr="009145C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9145C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9145C2">
        <w:rPr>
          <w:rFonts w:ascii="Times New Roman" w:hAnsi="Times New Roman" w:cs="Times New Roman"/>
          <w:sz w:val="24"/>
          <w:szCs w:val="24"/>
        </w:rPr>
        <w:t xml:space="preserve">,     inscrita     no     CNPJ   </w:t>
      </w:r>
      <w:r w:rsidRPr="009145C2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9145C2">
        <w:rPr>
          <w:rFonts w:ascii="Times New Roman" w:hAnsi="Times New Roman" w:cs="Times New Roman"/>
          <w:sz w:val="24"/>
          <w:szCs w:val="24"/>
        </w:rPr>
        <w:t>nº</w:t>
      </w:r>
      <w:r w:rsidRPr="009145C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9145C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9145C2">
        <w:rPr>
          <w:rFonts w:ascii="Times New Roman" w:hAnsi="Times New Roman" w:cs="Times New Roman"/>
          <w:sz w:val="24"/>
          <w:szCs w:val="24"/>
        </w:rPr>
        <w:t>por</w:t>
      </w:r>
      <w:r w:rsidRPr="009145C2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9145C2">
        <w:rPr>
          <w:rFonts w:ascii="Times New Roman" w:hAnsi="Times New Roman" w:cs="Times New Roman"/>
          <w:sz w:val="24"/>
          <w:szCs w:val="24"/>
        </w:rPr>
        <w:t>intermédio</w:t>
      </w:r>
      <w:r w:rsidRPr="009145C2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9145C2">
        <w:rPr>
          <w:rFonts w:ascii="Times New Roman" w:hAnsi="Times New Roman" w:cs="Times New Roman"/>
          <w:sz w:val="24"/>
          <w:szCs w:val="24"/>
        </w:rPr>
        <w:t>de</w:t>
      </w:r>
      <w:r w:rsidRPr="009145C2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9145C2">
        <w:rPr>
          <w:rFonts w:ascii="Times New Roman" w:hAnsi="Times New Roman" w:cs="Times New Roman"/>
          <w:sz w:val="24"/>
          <w:szCs w:val="24"/>
        </w:rPr>
        <w:t>seu</w:t>
      </w:r>
      <w:r w:rsidRPr="009145C2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9145C2">
        <w:rPr>
          <w:rFonts w:ascii="Times New Roman" w:hAnsi="Times New Roman" w:cs="Times New Roman"/>
          <w:sz w:val="24"/>
          <w:szCs w:val="24"/>
        </w:rPr>
        <w:t>representante</w:t>
      </w:r>
      <w:r w:rsidRPr="009145C2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9145C2">
        <w:rPr>
          <w:rFonts w:ascii="Times New Roman" w:hAnsi="Times New Roman" w:cs="Times New Roman"/>
          <w:sz w:val="24"/>
          <w:szCs w:val="24"/>
        </w:rPr>
        <w:t>legal</w:t>
      </w:r>
      <w:r w:rsidRPr="009145C2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9145C2">
        <w:rPr>
          <w:rFonts w:ascii="Times New Roman" w:hAnsi="Times New Roman" w:cs="Times New Roman"/>
          <w:sz w:val="24"/>
          <w:szCs w:val="24"/>
        </w:rPr>
        <w:t>o(a)</w:t>
      </w:r>
      <w:r w:rsidRPr="009145C2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9145C2">
        <w:rPr>
          <w:rFonts w:ascii="Times New Roman" w:hAnsi="Times New Roman" w:cs="Times New Roman"/>
          <w:sz w:val="24"/>
          <w:szCs w:val="24"/>
        </w:rPr>
        <w:t>Sr(a)</w:t>
      </w:r>
      <w:r w:rsidRPr="009145C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9145C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9145C2">
        <w:rPr>
          <w:rFonts w:ascii="Times New Roman" w:hAnsi="Times New Roman" w:cs="Times New Roman"/>
          <w:spacing w:val="-17"/>
          <w:sz w:val="24"/>
          <w:szCs w:val="24"/>
        </w:rPr>
        <w:t xml:space="preserve">, </w:t>
      </w:r>
      <w:r w:rsidRPr="009145C2">
        <w:rPr>
          <w:rFonts w:ascii="Times New Roman" w:hAnsi="Times New Roman" w:cs="Times New Roman"/>
          <w:sz w:val="24"/>
          <w:szCs w:val="24"/>
        </w:rPr>
        <w:t>portador(a) da Carteira de</w:t>
      </w:r>
      <w:r w:rsidRPr="009145C2">
        <w:rPr>
          <w:rFonts w:ascii="Times New Roman" w:hAnsi="Times New Roman" w:cs="Times New Roman"/>
          <w:spacing w:val="-39"/>
          <w:sz w:val="24"/>
          <w:szCs w:val="24"/>
        </w:rPr>
        <w:t xml:space="preserve"> </w:t>
      </w:r>
      <w:r w:rsidRPr="009145C2">
        <w:rPr>
          <w:rFonts w:ascii="Times New Roman" w:hAnsi="Times New Roman" w:cs="Times New Roman"/>
          <w:sz w:val="24"/>
          <w:szCs w:val="24"/>
        </w:rPr>
        <w:t>Identidade</w:t>
      </w:r>
      <w:r w:rsidRPr="009145C2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9145C2">
        <w:rPr>
          <w:rFonts w:ascii="Times New Roman" w:hAnsi="Times New Roman" w:cs="Times New Roman"/>
          <w:sz w:val="24"/>
          <w:szCs w:val="24"/>
        </w:rPr>
        <w:t>nº</w:t>
      </w:r>
      <w:r w:rsidRPr="009145C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9145C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9145C2">
        <w:rPr>
          <w:rFonts w:ascii="Times New Roman" w:hAnsi="Times New Roman" w:cs="Times New Roman"/>
          <w:sz w:val="24"/>
          <w:szCs w:val="24"/>
        </w:rPr>
        <w:t>(nº</w:t>
      </w:r>
      <w:r w:rsidRPr="009145C2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9145C2">
        <w:rPr>
          <w:rFonts w:ascii="Times New Roman" w:hAnsi="Times New Roman" w:cs="Times New Roman"/>
          <w:sz w:val="24"/>
          <w:szCs w:val="24"/>
        </w:rPr>
        <w:t>e</w:t>
      </w:r>
      <w:r w:rsidRPr="009145C2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9145C2">
        <w:rPr>
          <w:rFonts w:ascii="Times New Roman" w:hAnsi="Times New Roman" w:cs="Times New Roman"/>
          <w:sz w:val="24"/>
          <w:szCs w:val="24"/>
        </w:rPr>
        <w:t>órgão</w:t>
      </w:r>
      <w:r w:rsidRPr="009145C2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9145C2">
        <w:rPr>
          <w:rFonts w:ascii="Times New Roman" w:hAnsi="Times New Roman" w:cs="Times New Roman"/>
          <w:sz w:val="24"/>
          <w:szCs w:val="24"/>
        </w:rPr>
        <w:t>emissor)</w:t>
      </w:r>
      <w:r w:rsidRPr="009145C2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9145C2">
        <w:rPr>
          <w:rFonts w:ascii="Times New Roman" w:hAnsi="Times New Roman" w:cs="Times New Roman"/>
          <w:sz w:val="24"/>
          <w:szCs w:val="24"/>
        </w:rPr>
        <w:t>e</w:t>
      </w:r>
      <w:r w:rsidRPr="009145C2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9145C2">
        <w:rPr>
          <w:rFonts w:ascii="Times New Roman" w:hAnsi="Times New Roman" w:cs="Times New Roman"/>
          <w:sz w:val="24"/>
          <w:szCs w:val="24"/>
        </w:rPr>
        <w:t>do</w:t>
      </w:r>
      <w:r w:rsidRPr="009145C2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9145C2">
        <w:rPr>
          <w:rFonts w:ascii="Times New Roman" w:hAnsi="Times New Roman" w:cs="Times New Roman"/>
          <w:sz w:val="24"/>
          <w:szCs w:val="24"/>
        </w:rPr>
        <w:t>CPF</w:t>
      </w:r>
      <w:r w:rsidRPr="009145C2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9145C2">
        <w:rPr>
          <w:rFonts w:ascii="Times New Roman" w:hAnsi="Times New Roman" w:cs="Times New Roman"/>
          <w:sz w:val="24"/>
          <w:szCs w:val="24"/>
        </w:rPr>
        <w:t>nº</w:t>
      </w:r>
      <w:r w:rsidRPr="009145C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9145C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9145C2">
        <w:rPr>
          <w:rFonts w:ascii="Times New Roman" w:hAnsi="Times New Roman" w:cs="Times New Roman"/>
          <w:sz w:val="24"/>
          <w:szCs w:val="24"/>
        </w:rPr>
        <w:t xml:space="preserve">, DECLARA, sob as penas da lei, que não possui em seu quadro funcional servidor público ou dirigente no Município de </w:t>
      </w:r>
      <w:r w:rsidR="003109E3" w:rsidRPr="009145C2">
        <w:rPr>
          <w:rFonts w:ascii="Times New Roman" w:hAnsi="Times New Roman" w:cs="Times New Roman"/>
          <w:sz w:val="24"/>
          <w:szCs w:val="24"/>
        </w:rPr>
        <w:t>ENCANTADO/RS</w:t>
      </w:r>
      <w:r w:rsidRPr="009145C2">
        <w:rPr>
          <w:rFonts w:ascii="Times New Roman" w:hAnsi="Times New Roman" w:cs="Times New Roman"/>
          <w:sz w:val="24"/>
          <w:szCs w:val="24"/>
        </w:rPr>
        <w:t xml:space="preserve"> ou responsável pela licitação.</w:t>
      </w:r>
    </w:p>
    <w:p w14:paraId="4A326447" w14:textId="2FA8A64B" w:rsidR="00611A7B" w:rsidRPr="009145C2" w:rsidRDefault="00611A7B" w:rsidP="006600A1">
      <w:pPr>
        <w:tabs>
          <w:tab w:val="left" w:pos="5342"/>
          <w:tab w:val="left" w:pos="6257"/>
          <w:tab w:val="left" w:pos="8333"/>
        </w:tabs>
        <w:ind w:left="-284" w:right="404"/>
        <w:jc w:val="both"/>
        <w:rPr>
          <w:rFonts w:ascii="Times New Roman" w:hAnsi="Times New Roman" w:cs="Times New Roman"/>
          <w:sz w:val="24"/>
          <w:szCs w:val="24"/>
        </w:rPr>
      </w:pPr>
      <w:r w:rsidRPr="009145C2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</w:t>
      </w:r>
      <w:r w:rsidRPr="009145C2">
        <w:rPr>
          <w:rFonts w:ascii="Times New Roman" w:hAnsi="Times New Roman" w:cs="Times New Roman"/>
          <w:sz w:val="24"/>
          <w:szCs w:val="24"/>
        </w:rPr>
        <w:t>,</w:t>
      </w:r>
      <w:r w:rsidRPr="009145C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145C2">
        <w:rPr>
          <w:rFonts w:ascii="Times New Roman" w:hAnsi="Times New Roman" w:cs="Times New Roman"/>
          <w:sz w:val="24"/>
          <w:szCs w:val="24"/>
        </w:rPr>
        <w:t>em</w:t>
      </w:r>
      <w:r w:rsidRPr="009145C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9145C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9145C2">
        <w:rPr>
          <w:rFonts w:ascii="Times New Roman" w:hAnsi="Times New Roman" w:cs="Times New Roman"/>
          <w:sz w:val="24"/>
          <w:szCs w:val="24"/>
        </w:rPr>
        <w:t>de</w:t>
      </w:r>
      <w:r w:rsidRPr="009145C2">
        <w:rPr>
          <w:rFonts w:ascii="Times New Roman" w:hAnsi="Times New Roman" w:cs="Times New Roman"/>
          <w:sz w:val="24"/>
          <w:szCs w:val="24"/>
          <w:u w:val="single"/>
        </w:rPr>
        <w:t>........</w:t>
      </w:r>
      <w:r w:rsidR="00514349" w:rsidRPr="009145C2">
        <w:rPr>
          <w:rFonts w:ascii="Times New Roman" w:hAnsi="Times New Roman" w:cs="Times New Roman"/>
          <w:sz w:val="24"/>
          <w:szCs w:val="24"/>
        </w:rPr>
        <w:t xml:space="preserve">de </w:t>
      </w:r>
      <w:r w:rsidR="005F5509" w:rsidRPr="009145C2">
        <w:rPr>
          <w:rFonts w:ascii="Times New Roman" w:hAnsi="Times New Roman" w:cs="Times New Roman"/>
          <w:sz w:val="24"/>
          <w:szCs w:val="24"/>
        </w:rPr>
        <w:t>2025</w:t>
      </w:r>
      <w:r w:rsidRPr="009145C2">
        <w:rPr>
          <w:rFonts w:ascii="Times New Roman" w:hAnsi="Times New Roman" w:cs="Times New Roman"/>
          <w:sz w:val="24"/>
          <w:szCs w:val="24"/>
        </w:rPr>
        <w:t>.</w:t>
      </w:r>
    </w:p>
    <w:p w14:paraId="0A3DC533" w14:textId="77777777" w:rsidR="00611A7B" w:rsidRPr="009145C2" w:rsidRDefault="00611A7B" w:rsidP="006600A1">
      <w:pPr>
        <w:ind w:left="-284" w:right="404"/>
        <w:jc w:val="both"/>
        <w:rPr>
          <w:rFonts w:ascii="Times New Roman" w:hAnsi="Times New Roman" w:cs="Times New Roman"/>
          <w:sz w:val="24"/>
          <w:szCs w:val="24"/>
        </w:rPr>
      </w:pPr>
    </w:p>
    <w:p w14:paraId="7EC2DAFD" w14:textId="77777777" w:rsidR="00611A7B" w:rsidRPr="009145C2" w:rsidRDefault="00611A7B" w:rsidP="006600A1">
      <w:pPr>
        <w:ind w:left="-284" w:right="404"/>
        <w:jc w:val="both"/>
        <w:rPr>
          <w:rFonts w:ascii="Times New Roman" w:hAnsi="Times New Roman" w:cs="Times New Roman"/>
          <w:sz w:val="24"/>
          <w:szCs w:val="24"/>
        </w:rPr>
      </w:pPr>
    </w:p>
    <w:p w14:paraId="14581539" w14:textId="77777777" w:rsidR="00611A7B" w:rsidRPr="009145C2" w:rsidRDefault="00611A7B" w:rsidP="006600A1">
      <w:pPr>
        <w:ind w:left="-284" w:right="404"/>
        <w:jc w:val="both"/>
        <w:rPr>
          <w:rFonts w:ascii="Times New Roman" w:hAnsi="Times New Roman" w:cs="Times New Roman"/>
          <w:sz w:val="24"/>
          <w:szCs w:val="24"/>
        </w:rPr>
      </w:pPr>
    </w:p>
    <w:p w14:paraId="1232E22F" w14:textId="77777777" w:rsidR="00611A7B" w:rsidRPr="009145C2" w:rsidRDefault="00611A7B" w:rsidP="006600A1">
      <w:pPr>
        <w:ind w:left="-284" w:right="404"/>
        <w:jc w:val="both"/>
        <w:rPr>
          <w:rFonts w:ascii="Times New Roman" w:hAnsi="Times New Roman" w:cs="Times New Roman"/>
          <w:sz w:val="24"/>
          <w:szCs w:val="24"/>
        </w:rPr>
      </w:pPr>
    </w:p>
    <w:p w14:paraId="451BDA93" w14:textId="77777777" w:rsidR="00611A7B" w:rsidRPr="009145C2" w:rsidRDefault="00611A7B" w:rsidP="006600A1">
      <w:pPr>
        <w:ind w:left="-284" w:right="404"/>
        <w:jc w:val="both"/>
        <w:rPr>
          <w:rFonts w:ascii="Times New Roman" w:hAnsi="Times New Roman" w:cs="Times New Roman"/>
          <w:sz w:val="24"/>
          <w:szCs w:val="24"/>
        </w:rPr>
      </w:pPr>
    </w:p>
    <w:p w14:paraId="589D0767" w14:textId="77777777" w:rsidR="00611A7B" w:rsidRPr="009145C2" w:rsidRDefault="00611A7B" w:rsidP="006600A1">
      <w:pPr>
        <w:ind w:left="-284" w:right="404"/>
        <w:jc w:val="both"/>
        <w:rPr>
          <w:rFonts w:ascii="Times New Roman" w:hAnsi="Times New Roman" w:cs="Times New Roman"/>
          <w:sz w:val="24"/>
          <w:szCs w:val="24"/>
        </w:rPr>
      </w:pPr>
    </w:p>
    <w:p w14:paraId="1B31D7A2" w14:textId="77777777" w:rsidR="00611A7B" w:rsidRPr="009145C2" w:rsidRDefault="00611A7B" w:rsidP="006600A1">
      <w:pPr>
        <w:ind w:left="-284" w:right="404"/>
        <w:jc w:val="both"/>
        <w:rPr>
          <w:rFonts w:ascii="Times New Roman" w:hAnsi="Times New Roman" w:cs="Times New Roman"/>
          <w:sz w:val="24"/>
          <w:szCs w:val="24"/>
        </w:rPr>
      </w:pPr>
      <w:r w:rsidRPr="009145C2">
        <w:rPr>
          <w:rFonts w:ascii="Times New Roman" w:hAnsi="Times New Roman" w:cs="Times New Roman"/>
          <w:sz w:val="24"/>
          <w:szCs w:val="24"/>
        </w:rPr>
        <w:t>(assinatura do representante legal) Carimbo da empresa com o CNPJ:</w:t>
      </w:r>
    </w:p>
    <w:p w14:paraId="622A13D4" w14:textId="77777777" w:rsidR="00611A7B" w:rsidRPr="009145C2" w:rsidRDefault="00611A7B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</w:pPr>
    </w:p>
    <w:p w14:paraId="03478BC7" w14:textId="77777777" w:rsidR="00611A7B" w:rsidRPr="009145C2" w:rsidRDefault="00611A7B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</w:pPr>
    </w:p>
    <w:p w14:paraId="6ACA0A03" w14:textId="77777777" w:rsidR="00611A7B" w:rsidRPr="009145C2" w:rsidRDefault="00611A7B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</w:pPr>
    </w:p>
    <w:p w14:paraId="63EF0230" w14:textId="77777777" w:rsidR="00611A7B" w:rsidRPr="009145C2" w:rsidRDefault="00611A7B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</w:pPr>
    </w:p>
    <w:p w14:paraId="6333C7F9" w14:textId="77777777" w:rsidR="00611A7B" w:rsidRPr="009145C2" w:rsidRDefault="00611A7B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</w:pPr>
    </w:p>
    <w:p w14:paraId="548B81CF" w14:textId="77777777" w:rsidR="00611A7B" w:rsidRPr="009145C2" w:rsidRDefault="00611A7B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</w:pPr>
    </w:p>
    <w:p w14:paraId="50E557B0" w14:textId="77777777" w:rsidR="003B0A0F" w:rsidRPr="009145C2" w:rsidRDefault="003B0A0F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</w:pPr>
    </w:p>
    <w:p w14:paraId="0961DE39" w14:textId="77777777" w:rsidR="003B0A0F" w:rsidRPr="009145C2" w:rsidRDefault="003B0A0F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</w:pPr>
    </w:p>
    <w:p w14:paraId="74005C17" w14:textId="77777777" w:rsidR="005F5509" w:rsidRPr="009145C2" w:rsidRDefault="005F5509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</w:pPr>
    </w:p>
    <w:p w14:paraId="4CD9DE2F" w14:textId="77777777" w:rsidR="005F5509" w:rsidRPr="009145C2" w:rsidRDefault="005F5509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</w:pPr>
    </w:p>
    <w:p w14:paraId="5D2D866B" w14:textId="77777777" w:rsidR="005F5509" w:rsidRPr="009145C2" w:rsidRDefault="005F5509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</w:pPr>
    </w:p>
    <w:p w14:paraId="368A8C71" w14:textId="77777777" w:rsidR="005F5509" w:rsidRPr="009145C2" w:rsidRDefault="005F5509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</w:pPr>
    </w:p>
    <w:p w14:paraId="7C3A8F28" w14:textId="77777777" w:rsidR="005F5509" w:rsidRPr="009145C2" w:rsidRDefault="005F5509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</w:pPr>
    </w:p>
    <w:p w14:paraId="6D92F601" w14:textId="77777777" w:rsidR="005F5509" w:rsidRDefault="005F5509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</w:pPr>
    </w:p>
    <w:p w14:paraId="5577575A" w14:textId="77777777" w:rsidR="008721DA" w:rsidRDefault="008721DA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</w:pPr>
    </w:p>
    <w:p w14:paraId="5E5F0431" w14:textId="77777777" w:rsidR="008721DA" w:rsidRDefault="008721DA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</w:pPr>
    </w:p>
    <w:p w14:paraId="7E30A63C" w14:textId="77777777" w:rsidR="008721DA" w:rsidRPr="009145C2" w:rsidRDefault="008721DA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</w:pPr>
    </w:p>
    <w:p w14:paraId="04CD245F" w14:textId="77777777" w:rsidR="00611A7B" w:rsidRPr="009145C2" w:rsidRDefault="00611A7B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</w:pPr>
    </w:p>
    <w:p w14:paraId="2B6CF47A" w14:textId="5F28E75C" w:rsidR="00A45B45" w:rsidRPr="009145C2" w:rsidRDefault="00A45B45" w:rsidP="006600A1">
      <w:pPr>
        <w:ind w:left="-284" w:right="22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lastRenderedPageBreak/>
        <w:t xml:space="preserve">PROCESSO ADMINISTRATIVO Nº </w:t>
      </w:r>
      <w:r w:rsidR="00A118F7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05/2025</w:t>
      </w:r>
    </w:p>
    <w:p w14:paraId="0DEBBE85" w14:textId="10263880" w:rsidR="00A45B45" w:rsidRPr="009145C2" w:rsidRDefault="00A45B45" w:rsidP="006600A1">
      <w:pPr>
        <w:ind w:left="-284" w:right="22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CONCORRENCIA  ELETRONICA Nº</w:t>
      </w:r>
      <w:r w:rsidR="00A118F7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01/2025</w:t>
      </w:r>
    </w:p>
    <w:p w14:paraId="27F8B1C2" w14:textId="77777777" w:rsidR="00A45B45" w:rsidRPr="009145C2" w:rsidRDefault="00A45B45" w:rsidP="006600A1">
      <w:pPr>
        <w:ind w:left="-284" w:right="22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</w:p>
    <w:p w14:paraId="4CF901BD" w14:textId="27FADA74" w:rsidR="00611A7B" w:rsidRPr="009145C2" w:rsidRDefault="00611A7B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</w:pPr>
    </w:p>
    <w:p w14:paraId="02EE755D" w14:textId="77777777" w:rsidR="006600A1" w:rsidRPr="009145C2" w:rsidRDefault="006600A1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</w:pPr>
    </w:p>
    <w:p w14:paraId="11191D39" w14:textId="77777777" w:rsidR="006600A1" w:rsidRPr="009145C2" w:rsidRDefault="006600A1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</w:pPr>
    </w:p>
    <w:p w14:paraId="0B82BC2D" w14:textId="77777777" w:rsidR="006600A1" w:rsidRPr="009145C2" w:rsidRDefault="006600A1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</w:pPr>
    </w:p>
    <w:p w14:paraId="2CBE8D75" w14:textId="77777777" w:rsidR="00611A7B" w:rsidRPr="009145C2" w:rsidRDefault="00611A7B" w:rsidP="006600A1">
      <w:pPr>
        <w:widowControl/>
        <w:suppressAutoHyphens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</w:pPr>
    </w:p>
    <w:p w14:paraId="25459247" w14:textId="77777777" w:rsidR="00611A7B" w:rsidRPr="009145C2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ANEXO VI</w:t>
      </w:r>
    </w:p>
    <w:p w14:paraId="79098049" w14:textId="77777777" w:rsidR="00611A7B" w:rsidRPr="009145C2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DECLARACÃO DO ART. 7º, INCISO XXXIII DA CONSTITUIÇÃO FEDERAL</w:t>
      </w:r>
    </w:p>
    <w:p w14:paraId="7C8B7032" w14:textId="77777777" w:rsidR="00611A7B" w:rsidRPr="009145C2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bCs/>
          <w:sz w:val="24"/>
          <w:szCs w:val="24"/>
          <w:lang w:val="pt-BR" w:eastAsia="pt-BR" w:bidi="ar-SA"/>
        </w:rPr>
        <w:t>(Modelo)</w:t>
      </w:r>
    </w:p>
    <w:p w14:paraId="0C5C1BCA" w14:textId="77777777" w:rsidR="00611A7B" w:rsidRPr="009145C2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eastAsia="pt-BR" w:bidi="ar-SA"/>
        </w:rPr>
      </w:pPr>
    </w:p>
    <w:p w14:paraId="44A2BDF8" w14:textId="77777777" w:rsidR="00611A7B" w:rsidRPr="009145C2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eastAsia="pt-BR" w:bidi="ar-SA"/>
        </w:rPr>
      </w:pPr>
    </w:p>
    <w:p w14:paraId="325EA5AA" w14:textId="77777777" w:rsidR="00611A7B" w:rsidRPr="009145C2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eastAsia="pt-BR" w:bidi="ar-SA"/>
        </w:rPr>
      </w:pPr>
    </w:p>
    <w:p w14:paraId="51A20C07" w14:textId="77777777" w:rsidR="00611A7B" w:rsidRPr="009145C2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Declaro, sob as penas da lei, para fins desta licitação, que a empresa ___________________________, cumpre com o disposto no inciso XXXIII, do artigo sétimo da Constituição Federal: “... proibição de trabalho noturno perigoso ou insalubre, aos menores de dezoito anos e de qualquer trabalho a menores de dezesseis anos, exceto na condição de aprendiz, a partir de quatorze anos”.</w:t>
      </w:r>
    </w:p>
    <w:p w14:paraId="50B43857" w14:textId="77777777" w:rsidR="00611A7B" w:rsidRPr="009145C2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2CE24C9B" w14:textId="77777777" w:rsidR="00611A7B" w:rsidRPr="009145C2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Ressalva:</w:t>
      </w:r>
    </w:p>
    <w:p w14:paraId="00A19879" w14:textId="77777777" w:rsidR="00611A7B" w:rsidRPr="009145C2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(  ) emprega menor, a partir de quatorze anos, na condição de aprendiz.</w:t>
      </w:r>
    </w:p>
    <w:p w14:paraId="52631C58" w14:textId="77777777" w:rsidR="00611A7B" w:rsidRPr="009145C2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3F433343" w14:textId="77777777" w:rsidR="00611A7B" w:rsidRPr="009145C2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101267BC" w14:textId="77777777" w:rsidR="00611A7B" w:rsidRPr="009145C2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2D225B55" w14:textId="77777777" w:rsidR="00611A7B" w:rsidRPr="009145C2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                                                          ---------------------------------------------------</w:t>
      </w:r>
    </w:p>
    <w:p w14:paraId="1A16A306" w14:textId="77777777" w:rsidR="00611A7B" w:rsidRPr="009145C2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                                                                                Local e Data</w:t>
      </w:r>
    </w:p>
    <w:p w14:paraId="7178DA2B" w14:textId="77777777" w:rsidR="00611A7B" w:rsidRPr="009145C2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44569E47" w14:textId="77777777" w:rsidR="00611A7B" w:rsidRPr="009145C2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4A02F0F8" w14:textId="77777777" w:rsidR="00611A7B" w:rsidRPr="009145C2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___________________________________________________</w:t>
      </w:r>
    </w:p>
    <w:p w14:paraId="6DE33880" w14:textId="77777777" w:rsidR="00611A7B" w:rsidRPr="009145C2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Assinatura do representante legal da licitante</w:t>
      </w:r>
    </w:p>
    <w:p w14:paraId="40FB819C" w14:textId="77777777" w:rsidR="00611A7B" w:rsidRPr="009145C2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0BA801EF" w14:textId="77777777" w:rsidR="00611A7B" w:rsidRPr="009145C2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475EF382" w14:textId="77777777" w:rsidR="00611A7B" w:rsidRPr="009145C2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20B09938" w14:textId="77777777" w:rsidR="00611A7B" w:rsidRPr="009145C2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31F2CEC3" w14:textId="77777777" w:rsidR="00611A7B" w:rsidRPr="009145C2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4AF2EB60" w14:textId="0FDBDB24" w:rsidR="00611A7B" w:rsidRPr="009145C2" w:rsidRDefault="00611A7B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00729C05" w14:textId="47D8182C" w:rsidR="00514349" w:rsidRPr="009145C2" w:rsidRDefault="00514349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73DC27EE" w14:textId="77777777" w:rsidR="00C02138" w:rsidRPr="009145C2" w:rsidRDefault="00C02138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5FF4BF8F" w14:textId="77777777" w:rsidR="00C02138" w:rsidRPr="009145C2" w:rsidRDefault="00C02138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4B65B295" w14:textId="77777777" w:rsidR="00C02138" w:rsidRPr="009145C2" w:rsidRDefault="00C02138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48243E34" w14:textId="31733D9D" w:rsidR="00514349" w:rsidRPr="009145C2" w:rsidRDefault="00514349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2550399D" w14:textId="77777777" w:rsidR="00B74129" w:rsidRPr="009145C2" w:rsidRDefault="00B74129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11BF01CC" w14:textId="77777777" w:rsidR="00B74129" w:rsidRPr="009145C2" w:rsidRDefault="00B74129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67B4A6B4" w14:textId="77777777" w:rsidR="00B74129" w:rsidRDefault="00B74129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2B665538" w14:textId="77777777" w:rsidR="008721DA" w:rsidRDefault="008721DA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0FDFFDEB" w14:textId="77777777" w:rsidR="008721DA" w:rsidRDefault="008721DA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1F1CD92B" w14:textId="77777777" w:rsidR="008721DA" w:rsidRDefault="008721DA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30C41453" w14:textId="77777777" w:rsidR="008721DA" w:rsidRPr="009145C2" w:rsidRDefault="008721DA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186C3F0E" w14:textId="77777777" w:rsidR="00B74129" w:rsidRPr="009145C2" w:rsidRDefault="00B74129" w:rsidP="006600A1">
      <w:pPr>
        <w:widowControl/>
        <w:autoSpaceDE/>
        <w:autoSpaceDN/>
        <w:ind w:left="-284" w:right="4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0AC83739" w14:textId="2E1F49AA" w:rsidR="00A45B45" w:rsidRPr="009145C2" w:rsidRDefault="00A45B45" w:rsidP="006600A1">
      <w:pPr>
        <w:ind w:left="-284" w:right="22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 xml:space="preserve">PROCESSO ADMINISTRATIVO Nº </w:t>
      </w:r>
      <w:r w:rsidR="00A118F7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05/2025</w:t>
      </w:r>
    </w:p>
    <w:p w14:paraId="3DFB2DB8" w14:textId="5CDAB0C3" w:rsidR="00A45B45" w:rsidRPr="009145C2" w:rsidRDefault="00A45B45" w:rsidP="006600A1">
      <w:pPr>
        <w:ind w:left="-284" w:right="22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CONCORRENCIA  ELETRONICA Nº</w:t>
      </w:r>
      <w:r w:rsidR="00A118F7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01/2025</w:t>
      </w:r>
    </w:p>
    <w:p w14:paraId="6815C588" w14:textId="77777777" w:rsidR="00A45B45" w:rsidRPr="009145C2" w:rsidRDefault="00A45B45" w:rsidP="006600A1">
      <w:pPr>
        <w:ind w:left="-284" w:right="22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</w:p>
    <w:p w14:paraId="7D46FD22" w14:textId="1E85A50B" w:rsidR="006C2F5F" w:rsidRPr="009145C2" w:rsidRDefault="004763E2" w:rsidP="006600A1">
      <w:pPr>
        <w:ind w:left="-284" w:right="40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145C2">
        <w:rPr>
          <w:rFonts w:ascii="Times New Roman" w:hAnsi="Times New Roman" w:cs="Times New Roman"/>
          <w:b/>
          <w:sz w:val="24"/>
          <w:szCs w:val="24"/>
        </w:rPr>
        <w:t>1-</w:t>
      </w:r>
      <w:r w:rsidR="006C2F5F" w:rsidRPr="009145C2">
        <w:rPr>
          <w:rFonts w:ascii="Times New Roman" w:hAnsi="Times New Roman" w:cs="Times New Roman"/>
          <w:b/>
          <w:sz w:val="24"/>
          <w:szCs w:val="24"/>
        </w:rPr>
        <w:t>IDENTIFICAÇÃO DO</w:t>
      </w:r>
      <w:r w:rsidR="006C2F5F" w:rsidRPr="009145C2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="006C2F5F" w:rsidRPr="009145C2">
        <w:rPr>
          <w:rFonts w:ascii="Times New Roman" w:hAnsi="Times New Roman" w:cs="Times New Roman"/>
          <w:b/>
          <w:sz w:val="24"/>
          <w:szCs w:val="24"/>
        </w:rPr>
        <w:t>CONCORRENTE:</w:t>
      </w:r>
    </w:p>
    <w:p w14:paraId="276A0933" w14:textId="2439124D" w:rsidR="006C2F5F" w:rsidRPr="009145C2" w:rsidRDefault="006C2F5F" w:rsidP="006600A1">
      <w:pPr>
        <w:pStyle w:val="Corpodetexto"/>
        <w:ind w:left="-284" w:right="404"/>
        <w:rPr>
          <w:rFonts w:ascii="Times New Roman" w:hAnsi="Times New Roman" w:cs="Times New Roman"/>
          <w:sz w:val="24"/>
          <w:szCs w:val="24"/>
        </w:rPr>
      </w:pPr>
      <w:r w:rsidRPr="009145C2">
        <w:rPr>
          <w:rFonts w:ascii="Times New Roman" w:hAnsi="Times New Roman" w:cs="Times New Roman"/>
          <w:sz w:val="24"/>
          <w:szCs w:val="24"/>
        </w:rPr>
        <w:t>NOME DA EMPRESA:</w:t>
      </w:r>
      <w:r w:rsidR="004763E2" w:rsidRPr="009145C2">
        <w:rPr>
          <w:rFonts w:ascii="Times New Roman" w:hAnsi="Times New Roman" w:cs="Times New Roman"/>
          <w:sz w:val="24"/>
          <w:szCs w:val="24"/>
        </w:rPr>
        <w:t>.............................................</w:t>
      </w:r>
    </w:p>
    <w:p w14:paraId="29EFA925" w14:textId="517E8E26" w:rsidR="006C2F5F" w:rsidRPr="009145C2" w:rsidRDefault="006C2F5F" w:rsidP="006600A1">
      <w:pPr>
        <w:pStyle w:val="Corpodetexto"/>
        <w:ind w:left="-284" w:right="404"/>
        <w:rPr>
          <w:rFonts w:ascii="Times New Roman" w:hAnsi="Times New Roman" w:cs="Times New Roman"/>
          <w:sz w:val="24"/>
          <w:szCs w:val="24"/>
        </w:rPr>
      </w:pPr>
      <w:r w:rsidRPr="009145C2">
        <w:rPr>
          <w:rFonts w:ascii="Times New Roman" w:hAnsi="Times New Roman" w:cs="Times New Roman"/>
          <w:sz w:val="24"/>
          <w:szCs w:val="24"/>
        </w:rPr>
        <w:t>CNPJ e INSCRIÇÃO ESTADUAL:</w:t>
      </w:r>
      <w:r w:rsidR="004763E2" w:rsidRPr="009145C2">
        <w:rPr>
          <w:rFonts w:ascii="Times New Roman" w:hAnsi="Times New Roman" w:cs="Times New Roman"/>
          <w:sz w:val="24"/>
          <w:szCs w:val="24"/>
        </w:rPr>
        <w:t>.......................................</w:t>
      </w:r>
    </w:p>
    <w:p w14:paraId="6A38AC15" w14:textId="675FEF55" w:rsidR="006C2F5F" w:rsidRPr="009145C2" w:rsidRDefault="006C2F5F" w:rsidP="006600A1">
      <w:pPr>
        <w:pStyle w:val="Corpodetexto"/>
        <w:ind w:left="-284" w:right="404"/>
        <w:rPr>
          <w:rFonts w:ascii="Times New Roman" w:hAnsi="Times New Roman" w:cs="Times New Roman"/>
          <w:sz w:val="24"/>
          <w:szCs w:val="24"/>
        </w:rPr>
      </w:pPr>
      <w:r w:rsidRPr="009145C2">
        <w:rPr>
          <w:rFonts w:ascii="Times New Roman" w:hAnsi="Times New Roman" w:cs="Times New Roman"/>
          <w:sz w:val="24"/>
          <w:szCs w:val="24"/>
        </w:rPr>
        <w:t>REPRESENTANTE e CARGO:</w:t>
      </w:r>
      <w:r w:rsidR="004763E2" w:rsidRPr="009145C2">
        <w:rPr>
          <w:rFonts w:ascii="Times New Roman" w:hAnsi="Times New Roman" w:cs="Times New Roman"/>
          <w:sz w:val="24"/>
          <w:szCs w:val="24"/>
        </w:rPr>
        <w:t>.............................................</w:t>
      </w:r>
    </w:p>
    <w:p w14:paraId="1B2E91F3" w14:textId="10381F40" w:rsidR="006C2F5F" w:rsidRPr="009145C2" w:rsidRDefault="006C2F5F" w:rsidP="006600A1">
      <w:pPr>
        <w:pStyle w:val="Corpodetexto"/>
        <w:ind w:left="-284" w:right="404"/>
        <w:rPr>
          <w:rFonts w:ascii="Times New Roman" w:hAnsi="Times New Roman" w:cs="Times New Roman"/>
          <w:sz w:val="24"/>
          <w:szCs w:val="24"/>
        </w:rPr>
      </w:pPr>
      <w:r w:rsidRPr="009145C2">
        <w:rPr>
          <w:rFonts w:ascii="Times New Roman" w:hAnsi="Times New Roman" w:cs="Times New Roman"/>
          <w:sz w:val="24"/>
          <w:szCs w:val="24"/>
        </w:rPr>
        <w:t>CARTEIRA DE IDENTIDADE e CPF:</w:t>
      </w:r>
      <w:r w:rsidR="004763E2" w:rsidRPr="009145C2">
        <w:rPr>
          <w:rFonts w:ascii="Times New Roman" w:hAnsi="Times New Roman" w:cs="Times New Roman"/>
          <w:sz w:val="24"/>
          <w:szCs w:val="24"/>
        </w:rPr>
        <w:t>......................................</w:t>
      </w:r>
    </w:p>
    <w:p w14:paraId="64A1D577" w14:textId="1C66439D" w:rsidR="006C2F5F" w:rsidRPr="009145C2" w:rsidRDefault="006C2F5F" w:rsidP="006600A1">
      <w:pPr>
        <w:pStyle w:val="Corpodetexto"/>
        <w:ind w:left="-284" w:right="404"/>
        <w:rPr>
          <w:rFonts w:ascii="Times New Roman" w:hAnsi="Times New Roman" w:cs="Times New Roman"/>
          <w:sz w:val="24"/>
          <w:szCs w:val="24"/>
        </w:rPr>
      </w:pPr>
      <w:r w:rsidRPr="009145C2">
        <w:rPr>
          <w:rFonts w:ascii="Times New Roman" w:hAnsi="Times New Roman" w:cs="Times New Roman"/>
          <w:sz w:val="24"/>
          <w:szCs w:val="24"/>
        </w:rPr>
        <w:t>ENDEREÇO e TELEFONE:</w:t>
      </w:r>
      <w:r w:rsidR="004763E2" w:rsidRPr="009145C2">
        <w:rPr>
          <w:rFonts w:ascii="Times New Roman" w:hAnsi="Times New Roman" w:cs="Times New Roman"/>
          <w:sz w:val="24"/>
          <w:szCs w:val="24"/>
        </w:rPr>
        <w:t>.....................................................</w:t>
      </w:r>
    </w:p>
    <w:p w14:paraId="2F872D4B" w14:textId="73318F53" w:rsidR="006C2F5F" w:rsidRPr="009145C2" w:rsidRDefault="006C2F5F" w:rsidP="006600A1">
      <w:pPr>
        <w:pStyle w:val="Corpodetexto"/>
        <w:ind w:left="-284" w:right="404"/>
        <w:rPr>
          <w:rFonts w:ascii="Times New Roman" w:hAnsi="Times New Roman" w:cs="Times New Roman"/>
          <w:sz w:val="24"/>
          <w:szCs w:val="24"/>
        </w:rPr>
      </w:pPr>
      <w:r w:rsidRPr="009145C2">
        <w:rPr>
          <w:rFonts w:ascii="Times New Roman" w:hAnsi="Times New Roman" w:cs="Times New Roman"/>
          <w:sz w:val="24"/>
          <w:szCs w:val="24"/>
        </w:rPr>
        <w:t>AGÊNCIA e Nº DA CONTA BANCÁRIA</w:t>
      </w:r>
      <w:r w:rsidR="004763E2" w:rsidRPr="009145C2">
        <w:rPr>
          <w:rFonts w:ascii="Times New Roman" w:hAnsi="Times New Roman" w:cs="Times New Roman"/>
          <w:sz w:val="24"/>
          <w:szCs w:val="24"/>
        </w:rPr>
        <w:t>................................</w:t>
      </w:r>
    </w:p>
    <w:p w14:paraId="2B958F6E" w14:textId="77777777" w:rsidR="00611A7B" w:rsidRPr="009145C2" w:rsidRDefault="00611A7B" w:rsidP="006600A1">
      <w:pPr>
        <w:ind w:left="-284" w:right="40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0D7105F" w14:textId="26F48C68" w:rsidR="00F36F9C" w:rsidRPr="009145C2" w:rsidRDefault="004763E2" w:rsidP="00F36F9C">
      <w:pPr>
        <w:pStyle w:val="Default"/>
        <w:ind w:left="-284"/>
        <w:jc w:val="both"/>
        <w:rPr>
          <w:kern w:val="2"/>
        </w:rPr>
      </w:pPr>
      <w:r w:rsidRPr="009145C2">
        <w:rPr>
          <w:b/>
          <w:color w:val="auto"/>
        </w:rPr>
        <w:t>2</w:t>
      </w:r>
      <w:r w:rsidRPr="009145C2">
        <w:rPr>
          <w:color w:val="auto"/>
        </w:rPr>
        <w:t>-</w:t>
      </w:r>
      <w:r w:rsidR="00611A7B" w:rsidRPr="009145C2">
        <w:rPr>
          <w:color w:val="auto"/>
        </w:rPr>
        <w:t>Apresentamos</w:t>
      </w:r>
      <w:r w:rsidR="00611A7B" w:rsidRPr="009145C2">
        <w:rPr>
          <w:color w:val="auto"/>
          <w:spacing w:val="-12"/>
        </w:rPr>
        <w:t xml:space="preserve"> </w:t>
      </w:r>
      <w:r w:rsidR="00611A7B" w:rsidRPr="009145C2">
        <w:rPr>
          <w:color w:val="auto"/>
        </w:rPr>
        <w:t>nossa</w:t>
      </w:r>
      <w:r w:rsidR="00611A7B" w:rsidRPr="009145C2">
        <w:rPr>
          <w:color w:val="auto"/>
          <w:spacing w:val="-11"/>
        </w:rPr>
        <w:t xml:space="preserve"> </w:t>
      </w:r>
      <w:r w:rsidR="00611A7B" w:rsidRPr="009145C2">
        <w:rPr>
          <w:color w:val="auto"/>
        </w:rPr>
        <w:t>proposta</w:t>
      </w:r>
      <w:r w:rsidR="00611A7B" w:rsidRPr="009145C2">
        <w:rPr>
          <w:color w:val="auto"/>
          <w:spacing w:val="-11"/>
        </w:rPr>
        <w:t xml:space="preserve"> </w:t>
      </w:r>
      <w:r w:rsidR="00611A7B" w:rsidRPr="009145C2">
        <w:rPr>
          <w:color w:val="auto"/>
        </w:rPr>
        <w:t>para</w:t>
      </w:r>
      <w:r w:rsidR="00611A7B" w:rsidRPr="009145C2">
        <w:rPr>
          <w:color w:val="auto"/>
          <w:spacing w:val="-11"/>
        </w:rPr>
        <w:t xml:space="preserve"> </w:t>
      </w:r>
      <w:r w:rsidR="00214AB7" w:rsidRPr="009145C2">
        <w:rPr>
          <w:color w:val="auto"/>
          <w:spacing w:val="-11"/>
        </w:rPr>
        <w:t xml:space="preserve"> </w:t>
      </w:r>
      <w:r w:rsidR="00F36F9C" w:rsidRPr="009145C2">
        <w:t xml:space="preserve">execução de AÇÕES DE  DEFESA CIVIL em obras de  restabelecimento de via pública e ponte  do município de Encantado/RS, </w:t>
      </w:r>
      <w:r w:rsidR="00F36F9C" w:rsidRPr="009145C2">
        <w:rPr>
          <w:rFonts w:eastAsiaTheme="minorHAnsi"/>
          <w:lang w:eastAsia="en-US"/>
        </w:rPr>
        <w:t xml:space="preserve">  do tipo MENO </w:t>
      </w:r>
      <w:r w:rsidR="00F36F9C" w:rsidRPr="009145C2">
        <w:t xml:space="preserve">PREÇO GLOBAL DO LOTE , estando incluso,  material e mão de obra, de acordo com as especificações do Projeto Básico, Memorial Descritivo, Planilha de Orçamento e minuta de Contrato anexos, que são parte integrante do presente Edital com recursos da  Portaria nº 3.668/2024 de 30/10/2024, Processo nº </w:t>
      </w:r>
      <w:r w:rsidR="00F36F9C" w:rsidRPr="009145C2">
        <w:rPr>
          <w:rFonts w:eastAsia="Arial MT"/>
          <w:lang w:eastAsia="en-US"/>
        </w:rPr>
        <w:t xml:space="preserve">59052.029685/2024-99 e </w:t>
      </w:r>
      <w:r w:rsidR="00F36F9C" w:rsidRPr="009145C2">
        <w:t xml:space="preserve">Portaria nº 3.666/2024 de 30/10/2024, Processo nº </w:t>
      </w:r>
      <w:r w:rsidR="00F36F9C" w:rsidRPr="009145C2">
        <w:rPr>
          <w:rFonts w:eastAsia="Arial MT"/>
          <w:lang w:eastAsia="en-US"/>
        </w:rPr>
        <w:t xml:space="preserve">59052.029884/2024-05  </w:t>
      </w:r>
      <w:r w:rsidR="00F36F9C" w:rsidRPr="009145C2">
        <w:t xml:space="preserve">do Ministério da Integração e  do Desenvolvimento Regional-Secretaria Nacional de Proteção e Defesa Civil e próprios do Município, </w:t>
      </w:r>
      <w:r w:rsidR="00F36F9C" w:rsidRPr="009145C2">
        <w:rPr>
          <w:rFonts w:eastAsia="Arial MT"/>
          <w:lang w:eastAsia="en-US"/>
        </w:rPr>
        <w:t xml:space="preserve"> </w:t>
      </w:r>
      <w:r w:rsidR="00F36F9C" w:rsidRPr="009145C2">
        <w:rPr>
          <w:kern w:val="2"/>
        </w:rPr>
        <w:t>compreendendo o Lote a seguir:</w:t>
      </w:r>
    </w:p>
    <w:p w14:paraId="759BCC7F" w14:textId="77777777" w:rsidR="00F36F9C" w:rsidRPr="009145C2" w:rsidRDefault="00F36F9C" w:rsidP="00644F26">
      <w:pPr>
        <w:widowControl/>
        <w:autoSpaceDE/>
        <w:autoSpaceDN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LOTE UNICO: </w:t>
      </w:r>
    </w:p>
    <w:p w14:paraId="750128FB" w14:textId="061B2290" w:rsidR="00F36F9C" w:rsidRPr="009145C2" w:rsidRDefault="00F36F9C" w:rsidP="00644F26">
      <w:pPr>
        <w:widowControl/>
        <w:autoSpaceDE/>
        <w:autoSpaceDN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ITEM 01-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Execução de obra de restabelecimento de 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TRECHO DA PAVIMENTAÇÃO  ASFÁLTICA 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na  LINHA BARRA DO COQUEIRO no município de Encantado/RS, com fornecimento de material e mão de obra </w:t>
      </w:r>
      <w:r w:rsidRPr="009145C2">
        <w:rPr>
          <w:rFonts w:ascii="Times New Roman" w:eastAsia="Times New Roman" w:hAnsi="Times New Roman" w:cs="Times New Roman"/>
          <w:bCs/>
          <w:sz w:val="24"/>
          <w:szCs w:val="24"/>
          <w:lang w:val="pt-BR" w:eastAsia="pt-BR" w:bidi="ar-SA"/>
        </w:rPr>
        <w:t>de acordo com as especificações constantes no Projeto Básico, Planilha Orçamentária  e minuta de contrato anexos, que são parte integrantes deste edital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,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 com VALOR DO  LOTE de 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R$ ............. (...................),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com recursos da  Portaria nº 3.668/2024 de 30/10/2024, Processo nº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59052.029685/2024-99  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do Ministério da Integração e  do Desenvolvimento Regional-Secretaria Nacional de Proteção e Defesa Civil e próprios do Município, com  prazo de execução,  em até 180(cento e oitenta) dias  a contar da assinatura contrato..</w:t>
      </w:r>
    </w:p>
    <w:p w14:paraId="488E2755" w14:textId="7EBCBE71" w:rsidR="00F36F9C" w:rsidRPr="009145C2" w:rsidRDefault="00F36F9C" w:rsidP="00644F26">
      <w:pPr>
        <w:widowControl/>
        <w:autoSpaceDE/>
        <w:autoSpaceDN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ITEM 02: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Execução de obra de restabelecimento da 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PONTE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de Linha BARRA DO COQUEIRO (acesso a  Linha SÃO BRAS) no município de Encantado/RS, com fornecimento de material e mão de obra </w:t>
      </w:r>
      <w:r w:rsidRPr="009145C2">
        <w:rPr>
          <w:rFonts w:ascii="Times New Roman" w:eastAsia="Times New Roman" w:hAnsi="Times New Roman" w:cs="Times New Roman"/>
          <w:bCs/>
          <w:sz w:val="24"/>
          <w:szCs w:val="24"/>
          <w:lang w:val="pt-BR" w:eastAsia="pt-BR" w:bidi="ar-SA"/>
        </w:rPr>
        <w:t>de acordo com as especificações constantes no Projeto Básico, Planilha Orçamentária  e minuta de contrato anexos, que são parte integrantes deste edital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,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 com VALOR DO LOTE de 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R$ .......... (........................),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com recursos da  Portaria nº 3.666/2024 de 30/10/2024, Processo nº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59052.029884/2024-05  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do Ministério da Integração e  do Desenvolvimento Regional-Secretaria Nacional de Proteção e Defesa Civil e próprios do Município, com  prazo de execução,  em até 180(cento e oitenta) dias  a contar da assinatura contrato.</w:t>
      </w:r>
    </w:p>
    <w:p w14:paraId="26AE83DF" w14:textId="57458113" w:rsidR="00214AB7" w:rsidRPr="009145C2" w:rsidRDefault="00E40089" w:rsidP="006600A1">
      <w:pPr>
        <w:widowControl/>
        <w:autoSpaceDE/>
        <w:autoSpaceDN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VALOR TOTAL GLOBAL</w:t>
      </w:r>
      <w:r w:rsidR="00214AB7"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  de R$.........................(...............................) sendo:</w:t>
      </w:r>
    </w:p>
    <w:p w14:paraId="0A2F97F4" w14:textId="158EBA16" w:rsidR="00214AB7" w:rsidRPr="009145C2" w:rsidRDefault="00214AB7" w:rsidP="006600A1">
      <w:pPr>
        <w:widowControl/>
        <w:autoSpaceDE/>
        <w:autoSpaceDN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R$................(.........................) materiais   </w:t>
      </w:r>
    </w:p>
    <w:p w14:paraId="245A378F" w14:textId="4FCE8814" w:rsidR="00214AB7" w:rsidRPr="009145C2" w:rsidRDefault="00214AB7" w:rsidP="006600A1">
      <w:pPr>
        <w:widowControl/>
        <w:autoSpaceDE/>
        <w:autoSpaceDN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 R$..............(........................) mão de obra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incluídos todos os custos com material, mão de obra, inclusive o BDI (impostos, taxas, contribuições sociais, lucro do empreendimento.</w:t>
      </w:r>
    </w:p>
    <w:p w14:paraId="496E4072" w14:textId="52306A34" w:rsidR="00214AB7" w:rsidRPr="009145C2" w:rsidRDefault="00214AB7" w:rsidP="006600A1">
      <w:pPr>
        <w:widowControl/>
        <w:autoSpaceDE/>
        <w:autoSpaceDN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eastAsia="pt-BR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 w:bidi="ar-SA"/>
        </w:rPr>
        <w:t>Validade da proposta não inferior a 90 (noventa) dias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pt-BR" w:bidi="ar-SA"/>
        </w:rPr>
        <w:t xml:space="preserve">. </w:t>
      </w:r>
    </w:p>
    <w:p w14:paraId="03F937AE" w14:textId="77777777" w:rsidR="00655D70" w:rsidRPr="009145C2" w:rsidRDefault="00655D70" w:rsidP="006600A1">
      <w:pPr>
        <w:widowControl/>
        <w:autoSpaceDE/>
        <w:autoSpaceDN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-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CONDIÇÕES DE PAGAMENTO:  conforme Edital </w:t>
      </w:r>
    </w:p>
    <w:p w14:paraId="5D2DA286" w14:textId="77777777" w:rsidR="00655D70" w:rsidRPr="009145C2" w:rsidRDefault="00655D70" w:rsidP="006600A1">
      <w:pPr>
        <w:tabs>
          <w:tab w:val="left" w:pos="708"/>
          <w:tab w:val="left" w:pos="1416"/>
          <w:tab w:val="left" w:pos="2124"/>
          <w:tab w:val="left" w:pos="2835"/>
          <w:tab w:val="left" w:pos="3540"/>
          <w:tab w:val="left" w:pos="4248"/>
          <w:tab w:val="left" w:pos="4956"/>
          <w:tab w:val="left" w:pos="5670"/>
          <w:tab w:val="left" w:pos="6379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autoSpaceDE/>
        <w:autoSpaceDN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Data, IDENTIFICAÇÃO E ASSINATURA DO LICITANTE.</w:t>
      </w:r>
    </w:p>
    <w:p w14:paraId="0EBB2DE1" w14:textId="77777777" w:rsidR="00644F26" w:rsidRPr="009145C2" w:rsidRDefault="00644F26" w:rsidP="006600A1">
      <w:pPr>
        <w:tabs>
          <w:tab w:val="left" w:pos="708"/>
          <w:tab w:val="left" w:pos="1416"/>
          <w:tab w:val="left" w:pos="2124"/>
          <w:tab w:val="left" w:pos="2835"/>
          <w:tab w:val="left" w:pos="3540"/>
          <w:tab w:val="left" w:pos="4248"/>
          <w:tab w:val="left" w:pos="4956"/>
          <w:tab w:val="left" w:pos="5670"/>
          <w:tab w:val="left" w:pos="6379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autoSpaceDE/>
        <w:autoSpaceDN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3DDBB7C7" w14:textId="77777777" w:rsidR="00644F26" w:rsidRPr="009145C2" w:rsidRDefault="00644F26" w:rsidP="006600A1">
      <w:pPr>
        <w:tabs>
          <w:tab w:val="left" w:pos="708"/>
          <w:tab w:val="left" w:pos="1416"/>
          <w:tab w:val="left" w:pos="2124"/>
          <w:tab w:val="left" w:pos="2835"/>
          <w:tab w:val="left" w:pos="3540"/>
          <w:tab w:val="left" w:pos="4248"/>
          <w:tab w:val="left" w:pos="4956"/>
          <w:tab w:val="left" w:pos="5670"/>
          <w:tab w:val="left" w:pos="6379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autoSpaceDE/>
        <w:autoSpaceDN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3126191F" w14:textId="77777777" w:rsidR="00644F26" w:rsidRPr="009145C2" w:rsidRDefault="00644F26" w:rsidP="006600A1">
      <w:pPr>
        <w:tabs>
          <w:tab w:val="left" w:pos="708"/>
          <w:tab w:val="left" w:pos="1416"/>
          <w:tab w:val="left" w:pos="2124"/>
          <w:tab w:val="left" w:pos="2835"/>
          <w:tab w:val="left" w:pos="3540"/>
          <w:tab w:val="left" w:pos="4248"/>
          <w:tab w:val="left" w:pos="4956"/>
          <w:tab w:val="left" w:pos="5670"/>
          <w:tab w:val="left" w:pos="6379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autoSpaceDE/>
        <w:autoSpaceDN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</w:p>
    <w:p w14:paraId="557A12DD" w14:textId="3EB1B08A" w:rsidR="005B01B9" w:rsidRPr="009145C2" w:rsidRDefault="00214AB7" w:rsidP="006600A1">
      <w:pPr>
        <w:pStyle w:val="Corpodetexto"/>
        <w:ind w:left="-284" w:right="40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145C2">
        <w:rPr>
          <w:rFonts w:ascii="Times New Roman" w:hAnsi="Times New Roman" w:cs="Times New Roman"/>
          <w:b/>
          <w:sz w:val="24"/>
          <w:szCs w:val="24"/>
          <w:u w:val="single"/>
        </w:rPr>
        <w:t>DEVERÁ ACOMPANHAR A PROPOSTA:</w:t>
      </w:r>
    </w:p>
    <w:p w14:paraId="5D1AB30E" w14:textId="08709BD7" w:rsidR="00214AB7" w:rsidRPr="009145C2" w:rsidRDefault="00214AB7" w:rsidP="006600A1">
      <w:pPr>
        <w:widowControl/>
        <w:autoSpaceDE/>
        <w:autoSpaceDN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- 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Planilha orçamentária</w:t>
      </w:r>
      <w:r w:rsidRPr="009145C2">
        <w:rPr>
          <w:rFonts w:ascii="Times New Roman" w:eastAsia="Times New Roman" w:hAnsi="Times New Roman" w:cs="Times New Roman"/>
          <w:sz w:val="24"/>
          <w:szCs w:val="24"/>
          <w:u w:val="single"/>
          <w:lang w:val="pt-BR" w:eastAsia="pt-BR" w:bidi="ar-SA"/>
        </w:rPr>
        <w:t xml:space="preserve">, 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contendo os quantitativos previstos, preço Unitário e Preço Total Global</w:t>
      </w:r>
      <w:r w:rsidRPr="009145C2">
        <w:rPr>
          <w:rFonts w:ascii="Times New Roman" w:eastAsia="Times New Roman" w:hAnsi="Times New Roman" w:cs="Times New Roman"/>
          <w:sz w:val="24"/>
          <w:szCs w:val="24"/>
          <w:u w:val="single"/>
          <w:lang w:val="pt-BR" w:eastAsia="pt-BR" w:bidi="ar-SA"/>
        </w:rPr>
        <w:t xml:space="preserve">, considerando inclusos todos os impostos, frete e encargos sociais e trabalhistas, mencionando todas as características do mesmo, além do prazo de entrega, deverá 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também ser fornecido o valor referente Material e Mão-de-Obra em sepa</w:t>
      </w:r>
      <w:r w:rsidR="00C12602" w:rsidRPr="009145C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rado com observância dos valor máximo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estabelecido.</w:t>
      </w:r>
    </w:p>
    <w:p w14:paraId="64540011" w14:textId="2F9976A4" w:rsidR="00214AB7" w:rsidRPr="009145C2" w:rsidRDefault="00214AB7" w:rsidP="006600A1">
      <w:pPr>
        <w:widowControl/>
        <w:autoSpaceDE/>
        <w:autoSpaceDN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- 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Cronograma físico-financeiro, contendo as etapas de execução e as respectivas parcelas de pagamentos, bem definidas</w:t>
      </w:r>
      <w:r w:rsidRPr="009145C2">
        <w:rPr>
          <w:rFonts w:ascii="Times New Roman" w:eastAsia="Times New Roman" w:hAnsi="Times New Roman" w:cs="Times New Roman"/>
          <w:sz w:val="24"/>
          <w:szCs w:val="24"/>
          <w:u w:val="single"/>
          <w:lang w:val="pt-BR" w:eastAsia="pt-BR" w:bidi="ar-SA"/>
        </w:rPr>
        <w:t>, assinado, também pelo responsável técnico legalmente habilitado;</w:t>
      </w:r>
    </w:p>
    <w:p w14:paraId="0593802B" w14:textId="2D693F94" w:rsidR="00214AB7" w:rsidRPr="009145C2" w:rsidRDefault="00214AB7" w:rsidP="006600A1">
      <w:pPr>
        <w:widowControl/>
        <w:autoSpaceDE/>
        <w:autoSpaceDN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sz w:val="24"/>
          <w:szCs w:val="24"/>
          <w:u w:val="single"/>
          <w:lang w:val="pt-BR" w:eastAsia="pt-BR" w:bidi="ar-SA"/>
        </w:rPr>
        <w:t xml:space="preserve"> -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Tabela de Composição do BDI</w:t>
      </w:r>
      <w:r w:rsidRPr="009145C2">
        <w:rPr>
          <w:rFonts w:ascii="Times New Roman" w:eastAsia="Times New Roman" w:hAnsi="Times New Roman" w:cs="Times New Roman"/>
          <w:sz w:val="24"/>
          <w:szCs w:val="24"/>
          <w:u w:val="single"/>
          <w:lang w:val="pt-BR" w:eastAsia="pt-BR" w:bidi="ar-SA"/>
        </w:rPr>
        <w:t xml:space="preserve"> descriminado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, conforme Acórdão do TCU.</w:t>
      </w:r>
    </w:p>
    <w:p w14:paraId="06A8ABFE" w14:textId="39B8EDFA" w:rsidR="00214AB7" w:rsidRPr="009145C2" w:rsidRDefault="00214AB7" w:rsidP="006600A1">
      <w:pPr>
        <w:widowControl/>
        <w:autoSpaceDE/>
        <w:autoSpaceDN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-Planilha de Detalhamento dos encargos sociais.</w:t>
      </w:r>
    </w:p>
    <w:p w14:paraId="0FDAF5DC" w14:textId="068E682A" w:rsidR="00214AB7" w:rsidRPr="009145C2" w:rsidRDefault="00214AB7" w:rsidP="006600A1">
      <w:pPr>
        <w:widowControl/>
        <w:autoSpaceDE/>
        <w:autoSpaceDN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-Declaração do proponente de que se responsabiliza pela execução das obras e/ou serviços</w:t>
      </w:r>
      <w:r w:rsidRPr="009145C2">
        <w:rPr>
          <w:rFonts w:ascii="Times New Roman" w:eastAsia="Times New Roman" w:hAnsi="Times New Roman" w:cs="Times New Roman"/>
          <w:sz w:val="24"/>
          <w:szCs w:val="24"/>
          <w:u w:val="single"/>
          <w:lang w:val="pt-BR" w:eastAsia="pt-BR" w:bidi="ar-SA"/>
        </w:rPr>
        <w:t xml:space="preserve"> e pela fiel observância das especificações técnicas, assinada, também, pelo responsável técnico legalmente habilitado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.</w:t>
      </w:r>
    </w:p>
    <w:p w14:paraId="7A6018A5" w14:textId="539E6016" w:rsidR="005B01B9" w:rsidRPr="009145C2" w:rsidRDefault="005B01B9" w:rsidP="006600A1">
      <w:pPr>
        <w:pStyle w:val="Corpodetexto"/>
        <w:ind w:left="-284" w:right="404"/>
        <w:rPr>
          <w:rFonts w:ascii="Times New Roman" w:hAnsi="Times New Roman" w:cs="Times New Roman"/>
          <w:sz w:val="24"/>
          <w:szCs w:val="24"/>
        </w:rPr>
      </w:pPr>
    </w:p>
    <w:p w14:paraId="27DE6B28" w14:textId="77777777" w:rsidR="002964AA" w:rsidRPr="009145C2" w:rsidRDefault="002964AA" w:rsidP="006600A1">
      <w:pPr>
        <w:pStyle w:val="Corpodetexto"/>
        <w:ind w:left="-284" w:right="404"/>
        <w:rPr>
          <w:rFonts w:ascii="Times New Roman" w:hAnsi="Times New Roman" w:cs="Times New Roman"/>
          <w:sz w:val="24"/>
          <w:szCs w:val="24"/>
        </w:rPr>
      </w:pPr>
    </w:p>
    <w:p w14:paraId="0B4BF47C" w14:textId="77777777" w:rsidR="00B74129" w:rsidRPr="009145C2" w:rsidRDefault="00B74129" w:rsidP="006600A1">
      <w:pPr>
        <w:pStyle w:val="Corpodetexto"/>
        <w:ind w:left="-284" w:right="404"/>
        <w:rPr>
          <w:rFonts w:ascii="Times New Roman" w:hAnsi="Times New Roman" w:cs="Times New Roman"/>
          <w:sz w:val="24"/>
          <w:szCs w:val="24"/>
        </w:rPr>
      </w:pPr>
    </w:p>
    <w:p w14:paraId="7BEEF3A4" w14:textId="77777777" w:rsidR="00B74129" w:rsidRPr="009145C2" w:rsidRDefault="00B74129" w:rsidP="006600A1">
      <w:pPr>
        <w:pStyle w:val="Corpodetexto"/>
        <w:ind w:left="-284" w:right="404"/>
        <w:rPr>
          <w:rFonts w:ascii="Times New Roman" w:hAnsi="Times New Roman" w:cs="Times New Roman"/>
          <w:sz w:val="24"/>
          <w:szCs w:val="24"/>
        </w:rPr>
      </w:pPr>
    </w:p>
    <w:p w14:paraId="63CAC5A9" w14:textId="77777777" w:rsidR="00F36F9C" w:rsidRPr="009145C2" w:rsidRDefault="00F36F9C" w:rsidP="006600A1">
      <w:pPr>
        <w:pStyle w:val="Corpodetexto"/>
        <w:ind w:left="-284" w:right="404"/>
        <w:rPr>
          <w:rFonts w:ascii="Times New Roman" w:hAnsi="Times New Roman" w:cs="Times New Roman"/>
          <w:sz w:val="24"/>
          <w:szCs w:val="24"/>
        </w:rPr>
      </w:pPr>
    </w:p>
    <w:p w14:paraId="750DD78E" w14:textId="77777777" w:rsidR="00F36F9C" w:rsidRPr="009145C2" w:rsidRDefault="00F36F9C" w:rsidP="006600A1">
      <w:pPr>
        <w:pStyle w:val="Corpodetexto"/>
        <w:ind w:left="-284" w:right="404"/>
        <w:rPr>
          <w:rFonts w:ascii="Times New Roman" w:hAnsi="Times New Roman" w:cs="Times New Roman"/>
          <w:sz w:val="24"/>
          <w:szCs w:val="24"/>
        </w:rPr>
      </w:pPr>
    </w:p>
    <w:p w14:paraId="2F1369C2" w14:textId="77777777" w:rsidR="00F36F9C" w:rsidRPr="009145C2" w:rsidRDefault="00F36F9C" w:rsidP="006600A1">
      <w:pPr>
        <w:pStyle w:val="Corpodetexto"/>
        <w:ind w:left="-284" w:right="404"/>
        <w:rPr>
          <w:rFonts w:ascii="Times New Roman" w:hAnsi="Times New Roman" w:cs="Times New Roman"/>
          <w:sz w:val="24"/>
          <w:szCs w:val="24"/>
        </w:rPr>
      </w:pPr>
    </w:p>
    <w:p w14:paraId="16CD0508" w14:textId="77777777" w:rsidR="00F36F9C" w:rsidRPr="009145C2" w:rsidRDefault="00F36F9C" w:rsidP="006600A1">
      <w:pPr>
        <w:pStyle w:val="Corpodetexto"/>
        <w:ind w:left="-284" w:right="404"/>
        <w:rPr>
          <w:rFonts w:ascii="Times New Roman" w:hAnsi="Times New Roman" w:cs="Times New Roman"/>
          <w:sz w:val="24"/>
          <w:szCs w:val="24"/>
        </w:rPr>
      </w:pPr>
    </w:p>
    <w:p w14:paraId="5246B74E" w14:textId="77777777" w:rsidR="00F36F9C" w:rsidRPr="009145C2" w:rsidRDefault="00F36F9C" w:rsidP="006600A1">
      <w:pPr>
        <w:pStyle w:val="Corpodetexto"/>
        <w:ind w:left="-284" w:right="404"/>
        <w:rPr>
          <w:rFonts w:ascii="Times New Roman" w:hAnsi="Times New Roman" w:cs="Times New Roman"/>
          <w:sz w:val="24"/>
          <w:szCs w:val="24"/>
        </w:rPr>
      </w:pPr>
    </w:p>
    <w:p w14:paraId="7DF31C66" w14:textId="77777777" w:rsidR="00F36F9C" w:rsidRPr="009145C2" w:rsidRDefault="00F36F9C" w:rsidP="006600A1">
      <w:pPr>
        <w:pStyle w:val="Corpodetexto"/>
        <w:ind w:left="-284" w:right="404"/>
        <w:rPr>
          <w:rFonts w:ascii="Times New Roman" w:hAnsi="Times New Roman" w:cs="Times New Roman"/>
          <w:sz w:val="24"/>
          <w:szCs w:val="24"/>
        </w:rPr>
      </w:pPr>
    </w:p>
    <w:p w14:paraId="729578ED" w14:textId="77777777" w:rsidR="00F36F9C" w:rsidRPr="009145C2" w:rsidRDefault="00F36F9C" w:rsidP="006600A1">
      <w:pPr>
        <w:pStyle w:val="Corpodetexto"/>
        <w:ind w:left="-284" w:right="404"/>
        <w:rPr>
          <w:rFonts w:ascii="Times New Roman" w:hAnsi="Times New Roman" w:cs="Times New Roman"/>
          <w:sz w:val="24"/>
          <w:szCs w:val="24"/>
        </w:rPr>
      </w:pPr>
    </w:p>
    <w:p w14:paraId="6B4D104F" w14:textId="77777777" w:rsidR="00F36F9C" w:rsidRPr="009145C2" w:rsidRDefault="00F36F9C" w:rsidP="006600A1">
      <w:pPr>
        <w:pStyle w:val="Corpodetexto"/>
        <w:ind w:left="-284" w:right="404"/>
        <w:rPr>
          <w:rFonts w:ascii="Times New Roman" w:hAnsi="Times New Roman" w:cs="Times New Roman"/>
          <w:sz w:val="24"/>
          <w:szCs w:val="24"/>
        </w:rPr>
      </w:pPr>
    </w:p>
    <w:p w14:paraId="06779C6A" w14:textId="77777777" w:rsidR="00F36F9C" w:rsidRPr="009145C2" w:rsidRDefault="00F36F9C" w:rsidP="006600A1">
      <w:pPr>
        <w:pStyle w:val="Corpodetexto"/>
        <w:ind w:left="-284" w:right="404"/>
        <w:rPr>
          <w:rFonts w:ascii="Times New Roman" w:hAnsi="Times New Roman" w:cs="Times New Roman"/>
          <w:sz w:val="24"/>
          <w:szCs w:val="24"/>
        </w:rPr>
      </w:pPr>
    </w:p>
    <w:p w14:paraId="35B84FC5" w14:textId="77777777" w:rsidR="00F36F9C" w:rsidRPr="009145C2" w:rsidRDefault="00F36F9C" w:rsidP="006600A1">
      <w:pPr>
        <w:pStyle w:val="Corpodetexto"/>
        <w:ind w:left="-284" w:right="404"/>
        <w:rPr>
          <w:rFonts w:ascii="Times New Roman" w:hAnsi="Times New Roman" w:cs="Times New Roman"/>
          <w:sz w:val="24"/>
          <w:szCs w:val="24"/>
        </w:rPr>
      </w:pPr>
    </w:p>
    <w:p w14:paraId="1D9E8D36" w14:textId="77777777" w:rsidR="00644F26" w:rsidRPr="009145C2" w:rsidRDefault="00644F26" w:rsidP="006600A1">
      <w:pPr>
        <w:pStyle w:val="Corpodetexto"/>
        <w:ind w:left="-284" w:right="404"/>
        <w:rPr>
          <w:rFonts w:ascii="Times New Roman" w:hAnsi="Times New Roman" w:cs="Times New Roman"/>
          <w:sz w:val="24"/>
          <w:szCs w:val="24"/>
        </w:rPr>
      </w:pPr>
    </w:p>
    <w:p w14:paraId="669C0703" w14:textId="77777777" w:rsidR="00644F26" w:rsidRPr="009145C2" w:rsidRDefault="00644F26" w:rsidP="006600A1">
      <w:pPr>
        <w:pStyle w:val="Corpodetexto"/>
        <w:ind w:left="-284" w:right="404"/>
        <w:rPr>
          <w:rFonts w:ascii="Times New Roman" w:hAnsi="Times New Roman" w:cs="Times New Roman"/>
          <w:sz w:val="24"/>
          <w:szCs w:val="24"/>
        </w:rPr>
      </w:pPr>
    </w:p>
    <w:p w14:paraId="0AC5F95A" w14:textId="77777777" w:rsidR="00644F26" w:rsidRPr="009145C2" w:rsidRDefault="00644F26" w:rsidP="006600A1">
      <w:pPr>
        <w:pStyle w:val="Corpodetexto"/>
        <w:ind w:left="-284" w:right="404"/>
        <w:rPr>
          <w:rFonts w:ascii="Times New Roman" w:hAnsi="Times New Roman" w:cs="Times New Roman"/>
          <w:sz w:val="24"/>
          <w:szCs w:val="24"/>
        </w:rPr>
      </w:pPr>
    </w:p>
    <w:p w14:paraId="67FB9D74" w14:textId="77777777" w:rsidR="00644F26" w:rsidRPr="009145C2" w:rsidRDefault="00644F26" w:rsidP="006600A1">
      <w:pPr>
        <w:pStyle w:val="Corpodetexto"/>
        <w:ind w:left="-284" w:right="404"/>
        <w:rPr>
          <w:rFonts w:ascii="Times New Roman" w:hAnsi="Times New Roman" w:cs="Times New Roman"/>
          <w:sz w:val="24"/>
          <w:szCs w:val="24"/>
        </w:rPr>
      </w:pPr>
    </w:p>
    <w:p w14:paraId="3AD447FA" w14:textId="77777777" w:rsidR="00644F26" w:rsidRPr="009145C2" w:rsidRDefault="00644F26" w:rsidP="006600A1">
      <w:pPr>
        <w:pStyle w:val="Corpodetexto"/>
        <w:ind w:left="-284" w:right="404"/>
        <w:rPr>
          <w:rFonts w:ascii="Times New Roman" w:hAnsi="Times New Roman" w:cs="Times New Roman"/>
          <w:sz w:val="24"/>
          <w:szCs w:val="24"/>
        </w:rPr>
      </w:pPr>
    </w:p>
    <w:p w14:paraId="7CDA1DAE" w14:textId="77777777" w:rsidR="00644F26" w:rsidRPr="009145C2" w:rsidRDefault="00644F26" w:rsidP="006600A1">
      <w:pPr>
        <w:pStyle w:val="Corpodetexto"/>
        <w:ind w:left="-284" w:right="404"/>
        <w:rPr>
          <w:rFonts w:ascii="Times New Roman" w:hAnsi="Times New Roman" w:cs="Times New Roman"/>
          <w:sz w:val="24"/>
          <w:szCs w:val="24"/>
        </w:rPr>
      </w:pPr>
    </w:p>
    <w:p w14:paraId="56B19093" w14:textId="77777777" w:rsidR="00644F26" w:rsidRPr="009145C2" w:rsidRDefault="00644F26" w:rsidP="006600A1">
      <w:pPr>
        <w:pStyle w:val="Corpodetexto"/>
        <w:ind w:left="-284" w:right="404"/>
        <w:rPr>
          <w:rFonts w:ascii="Times New Roman" w:hAnsi="Times New Roman" w:cs="Times New Roman"/>
          <w:sz w:val="24"/>
          <w:szCs w:val="24"/>
        </w:rPr>
      </w:pPr>
    </w:p>
    <w:p w14:paraId="750434AF" w14:textId="77777777" w:rsidR="00644F26" w:rsidRPr="009145C2" w:rsidRDefault="00644F26" w:rsidP="006600A1">
      <w:pPr>
        <w:pStyle w:val="Corpodetexto"/>
        <w:ind w:left="-284" w:right="404"/>
        <w:rPr>
          <w:rFonts w:ascii="Times New Roman" w:hAnsi="Times New Roman" w:cs="Times New Roman"/>
          <w:sz w:val="24"/>
          <w:szCs w:val="24"/>
        </w:rPr>
      </w:pPr>
    </w:p>
    <w:p w14:paraId="3D66233F" w14:textId="77777777" w:rsidR="00644F26" w:rsidRPr="009145C2" w:rsidRDefault="00644F26" w:rsidP="006600A1">
      <w:pPr>
        <w:pStyle w:val="Corpodetexto"/>
        <w:ind w:left="-284" w:right="404"/>
        <w:rPr>
          <w:rFonts w:ascii="Times New Roman" w:hAnsi="Times New Roman" w:cs="Times New Roman"/>
          <w:sz w:val="24"/>
          <w:szCs w:val="24"/>
        </w:rPr>
      </w:pPr>
    </w:p>
    <w:p w14:paraId="12630387" w14:textId="77777777" w:rsidR="00644F26" w:rsidRPr="009145C2" w:rsidRDefault="00644F26" w:rsidP="006600A1">
      <w:pPr>
        <w:pStyle w:val="Corpodetexto"/>
        <w:ind w:left="-284" w:right="404"/>
        <w:rPr>
          <w:rFonts w:ascii="Times New Roman" w:hAnsi="Times New Roman" w:cs="Times New Roman"/>
          <w:sz w:val="24"/>
          <w:szCs w:val="24"/>
        </w:rPr>
      </w:pPr>
    </w:p>
    <w:p w14:paraId="7B8B0B23" w14:textId="77777777" w:rsidR="00644F26" w:rsidRPr="009145C2" w:rsidRDefault="00644F26" w:rsidP="006600A1">
      <w:pPr>
        <w:pStyle w:val="Corpodetexto"/>
        <w:ind w:left="-284" w:right="404"/>
        <w:rPr>
          <w:rFonts w:ascii="Times New Roman" w:hAnsi="Times New Roman" w:cs="Times New Roman"/>
          <w:sz w:val="24"/>
          <w:szCs w:val="24"/>
        </w:rPr>
      </w:pPr>
    </w:p>
    <w:p w14:paraId="2037274B" w14:textId="77777777" w:rsidR="00644F26" w:rsidRPr="009145C2" w:rsidRDefault="00644F26" w:rsidP="006600A1">
      <w:pPr>
        <w:pStyle w:val="Corpodetexto"/>
        <w:ind w:left="-284" w:right="404"/>
        <w:rPr>
          <w:rFonts w:ascii="Times New Roman" w:hAnsi="Times New Roman" w:cs="Times New Roman"/>
          <w:sz w:val="24"/>
          <w:szCs w:val="24"/>
        </w:rPr>
      </w:pPr>
    </w:p>
    <w:p w14:paraId="7EEB192C" w14:textId="77777777" w:rsidR="00644F26" w:rsidRPr="009145C2" w:rsidRDefault="00644F26" w:rsidP="006600A1">
      <w:pPr>
        <w:pStyle w:val="Corpodetexto"/>
        <w:ind w:left="-284" w:right="404"/>
        <w:rPr>
          <w:rFonts w:ascii="Times New Roman" w:hAnsi="Times New Roman" w:cs="Times New Roman"/>
          <w:sz w:val="24"/>
          <w:szCs w:val="24"/>
        </w:rPr>
      </w:pPr>
    </w:p>
    <w:p w14:paraId="1C319E47" w14:textId="77777777" w:rsidR="00644F26" w:rsidRPr="009145C2" w:rsidRDefault="00644F26" w:rsidP="006600A1">
      <w:pPr>
        <w:pStyle w:val="Corpodetexto"/>
        <w:ind w:left="-284" w:right="404"/>
        <w:rPr>
          <w:rFonts w:ascii="Times New Roman" w:hAnsi="Times New Roman" w:cs="Times New Roman"/>
          <w:sz w:val="24"/>
          <w:szCs w:val="24"/>
        </w:rPr>
      </w:pPr>
    </w:p>
    <w:p w14:paraId="3691D5D9" w14:textId="77777777" w:rsidR="00644F26" w:rsidRPr="009145C2" w:rsidRDefault="00644F26" w:rsidP="006600A1">
      <w:pPr>
        <w:pStyle w:val="Corpodetexto"/>
        <w:ind w:left="-284" w:right="404"/>
        <w:rPr>
          <w:rFonts w:ascii="Times New Roman" w:hAnsi="Times New Roman" w:cs="Times New Roman"/>
          <w:sz w:val="24"/>
          <w:szCs w:val="24"/>
        </w:rPr>
      </w:pPr>
    </w:p>
    <w:p w14:paraId="13C5A753" w14:textId="77777777" w:rsidR="00644F26" w:rsidRPr="009145C2" w:rsidRDefault="00644F26" w:rsidP="006600A1">
      <w:pPr>
        <w:pStyle w:val="Corpodetexto"/>
        <w:ind w:left="-284" w:right="404"/>
        <w:rPr>
          <w:rFonts w:ascii="Times New Roman" w:hAnsi="Times New Roman" w:cs="Times New Roman"/>
          <w:sz w:val="24"/>
          <w:szCs w:val="24"/>
        </w:rPr>
      </w:pPr>
    </w:p>
    <w:p w14:paraId="20B0C530" w14:textId="77777777" w:rsidR="00644F26" w:rsidRPr="009145C2" w:rsidRDefault="00644F26" w:rsidP="006600A1">
      <w:pPr>
        <w:pStyle w:val="Corpodetexto"/>
        <w:ind w:left="-284" w:right="404"/>
        <w:rPr>
          <w:rFonts w:ascii="Times New Roman" w:hAnsi="Times New Roman" w:cs="Times New Roman"/>
          <w:sz w:val="24"/>
          <w:szCs w:val="24"/>
        </w:rPr>
      </w:pPr>
    </w:p>
    <w:p w14:paraId="38899875" w14:textId="77777777" w:rsidR="00644F26" w:rsidRPr="009145C2" w:rsidRDefault="00644F26" w:rsidP="006600A1">
      <w:pPr>
        <w:pStyle w:val="Corpodetexto"/>
        <w:ind w:left="-284" w:right="404"/>
        <w:rPr>
          <w:rFonts w:ascii="Times New Roman" w:hAnsi="Times New Roman" w:cs="Times New Roman"/>
          <w:sz w:val="24"/>
          <w:szCs w:val="24"/>
        </w:rPr>
      </w:pPr>
    </w:p>
    <w:p w14:paraId="11AA8810" w14:textId="77777777" w:rsidR="00644F26" w:rsidRPr="009145C2" w:rsidRDefault="00644F26" w:rsidP="006600A1">
      <w:pPr>
        <w:pStyle w:val="Corpodetexto"/>
        <w:ind w:left="-284" w:right="404"/>
        <w:rPr>
          <w:rFonts w:ascii="Times New Roman" w:hAnsi="Times New Roman" w:cs="Times New Roman"/>
          <w:sz w:val="24"/>
          <w:szCs w:val="24"/>
        </w:rPr>
      </w:pPr>
    </w:p>
    <w:p w14:paraId="7AD91A6B" w14:textId="77777777" w:rsidR="00F36F9C" w:rsidRPr="009145C2" w:rsidRDefault="00F36F9C" w:rsidP="006600A1">
      <w:pPr>
        <w:pStyle w:val="Corpodetexto"/>
        <w:ind w:left="-284" w:right="404"/>
        <w:rPr>
          <w:rFonts w:ascii="Times New Roman" w:hAnsi="Times New Roman" w:cs="Times New Roman"/>
          <w:sz w:val="24"/>
          <w:szCs w:val="24"/>
        </w:rPr>
      </w:pPr>
    </w:p>
    <w:p w14:paraId="1905CD10" w14:textId="77777777" w:rsidR="00B74129" w:rsidRPr="009145C2" w:rsidRDefault="00B74129" w:rsidP="006600A1">
      <w:pPr>
        <w:pStyle w:val="Corpodetexto"/>
        <w:ind w:left="-284" w:right="404"/>
        <w:rPr>
          <w:rFonts w:ascii="Times New Roman" w:hAnsi="Times New Roman" w:cs="Times New Roman"/>
          <w:sz w:val="24"/>
          <w:szCs w:val="24"/>
        </w:rPr>
      </w:pPr>
    </w:p>
    <w:p w14:paraId="2647DC82" w14:textId="6BCF1A2B" w:rsidR="00A45B45" w:rsidRPr="009145C2" w:rsidRDefault="00A45B45" w:rsidP="006600A1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 xml:space="preserve">PROCESSO ADMINISTRATIVO Nº </w:t>
      </w:r>
      <w:r w:rsidR="00A118F7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05/2025</w:t>
      </w:r>
    </w:p>
    <w:p w14:paraId="2DE3227F" w14:textId="63B6FF45" w:rsidR="00A45B45" w:rsidRPr="009145C2" w:rsidRDefault="00A45B45" w:rsidP="006600A1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CONCORRENCIA  ELETRONICA Nº</w:t>
      </w:r>
      <w:r w:rsidR="00A118F7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01/2025</w:t>
      </w:r>
    </w:p>
    <w:p w14:paraId="38F505F6" w14:textId="1C2CB9C1" w:rsidR="00611A7B" w:rsidRPr="009145C2" w:rsidRDefault="00611A7B" w:rsidP="006600A1">
      <w:pPr>
        <w:ind w:left="-709" w:right="-44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145C2">
        <w:rPr>
          <w:rFonts w:ascii="Times New Roman" w:hAnsi="Times New Roman" w:cs="Times New Roman"/>
          <w:b/>
          <w:sz w:val="24"/>
          <w:szCs w:val="24"/>
        </w:rPr>
        <w:t>ANEXO VIII</w:t>
      </w:r>
    </w:p>
    <w:p w14:paraId="2AF288E2" w14:textId="151E3A20" w:rsidR="00611A7B" w:rsidRPr="009145C2" w:rsidRDefault="00611A7B" w:rsidP="006600A1">
      <w:pPr>
        <w:ind w:left="-709" w:right="-44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145C2">
        <w:rPr>
          <w:rFonts w:ascii="Times New Roman" w:hAnsi="Times New Roman" w:cs="Times New Roman"/>
          <w:b/>
          <w:sz w:val="24"/>
          <w:szCs w:val="24"/>
        </w:rPr>
        <w:t xml:space="preserve">MINUTA DO CONTRATO </w:t>
      </w:r>
      <w:r w:rsidR="00514349" w:rsidRPr="009145C2">
        <w:rPr>
          <w:rFonts w:ascii="Times New Roman" w:hAnsi="Times New Roman" w:cs="Times New Roman"/>
          <w:b/>
          <w:sz w:val="24"/>
          <w:szCs w:val="24"/>
        </w:rPr>
        <w:t>Nº..../</w:t>
      </w:r>
      <w:r w:rsidR="007F6E16" w:rsidRPr="009145C2">
        <w:rPr>
          <w:rFonts w:ascii="Times New Roman" w:hAnsi="Times New Roman" w:cs="Times New Roman"/>
          <w:b/>
          <w:sz w:val="24"/>
          <w:szCs w:val="24"/>
        </w:rPr>
        <w:t>2024</w:t>
      </w:r>
      <w:r w:rsidR="00644F26" w:rsidRPr="009145C2">
        <w:rPr>
          <w:rFonts w:ascii="Times New Roman" w:hAnsi="Times New Roman" w:cs="Times New Roman"/>
          <w:b/>
          <w:sz w:val="24"/>
          <w:szCs w:val="24"/>
        </w:rPr>
        <w:t>5</w:t>
      </w:r>
      <w:r w:rsidR="00514349" w:rsidRPr="009145C2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Pr="009145C2">
        <w:rPr>
          <w:rFonts w:ascii="Times New Roman" w:hAnsi="Times New Roman" w:cs="Times New Roman"/>
          <w:b/>
          <w:sz w:val="24"/>
          <w:szCs w:val="24"/>
        </w:rPr>
        <w:t>D</w:t>
      </w:r>
      <w:r w:rsidR="00514349" w:rsidRPr="009145C2">
        <w:rPr>
          <w:rFonts w:ascii="Times New Roman" w:hAnsi="Times New Roman" w:cs="Times New Roman"/>
          <w:b/>
          <w:sz w:val="24"/>
          <w:szCs w:val="24"/>
        </w:rPr>
        <w:t>E</w:t>
      </w:r>
      <w:r w:rsidR="00B958F9" w:rsidRPr="009145C2">
        <w:rPr>
          <w:rFonts w:ascii="Times New Roman" w:hAnsi="Times New Roman" w:cs="Times New Roman"/>
          <w:b/>
          <w:sz w:val="24"/>
          <w:szCs w:val="24"/>
        </w:rPr>
        <w:t xml:space="preserve"> CONCORRENCIA ELETRÔNICANº</w:t>
      </w:r>
      <w:r w:rsidR="00644F26" w:rsidRPr="009145C2">
        <w:rPr>
          <w:rFonts w:ascii="Times New Roman" w:hAnsi="Times New Roman" w:cs="Times New Roman"/>
          <w:b/>
          <w:sz w:val="24"/>
          <w:szCs w:val="24"/>
        </w:rPr>
        <w:t>01/2025</w:t>
      </w:r>
      <w:r w:rsidRPr="009145C2">
        <w:rPr>
          <w:rFonts w:ascii="Times New Roman" w:hAnsi="Times New Roman" w:cs="Times New Roman"/>
          <w:b/>
          <w:sz w:val="24"/>
          <w:szCs w:val="24"/>
        </w:rPr>
        <w:t>.</w:t>
      </w:r>
    </w:p>
    <w:p w14:paraId="357A09C3" w14:textId="77777777" w:rsidR="00611A7B" w:rsidRPr="009145C2" w:rsidRDefault="00611A7B" w:rsidP="006600A1">
      <w:pPr>
        <w:pStyle w:val="Corpodetexto"/>
        <w:ind w:left="-709" w:right="-446"/>
        <w:rPr>
          <w:rFonts w:ascii="Times New Roman" w:hAnsi="Times New Roman" w:cs="Times New Roman"/>
          <w:b/>
          <w:sz w:val="24"/>
          <w:szCs w:val="24"/>
        </w:rPr>
      </w:pPr>
    </w:p>
    <w:p w14:paraId="25D55881" w14:textId="0B764865" w:rsidR="00611A7B" w:rsidRPr="009145C2" w:rsidRDefault="00611A7B" w:rsidP="006600A1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Pelo presente contrato, o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O MUNICÍPIO DE </w:t>
      </w:r>
      <w:r w:rsidR="002B251E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ENCANTADO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pessoa jurídica de direito público interno, com sede na Rua </w:t>
      </w:r>
      <w:r w:rsidR="007C4429" w:rsidRPr="009145C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Monselhor Scalabrini nº1047, centro, na cidade de Encantado,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CNPJ nº 88.</w:t>
      </w:r>
      <w:r w:rsidR="007C4429" w:rsidRPr="009145C2">
        <w:rPr>
          <w:rFonts w:ascii="Times New Roman" w:eastAsia="Times New Roman" w:hAnsi="Times New Roman" w:cs="Times New Roman"/>
          <w:sz w:val="24"/>
          <w:szCs w:val="24"/>
          <w:lang w:eastAsia="ar-SA"/>
        </w:rPr>
        <w:t>349.238/00001-78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ar-SA"/>
        </w:rPr>
        <w:t>, representado neste ato Prefeito Municipal, Sr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.</w:t>
      </w:r>
      <w:r w:rsidR="007C4429"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.......................................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, portador do CPF  nº</w:t>
      </w:r>
      <w:r w:rsidR="007C4429"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..................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, residente a Rua </w:t>
      </w:r>
      <w:r w:rsidR="007C4429"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...........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, nº </w:t>
      </w:r>
      <w:r w:rsidR="007C4429"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........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, nesta cidade de </w:t>
      </w:r>
      <w:r w:rsidR="002B251E"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ENCANTADO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/RS a seguir denominado simplesmente de CONTRATANTE e, de outra parte a empresa ............................................., inscrita no CNPJ sob nº ..................................., estabelecida a Rua .........................., ..............., doravante denominada CONTRATADA, representada neste ato pelo Sr. ............................................., portador do CPF nº ..................................., fundamentados nas disposições da</w:t>
      </w:r>
      <w:r w:rsidR="007A4F2A" w:rsidRPr="009145C2">
        <w:rPr>
          <w:rFonts w:ascii="Times New Roman" w:hAnsi="Times New Roman" w:cs="Times New Roman"/>
          <w:sz w:val="24"/>
          <w:szCs w:val="24"/>
        </w:rPr>
        <w:t xml:space="preserve"> Lei Federal nº 14.133/2021 de 01/04/2021 e pelo Decreto Municipal nº </w:t>
      </w:r>
      <w:r w:rsidR="007C4429" w:rsidRPr="009145C2">
        <w:rPr>
          <w:rFonts w:ascii="Times New Roman" w:hAnsi="Times New Roman" w:cs="Times New Roman"/>
          <w:sz w:val="24"/>
          <w:szCs w:val="24"/>
        </w:rPr>
        <w:t>40/2023</w:t>
      </w:r>
      <w:r w:rsidRPr="009145C2">
        <w:rPr>
          <w:rFonts w:ascii="Times New Roman" w:eastAsia="Times New Roman" w:hAnsi="Times New Roman" w:cs="Times New Roman"/>
          <w:bCs/>
          <w:sz w:val="24"/>
          <w:szCs w:val="24"/>
          <w:lang w:val="pt-BR" w:eastAsia="pt-BR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e de conformidade com o resultado constante da Licitação modalidade </w:t>
      </w:r>
      <w:r w:rsidR="00B958F9" w:rsidRPr="009145C2">
        <w:rPr>
          <w:rFonts w:ascii="Times New Roman" w:hAnsi="Times New Roman" w:cs="Times New Roman"/>
          <w:b/>
          <w:sz w:val="24"/>
          <w:szCs w:val="24"/>
        </w:rPr>
        <w:t xml:space="preserve"> CONCORRENCIA ELETRÔNICA</w:t>
      </w:r>
      <w:r w:rsidR="007C4429" w:rsidRPr="009145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58F9" w:rsidRPr="009145C2">
        <w:rPr>
          <w:rFonts w:ascii="Times New Roman" w:hAnsi="Times New Roman" w:cs="Times New Roman"/>
          <w:b/>
          <w:sz w:val="24"/>
          <w:szCs w:val="24"/>
        </w:rPr>
        <w:t>Nº</w:t>
      </w:r>
      <w:r w:rsidR="00A118F7" w:rsidRPr="009145C2">
        <w:rPr>
          <w:rFonts w:ascii="Times New Roman" w:hAnsi="Times New Roman" w:cs="Times New Roman"/>
          <w:b/>
          <w:sz w:val="24"/>
          <w:szCs w:val="24"/>
        </w:rPr>
        <w:t>01/2025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, resolvem celebrar o presente contrato mediante as cláusulas que seguem:</w:t>
      </w:r>
    </w:p>
    <w:p w14:paraId="04B11E77" w14:textId="77777777" w:rsidR="00611A7B" w:rsidRPr="009145C2" w:rsidRDefault="00611A7B" w:rsidP="006600A1">
      <w:pPr>
        <w:suppressAutoHyphens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4B7D7858" w14:textId="77777777" w:rsidR="00753B7F" w:rsidRPr="009145C2" w:rsidRDefault="00B27A33" w:rsidP="006600A1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CLÁUSULA PRIMEIRA:</w:t>
      </w:r>
      <w:r w:rsidR="00A82208"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DO OBJETO</w:t>
      </w:r>
    </w:p>
    <w:p w14:paraId="5D65CF59" w14:textId="77777777" w:rsidR="00644F26" w:rsidRPr="009145C2" w:rsidRDefault="00F76527" w:rsidP="00644F26">
      <w:pPr>
        <w:pStyle w:val="Default"/>
        <w:ind w:left="-709"/>
        <w:jc w:val="both"/>
        <w:rPr>
          <w:kern w:val="2"/>
        </w:rPr>
      </w:pPr>
      <w:r w:rsidRPr="009145C2">
        <w:rPr>
          <w:b/>
          <w:color w:val="auto"/>
        </w:rPr>
        <w:t>1.1</w:t>
      </w:r>
      <w:r w:rsidRPr="009145C2">
        <w:rPr>
          <w:color w:val="auto"/>
        </w:rPr>
        <w:t>.</w:t>
      </w:r>
      <w:r w:rsidR="00753B7F" w:rsidRPr="009145C2">
        <w:rPr>
          <w:color w:val="auto"/>
        </w:rPr>
        <w:t xml:space="preserve">Constitui objeto do presente contrato </w:t>
      </w:r>
      <w:r w:rsidR="00B958F9" w:rsidRPr="009145C2">
        <w:rPr>
          <w:color w:val="auto"/>
        </w:rPr>
        <w:t xml:space="preserve">a </w:t>
      </w:r>
      <w:r w:rsidR="002964AA" w:rsidRPr="009145C2">
        <w:rPr>
          <w:color w:val="auto"/>
        </w:rPr>
        <w:t xml:space="preserve"> execução </w:t>
      </w:r>
      <w:r w:rsidR="00644F26" w:rsidRPr="009145C2">
        <w:t xml:space="preserve">execução de AÇÕES DE  DEFESA CIVIL em obras de  restabelecimento de via pública e ponte  do município de Encantado/RS, </w:t>
      </w:r>
      <w:r w:rsidR="00644F26" w:rsidRPr="009145C2">
        <w:rPr>
          <w:rFonts w:eastAsiaTheme="minorHAnsi"/>
          <w:lang w:eastAsia="en-US"/>
        </w:rPr>
        <w:t xml:space="preserve">  do tipo MENO </w:t>
      </w:r>
      <w:r w:rsidR="00644F26" w:rsidRPr="009145C2">
        <w:t xml:space="preserve">PREÇO GLOBAL DO LOTE , estando incluso,  material e mão de obra, de acordo com as especificações do Projeto Básico, Memorial Descritivo, Planilha de Orçamento e minuta de Contrato anexos, que são parte integrante do presente Edital com recursos da  Portaria nº 3.668/2024 de 30/10/2024, Processo nº </w:t>
      </w:r>
      <w:r w:rsidR="00644F26" w:rsidRPr="009145C2">
        <w:rPr>
          <w:rFonts w:eastAsia="Arial MT"/>
          <w:lang w:eastAsia="en-US"/>
        </w:rPr>
        <w:t xml:space="preserve">59052.029685/2024-99 e </w:t>
      </w:r>
      <w:r w:rsidR="00644F26" w:rsidRPr="009145C2">
        <w:t xml:space="preserve">Portaria nº 3.666/2024 de 30/10/2024, Processo nº </w:t>
      </w:r>
      <w:r w:rsidR="00644F26" w:rsidRPr="009145C2">
        <w:rPr>
          <w:rFonts w:eastAsia="Arial MT"/>
          <w:lang w:eastAsia="en-US"/>
        </w:rPr>
        <w:t xml:space="preserve">59052.029884/2024-05  </w:t>
      </w:r>
      <w:r w:rsidR="00644F26" w:rsidRPr="009145C2">
        <w:t xml:space="preserve">do Ministério da Integração e  do Desenvolvimento Regional-Secretaria Nacional de Proteção e Defesa Civil e próprios do Município, </w:t>
      </w:r>
      <w:r w:rsidR="00644F26" w:rsidRPr="009145C2">
        <w:rPr>
          <w:rFonts w:eastAsia="Arial MT"/>
          <w:lang w:eastAsia="en-US"/>
        </w:rPr>
        <w:t xml:space="preserve"> </w:t>
      </w:r>
      <w:r w:rsidR="00644F26" w:rsidRPr="009145C2">
        <w:rPr>
          <w:kern w:val="2"/>
        </w:rPr>
        <w:t>compreendendo o Lote a seguir:</w:t>
      </w:r>
    </w:p>
    <w:p w14:paraId="25D07FB8" w14:textId="77777777" w:rsidR="00644F26" w:rsidRPr="009145C2" w:rsidRDefault="00644F26" w:rsidP="00644F26">
      <w:pPr>
        <w:widowControl/>
        <w:autoSpaceDE/>
        <w:autoSpaceDN/>
        <w:ind w:left="-709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LOTE UNICO: </w:t>
      </w:r>
    </w:p>
    <w:p w14:paraId="4AC08F62" w14:textId="77777777" w:rsidR="00644F26" w:rsidRPr="009145C2" w:rsidRDefault="00644F26" w:rsidP="00644F26">
      <w:pPr>
        <w:widowControl/>
        <w:autoSpaceDE/>
        <w:autoSpaceDN/>
        <w:ind w:left="-709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ITEM 01-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Execução de obra de restabelecimento de 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TRECHO DA PAVIMENTAÇÃO  ASFÁLTICA 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na  LINHA BARRA DO COQUEIRO no município de Encantado/RS, com fornecimento de material e mão de obra </w:t>
      </w:r>
      <w:r w:rsidRPr="009145C2">
        <w:rPr>
          <w:rFonts w:ascii="Times New Roman" w:eastAsia="Times New Roman" w:hAnsi="Times New Roman" w:cs="Times New Roman"/>
          <w:bCs/>
          <w:sz w:val="24"/>
          <w:szCs w:val="24"/>
          <w:lang w:val="pt-BR" w:eastAsia="pt-BR" w:bidi="ar-SA"/>
        </w:rPr>
        <w:t>de acordo com as especificações constantes no Projeto Básico, Planilha Orçamentária  e minuta de contrato anexos, que são parte integrantes deste edital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,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 com VALOR DO  LOTE de 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R$ ............. (...................),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com recursos da  Portaria nº 3.668/2024 de 30/10/2024, Processo nº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59052.029685/2024-99  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do Ministério da Integração e  do Desenvolvimento Regional-Secretaria Nacional de Proteção e Defesa Civil e próprios do Município, com  prazo de execução,  em até 180(cento e oitenta) dias  a contar da assinatura contrato..</w:t>
      </w:r>
    </w:p>
    <w:p w14:paraId="58497EC3" w14:textId="77777777" w:rsidR="00644F26" w:rsidRPr="009145C2" w:rsidRDefault="00644F26" w:rsidP="00644F26">
      <w:pPr>
        <w:widowControl/>
        <w:autoSpaceDE/>
        <w:autoSpaceDN/>
        <w:ind w:left="-709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ITEM 02: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Execução de obra de restabelecimento da 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PONTE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de Linha BARRA DO COQUEIRO (acesso a  Linha SÃO BRAS) no município de Encantado/RS, com fornecimento de material e mão de obra </w:t>
      </w:r>
      <w:r w:rsidRPr="009145C2">
        <w:rPr>
          <w:rFonts w:ascii="Times New Roman" w:eastAsia="Times New Roman" w:hAnsi="Times New Roman" w:cs="Times New Roman"/>
          <w:bCs/>
          <w:sz w:val="24"/>
          <w:szCs w:val="24"/>
          <w:lang w:val="pt-BR" w:eastAsia="pt-BR" w:bidi="ar-SA"/>
        </w:rPr>
        <w:t>de acordo com as especificações constantes no Projeto Básico, Planilha Orçamentária  e minuta de contrato anexos, que são parte integrantes deste edital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,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 com VALOR DO LOTE de 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R$ .......... (........................),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com recursos da  Portaria nº 3.666/2024 de 30/10/2024, Processo nº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59052.029884/2024-05  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do Ministério da Integração e  do Desenvolvimento Regional-Secretaria Nacional de Proteção e Defesa Civil e próprios do Município, com  prazo de execução,  em até 180(cento e oitenta) dias  a contar da assinatura contrato.</w:t>
      </w:r>
    </w:p>
    <w:p w14:paraId="7FCAEEA8" w14:textId="77777777" w:rsidR="00644F26" w:rsidRPr="009145C2" w:rsidRDefault="00644F26" w:rsidP="006600A1">
      <w:pPr>
        <w:pStyle w:val="Default"/>
        <w:ind w:left="-709" w:right="-446"/>
        <w:jc w:val="both"/>
        <w:rPr>
          <w:b/>
          <w:color w:val="auto"/>
          <w:u w:val="single"/>
        </w:rPr>
      </w:pPr>
    </w:p>
    <w:p w14:paraId="2732A329" w14:textId="77777777" w:rsidR="00644F26" w:rsidRPr="009145C2" w:rsidRDefault="00644F26" w:rsidP="006600A1">
      <w:pPr>
        <w:pStyle w:val="Default"/>
        <w:ind w:left="-709" w:right="-446"/>
        <w:jc w:val="both"/>
        <w:rPr>
          <w:b/>
          <w:color w:val="auto"/>
          <w:u w:val="single"/>
        </w:rPr>
      </w:pPr>
    </w:p>
    <w:p w14:paraId="5CAA26BF" w14:textId="77777777" w:rsidR="00644F26" w:rsidRPr="009145C2" w:rsidRDefault="00644F26" w:rsidP="006600A1">
      <w:pPr>
        <w:pStyle w:val="Default"/>
        <w:ind w:left="-709" w:right="-446"/>
        <w:jc w:val="both"/>
        <w:rPr>
          <w:b/>
          <w:color w:val="auto"/>
          <w:u w:val="single"/>
        </w:rPr>
      </w:pPr>
    </w:p>
    <w:p w14:paraId="069D58D6" w14:textId="77777777" w:rsidR="00644F26" w:rsidRPr="009145C2" w:rsidRDefault="00644F26" w:rsidP="006600A1">
      <w:pPr>
        <w:pStyle w:val="Default"/>
        <w:ind w:left="-709" w:right="-446"/>
        <w:jc w:val="both"/>
        <w:rPr>
          <w:b/>
          <w:color w:val="auto"/>
          <w:u w:val="single"/>
        </w:rPr>
      </w:pPr>
    </w:p>
    <w:p w14:paraId="0F48D19D" w14:textId="5B1B402C" w:rsidR="0090503B" w:rsidRPr="009145C2" w:rsidRDefault="0090503B" w:rsidP="0090503B">
      <w:pPr>
        <w:tabs>
          <w:tab w:val="left" w:pos="1252"/>
        </w:tabs>
        <w:ind w:left="-709" w:right="-446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lastRenderedPageBreak/>
        <w:t>1.2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.Os serviços deverão ser executados em conformidade com as especificações contidas</w:t>
      </w:r>
      <w:r w:rsidRPr="009145C2">
        <w:rPr>
          <w:rFonts w:ascii="Times New Roman" w:eastAsia="Arial MT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no Termo de Referência, Memorial Descritivo, Projeto e Planilha</w:t>
      </w:r>
      <w:r w:rsidRPr="009145C2">
        <w:rPr>
          <w:rFonts w:ascii="Times New Roman" w:eastAsia="Arial MT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Orçamentária</w:t>
      </w:r>
      <w:r w:rsidRPr="009145C2">
        <w:rPr>
          <w:rFonts w:ascii="Times New Roman" w:eastAsia="Arial MT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ANEXOS.</w:t>
      </w:r>
    </w:p>
    <w:p w14:paraId="779E30CD" w14:textId="08B425AE" w:rsidR="0090503B" w:rsidRPr="009145C2" w:rsidRDefault="0090503B" w:rsidP="0090503B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 w:bidi="ar-SA"/>
        </w:rPr>
        <w:t xml:space="preserve">1.3.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eastAsia="pt-BR" w:bidi="ar-SA"/>
        </w:rPr>
        <w:t>É de responsabilidade da licitante vencedora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eastAsia="pt-BR" w:bidi="ar-SA"/>
        </w:rPr>
        <w:t>apresentar a Anotação de Responsabilidade Técnica-ART ou Registro de Responsabilidade Técnica-RRT referente à execução da obra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, bem como, colocar placa de identificação, conforme modelo fornecido pelo Município, sendo que estas deverão ser removidas do local, quando da conclusão da obra.</w:t>
      </w:r>
    </w:p>
    <w:p w14:paraId="3479DA0A" w14:textId="20764F3F" w:rsidR="002265F4" w:rsidRPr="009145C2" w:rsidRDefault="000D1EA0" w:rsidP="006600A1">
      <w:pPr>
        <w:widowControl/>
        <w:tabs>
          <w:tab w:val="left" w:pos="0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1.4</w:t>
      </w:r>
      <w:r w:rsidR="002265F4"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.</w:t>
      </w:r>
      <w:r w:rsidR="002265F4"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Para efeitos obrigacionais, tanto </w:t>
      </w:r>
      <w:r w:rsidR="00B958F9"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a </w:t>
      </w:r>
      <w:r w:rsidR="00B958F9" w:rsidRPr="009145C2">
        <w:rPr>
          <w:rFonts w:ascii="Times New Roman" w:hAnsi="Times New Roman" w:cs="Times New Roman"/>
          <w:b/>
          <w:sz w:val="24"/>
          <w:szCs w:val="24"/>
        </w:rPr>
        <w:t>CONCORRENCIA ELETRÔNICA</w:t>
      </w:r>
      <w:r w:rsidR="00DB29AF" w:rsidRPr="009145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58F9" w:rsidRPr="009145C2">
        <w:rPr>
          <w:rFonts w:ascii="Times New Roman" w:hAnsi="Times New Roman" w:cs="Times New Roman"/>
          <w:b/>
          <w:sz w:val="24"/>
          <w:szCs w:val="24"/>
        </w:rPr>
        <w:t>Nº</w:t>
      </w:r>
      <w:r w:rsidR="00A118F7" w:rsidRPr="009145C2">
        <w:rPr>
          <w:rFonts w:ascii="Times New Roman" w:hAnsi="Times New Roman" w:cs="Times New Roman"/>
          <w:b/>
          <w:sz w:val="24"/>
          <w:szCs w:val="24"/>
        </w:rPr>
        <w:t>01/2025</w:t>
      </w:r>
      <w:r w:rsidR="002265F4"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, quanto à proposta nela adjudicada, integram o presente contrato, valendo seus termos e condições em tudo quanto com ele não conflitarem.</w:t>
      </w:r>
    </w:p>
    <w:p w14:paraId="4D5AEE6E" w14:textId="77777777" w:rsidR="002265F4" w:rsidRPr="009145C2" w:rsidRDefault="002265F4" w:rsidP="006600A1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zh-CN" w:bidi="ar-SA"/>
        </w:rPr>
      </w:pPr>
    </w:p>
    <w:p w14:paraId="37E26D98" w14:textId="5B23F30D" w:rsidR="002265F4" w:rsidRPr="009145C2" w:rsidRDefault="002265F4" w:rsidP="006600A1">
      <w:pPr>
        <w:widowControl/>
        <w:suppressAutoHyphens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</w:pPr>
      <w:r w:rsidRPr="009145C2"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  <w:t>CLÁUSULA SEGUNDA -  DO PREÇO E DO PAGAMENTO</w:t>
      </w:r>
    </w:p>
    <w:p w14:paraId="1B3CA7DE" w14:textId="014D611E" w:rsidR="00B6509A" w:rsidRPr="009145C2" w:rsidRDefault="00F76527" w:rsidP="006600A1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9145C2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2</w:t>
      </w:r>
      <w:r w:rsidR="000D1EA0" w:rsidRPr="009145C2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.1.</w:t>
      </w:r>
      <w:r w:rsidR="00B6509A"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A CONTRATANTE pagará a CONTRATADA, o </w:t>
      </w:r>
      <w:r w:rsidR="00B6509A"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Valor Total Global </w:t>
      </w:r>
      <w:r w:rsidR="00B6509A"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de R$....................( ..............................) </w:t>
      </w:r>
      <w:r w:rsidR="00BA562A"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sendo o valor de </w:t>
      </w:r>
      <w:r w:rsidR="00B6509A"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R$ ..........................(...............</w:t>
      </w:r>
      <w:r w:rsidR="00BA562A"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..................) referente </w:t>
      </w:r>
      <w:r w:rsidR="00B6509A"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materiais e</w:t>
      </w:r>
      <w:r w:rsidR="00BA562A"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o valor de </w:t>
      </w:r>
      <w:r w:rsidR="00B6509A"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R$ ................................. ( ..................................................) </w:t>
      </w:r>
      <w:r w:rsidR="00BA562A"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referente </w:t>
      </w:r>
      <w:r w:rsidR="00B6509A"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mão de obra, </w:t>
      </w:r>
      <w:r w:rsidR="00BA562A"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resultante do </w:t>
      </w:r>
      <w:r w:rsidR="00B6509A"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valor de </w:t>
      </w:r>
      <w:r w:rsidR="00BA562A"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R$..........(..............................) </w:t>
      </w:r>
      <w:r w:rsidR="00B6509A"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conforme a proposta vencedora do Edital de </w:t>
      </w:r>
      <w:r w:rsidR="00BA562A"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Concorrencia Ele</w:t>
      </w:r>
      <w:r w:rsidR="00B6509A"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tronica nº</w:t>
      </w:r>
      <w:r w:rsidR="00A118F7"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01/2025</w:t>
      </w:r>
      <w:r w:rsidR="00B6509A"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, anexo ao presente instrumento,  aceito pelo Contratado entendido os valores acima como preços justos e suficientes para total execução do presente objeto. Sem reajuste de Preços no período.</w:t>
      </w:r>
    </w:p>
    <w:p w14:paraId="0235E6F2" w14:textId="47375AF7" w:rsidR="0090503B" w:rsidRPr="009145C2" w:rsidRDefault="00B64FEF" w:rsidP="0090503B">
      <w:pPr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2.2. </w:t>
      </w:r>
      <w:r w:rsidR="0090503B"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 </w:t>
      </w:r>
      <w:r w:rsidR="0090503B"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Os pagamentos serão efetuados de forma parcelada, no valor correspondente ao percentual do serviço realizado, conforme Boletim de Medição da municipalidade e emissão de Nota Fiscal  e serão efetuados em conta bancária do licitante vencedor, com recursos da  Portaria nº 3.668/2024 de 30/10/2024, Processo nº </w:t>
      </w:r>
      <w:r w:rsidR="0090503B"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59052.029685/2024-99 e </w:t>
      </w:r>
      <w:r w:rsidR="0090503B"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Portaria nº 3.666/2024 de 30/10/2024, Processo nº </w:t>
      </w:r>
      <w:r w:rsidR="0090503B" w:rsidRPr="009145C2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59052.029884/2024-05  </w:t>
      </w:r>
      <w:r w:rsidR="0090503B"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do Ministério da Integração e  do Desenvolvimento Regional-Secretaria Nacional de Proteção e Defesa Civil e próprios do Município.</w:t>
      </w:r>
    </w:p>
    <w:p w14:paraId="68E988AF" w14:textId="5A87223D" w:rsidR="0090503B" w:rsidRPr="009145C2" w:rsidRDefault="0090503B" w:rsidP="0090503B">
      <w:pPr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2.3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. Toda nota fiscal deverá estará acompanhada da planilha de medição, aprovada pelo servidor responsável pela fiscalização do contrato, e para o efetivo pagamento, as faturas deverão se fazer acompanhar da guia de recolhimento das contribuições para o FGTS e o INSS relativa aos empregados utilizados na prestação do serviço processadas as retenções previdenciárias nos termos da lei que regula a matéria, bem como o ISS respectivo conforme Legislação do Município. </w:t>
      </w:r>
    </w:p>
    <w:p w14:paraId="622D994F" w14:textId="546E200F" w:rsidR="0090503B" w:rsidRPr="009145C2" w:rsidRDefault="0090503B" w:rsidP="0090503B">
      <w:pPr>
        <w:widowControl/>
        <w:tabs>
          <w:tab w:val="left" w:pos="2835"/>
          <w:tab w:val="left" w:pos="5670"/>
          <w:tab w:val="left" w:pos="8789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2.4.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Os pagamentos estão condicionados à vistoria e liberação dos Boletins de Medição por parte dos técnicos do Município e à disponibilidade de recurso na conta específica. </w:t>
      </w:r>
    </w:p>
    <w:p w14:paraId="0A5F6696" w14:textId="2AC8998A" w:rsidR="0090503B" w:rsidRPr="009145C2" w:rsidRDefault="0090503B" w:rsidP="0090503B">
      <w:pPr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 w:bidi="ar-SA"/>
        </w:rPr>
        <w:t xml:space="preserve">2.5. 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As notas fiscais emitidas pela licitante vencedora deverão ser emitidas conforme boletim de  medição , de acordo com os valores do material e da mão de obra constantes na planilha da proposta, que integra o presente Edital, independente de transcrição ou anexação.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As faturas deverão se fazer acompanhar da guia de recolhimento das contribuições para o FGTS e o INSS relativa aos empregados utilizados na prestação do serviço processadas as retenções previdenciárias nos termos da lei que regula a matéria, bem como o ISS respectivo conforme Legislação do Município. </w:t>
      </w:r>
    </w:p>
    <w:p w14:paraId="08EF37C7" w14:textId="465A609B" w:rsidR="0090503B" w:rsidRPr="009145C2" w:rsidRDefault="0090503B" w:rsidP="0090503B">
      <w:pPr>
        <w:suppressAutoHyphens/>
        <w:autoSpaceDE/>
        <w:autoSpaceDN/>
        <w:spacing w:line="288" w:lineRule="auto"/>
        <w:ind w:left="-709" w:right="-446"/>
        <w:jc w:val="both"/>
        <w:rPr>
          <w:rFonts w:ascii="Times New Roman" w:eastAsia="SimSun" w:hAnsi="Times New Roman" w:cs="Times New Roman"/>
          <w:bCs/>
          <w:kern w:val="2"/>
          <w:sz w:val="24"/>
          <w:szCs w:val="24"/>
          <w:lang w:val="pt-BR" w:eastAsia="hi-IN" w:bidi="hi-IN"/>
        </w:rPr>
      </w:pPr>
      <w:r w:rsidRPr="009145C2">
        <w:rPr>
          <w:rFonts w:ascii="Times New Roman" w:eastAsia="SimSun" w:hAnsi="Times New Roman" w:cs="Times New Roman"/>
          <w:b/>
          <w:bCs/>
          <w:kern w:val="2"/>
          <w:sz w:val="24"/>
          <w:szCs w:val="24"/>
          <w:shd w:val="clear" w:color="auto" w:fill="FFFFFF"/>
          <w:lang w:val="pt-BR" w:eastAsia="hi-IN" w:bidi="hi-IN"/>
        </w:rPr>
        <w:t xml:space="preserve">2.6. </w:t>
      </w:r>
      <w:r w:rsidRPr="009145C2">
        <w:rPr>
          <w:rFonts w:ascii="Times New Roman" w:eastAsia="SimSun" w:hAnsi="Times New Roman" w:cs="Times New Roman"/>
          <w:bCs/>
          <w:kern w:val="2"/>
          <w:sz w:val="24"/>
          <w:szCs w:val="24"/>
          <w:lang w:val="pt-BR" w:eastAsia="hi-IN" w:bidi="hi-IN"/>
        </w:rPr>
        <w:t xml:space="preserve"> Não serão aceitos boletos bancários, somente serão efetuados depósitos em conta bancária em nome da licitante vencedora.</w:t>
      </w:r>
    </w:p>
    <w:p w14:paraId="5C3B7202" w14:textId="385B8104" w:rsidR="0090503B" w:rsidRPr="009145C2" w:rsidRDefault="0090503B" w:rsidP="0090503B">
      <w:pPr>
        <w:widowControl/>
        <w:tabs>
          <w:tab w:val="left" w:pos="288"/>
          <w:tab w:val="left" w:pos="1134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2.7. 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A contratada fica obrigada a aceitar nas mesmas condições contratuais, os acréscimos ou supressões que se fizerem necessários na obra, até o montante de 25% (vinte e cinco por cento) do valor inicial atualizado do contrato, nos termos da Lei Federal nº 14.133/2021.</w:t>
      </w:r>
    </w:p>
    <w:p w14:paraId="0D3027A5" w14:textId="0B6DAA54" w:rsidR="000D1EA0" w:rsidRPr="009145C2" w:rsidRDefault="000D1EA0" w:rsidP="006600A1">
      <w:pPr>
        <w:widowControl/>
        <w:suppressAutoHyphens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</w:pPr>
    </w:p>
    <w:p w14:paraId="54CDE92F" w14:textId="3A188E9D" w:rsidR="002265F4" w:rsidRPr="009145C2" w:rsidRDefault="000D1EA0" w:rsidP="006600A1">
      <w:pPr>
        <w:tabs>
          <w:tab w:val="left" w:pos="1524"/>
        </w:tabs>
        <w:ind w:left="-709" w:right="-446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</w:pPr>
      <w:r w:rsidRPr="009145C2"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  <w:t>C</w:t>
      </w:r>
      <w:r w:rsidR="002265F4" w:rsidRPr="009145C2"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  <w:t>LÁUSULA TERCEIRA - DA GARANTIA</w:t>
      </w:r>
      <w:bookmarkStart w:id="11" w:name="_Hlk43324251"/>
    </w:p>
    <w:bookmarkEnd w:id="11"/>
    <w:p w14:paraId="0BD036E2" w14:textId="1038474D" w:rsidR="000D1EA0" w:rsidRPr="009145C2" w:rsidRDefault="000D1EA0" w:rsidP="006600A1">
      <w:pPr>
        <w:widowControl/>
        <w:tabs>
          <w:tab w:val="left" w:pos="1134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 xml:space="preserve">3.1. </w:t>
      </w:r>
      <w:r w:rsidRPr="009145C2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>Será exigida garantia adicional do licitante vencedor cuja proposta for inferior a 85% (oitenta e cinco por cento) do valor orçado pela Administração, equivalente à diferença entre este último e o valor da proposta com base no Artigo 102 da Lei nº 14.133/2021.</w:t>
      </w:r>
    </w:p>
    <w:p w14:paraId="4DD6359C" w14:textId="15157901" w:rsidR="000D1EA0" w:rsidRPr="009145C2" w:rsidRDefault="000D1EA0" w:rsidP="006600A1">
      <w:pPr>
        <w:widowControl/>
        <w:tabs>
          <w:tab w:val="left" w:pos="1134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lastRenderedPageBreak/>
        <w:t xml:space="preserve">3.2. </w:t>
      </w: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bidi="ar-SA"/>
        </w:rPr>
        <w:t>Sem prejuízo da garantia adicional prevista no item 3.1 do presente instrumento, será exigida do vencedor da licitação garantia contratual de 5% (cinco por cento</w:t>
      </w:r>
      <w:r w:rsidRPr="009145C2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>) do valor inicial do contrato, cabendo ao contratado optar por uma das seguintes modalidades:</w:t>
      </w:r>
    </w:p>
    <w:p w14:paraId="2DD37807" w14:textId="77777777" w:rsidR="000D1EA0" w:rsidRPr="009145C2" w:rsidRDefault="000D1EA0" w:rsidP="006600A1">
      <w:pPr>
        <w:widowControl/>
        <w:tabs>
          <w:tab w:val="left" w:pos="1134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a)</w:t>
      </w:r>
      <w:r w:rsidRPr="009145C2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 xml:space="preserve"> caução em dinheiro ou em títulos da dívida pública emitidos sob a forma escritural, mediante registro em sistema centralizado de liquidação e de custódia autorizado pelo Banco central do Brasil, e avaliados por seus valores econômicos, conforme definido pelo Ministério da Economia;</w:t>
      </w:r>
    </w:p>
    <w:p w14:paraId="24B07851" w14:textId="77777777" w:rsidR="000D1EA0" w:rsidRPr="009145C2" w:rsidRDefault="000D1EA0" w:rsidP="006600A1">
      <w:pPr>
        <w:widowControl/>
        <w:tabs>
          <w:tab w:val="left" w:pos="1134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b)</w:t>
      </w:r>
      <w:r w:rsidRPr="009145C2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 xml:space="preserve"> seguro-garantia;</w:t>
      </w:r>
    </w:p>
    <w:p w14:paraId="210471C0" w14:textId="77777777" w:rsidR="000D1EA0" w:rsidRPr="009145C2" w:rsidRDefault="000D1EA0" w:rsidP="006600A1">
      <w:pPr>
        <w:widowControl/>
        <w:tabs>
          <w:tab w:val="left" w:pos="1134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c)</w:t>
      </w:r>
      <w:r w:rsidRPr="009145C2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 xml:space="preserve"> fiança bancária emitida por banco ou instituição financeira devidamente autorizada a operar no País pelo Banco Central do Brasil.</w:t>
      </w:r>
    </w:p>
    <w:p w14:paraId="428CA0AD" w14:textId="5BC1FBE0" w:rsidR="000D1EA0" w:rsidRPr="009145C2" w:rsidRDefault="000D1EA0" w:rsidP="006600A1">
      <w:pPr>
        <w:widowControl/>
        <w:tabs>
          <w:tab w:val="left" w:pos="1134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3.3.</w:t>
      </w:r>
      <w:r w:rsidRPr="009145C2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 xml:space="preserve"> O contratado terá o prazo de 1 (um) mês, prorrogável por igual período, a critério da Administração, mediante justificativa, contado da data de homologação da licitação e anterior à assinatura do contrato, para a prestação da garantia, quando optar pela modalidade seguro garantia.</w:t>
      </w:r>
    </w:p>
    <w:p w14:paraId="7718334D" w14:textId="1525FA1E" w:rsidR="000D1EA0" w:rsidRPr="009145C2" w:rsidRDefault="000D1EA0" w:rsidP="006600A1">
      <w:pPr>
        <w:widowControl/>
        <w:tabs>
          <w:tab w:val="left" w:pos="1134"/>
        </w:tabs>
        <w:autoSpaceDE/>
        <w:autoSpaceDN/>
        <w:ind w:left="-709" w:right="-446"/>
        <w:jc w:val="both"/>
        <w:rPr>
          <w:rFonts w:ascii="Times New Roman" w:hAnsi="Times New Roman" w:cs="Times New Roman"/>
          <w:sz w:val="24"/>
          <w:szCs w:val="24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3.4.</w:t>
      </w:r>
      <w:r w:rsidRPr="009145C2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 xml:space="preserve"> A garantia prestada pelo contratado será liberada ou retribuída após a fiel execução do contrato ou após a sua extinção por culpa exclusiva da Administração e, quando em dinheiro, atualizada monetariamente.</w:t>
      </w:r>
    </w:p>
    <w:p w14:paraId="670B62EA" w14:textId="568B5C59" w:rsidR="00B74129" w:rsidRPr="009145C2" w:rsidRDefault="00B74129" w:rsidP="006600A1">
      <w:pPr>
        <w:tabs>
          <w:tab w:val="left" w:pos="1554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3.5. O</w:t>
      </w:r>
      <w:r w:rsidRPr="009145C2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objeto do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presente contrato tem</w:t>
      </w:r>
      <w:r w:rsidRPr="009145C2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garantia de</w:t>
      </w:r>
      <w:r w:rsidRPr="009145C2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5</w:t>
      </w:r>
      <w:r w:rsidRPr="009145C2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(cinco) anos,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contados a</w:t>
      </w:r>
      <w:r w:rsidRPr="009145C2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partir</w:t>
      </w:r>
      <w:r w:rsidRPr="009145C2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9145C2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emissão do Termo</w:t>
      </w:r>
      <w:r w:rsidRPr="009145C2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de 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Recebimento Definitivo, consoante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dispõe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o art. 618 do Código Civil Brasileiro,</w:t>
      </w:r>
      <w:r w:rsidRPr="009145C2">
        <w:rPr>
          <w:rFonts w:ascii="Times New Roman" w:eastAsia="Times New Roman" w:hAnsi="Times New Roman" w:cs="Times New Roman"/>
          <w:spacing w:val="1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quanto a vícios ocultos ou defeitos da</w:t>
      </w:r>
      <w:r w:rsidRPr="009145C2">
        <w:rPr>
          <w:rFonts w:ascii="Times New Roman" w:eastAsia="Times New Roman" w:hAnsi="Times New Roman" w:cs="Times New Roman"/>
          <w:spacing w:val="-1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coisa,</w:t>
      </w:r>
      <w:r w:rsidRPr="009145C2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ficando</w:t>
      </w:r>
      <w:r w:rsidRPr="009145C2">
        <w:rPr>
          <w:rFonts w:ascii="Times New Roman" w:eastAsia="Times New Roman" w:hAnsi="Times New Roman" w:cs="Times New Roman"/>
          <w:spacing w:val="-15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o</w:t>
      </w:r>
      <w:r w:rsidRPr="009145C2">
        <w:rPr>
          <w:rFonts w:ascii="Times New Roman" w:eastAsia="Times New Roman" w:hAnsi="Times New Roman" w:cs="Times New Roman"/>
          <w:spacing w:val="-20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Contratado</w:t>
      </w:r>
      <w:r w:rsidRPr="009145C2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responsável</w:t>
      </w:r>
      <w:r w:rsidRPr="009145C2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por</w:t>
      </w:r>
      <w:r w:rsidRPr="009145C2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todos</w:t>
      </w:r>
      <w:r w:rsidRPr="009145C2">
        <w:rPr>
          <w:rFonts w:ascii="Times New Roman" w:eastAsia="Times New Roman" w:hAnsi="Times New Roman" w:cs="Times New Roman"/>
          <w:spacing w:val="-16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os</w:t>
      </w:r>
      <w:r w:rsidRPr="009145C2">
        <w:rPr>
          <w:rFonts w:ascii="Times New Roman" w:eastAsia="Times New Roman" w:hAnsi="Times New Roman" w:cs="Times New Roman"/>
          <w:spacing w:val="-1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encargos decorrentes</w:t>
      </w:r>
      <w:r w:rsidRPr="009145C2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disso.</w:t>
      </w:r>
    </w:p>
    <w:p w14:paraId="3ADEA930" w14:textId="7E2162D1" w:rsidR="00B74129" w:rsidRPr="009145C2" w:rsidRDefault="00B74129" w:rsidP="006600A1">
      <w:pPr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3.6.A CONTRATADA será responsável, em qualquer caso, por danos e prejuízos que eventualmente venha a causar ao Munícipio, coisas, propriedades, ou à terceiros, em decorrência da execução do serviço, correndo às suas expensas, sem responsabilidade ou ônus para ao Munícipio, o ressarcimento ou indenização que tais danos ou prejuízos possam motivar.</w:t>
      </w:r>
    </w:p>
    <w:p w14:paraId="0B0D6BC9" w14:textId="5574CAE9" w:rsidR="00B74129" w:rsidRPr="009145C2" w:rsidRDefault="00B74129" w:rsidP="006600A1">
      <w:pPr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ar-SA" w:bidi="ar-SA"/>
        </w:rPr>
      </w:pPr>
      <w:r w:rsidRPr="009145C2">
        <w:rPr>
          <w:rFonts w:ascii="Times New Roman" w:eastAsia="Times New Roman" w:hAnsi="Times New Roman" w:cs="Times New Roman"/>
          <w:w w:val="105"/>
          <w:sz w:val="24"/>
          <w:szCs w:val="24"/>
          <w:lang w:eastAsia="ar-SA" w:bidi="ar-SA"/>
        </w:rPr>
        <w:t>3.7.A contratada deverá respeitar as legislações trabalhistas, fiscal, previdenciária e</w:t>
      </w:r>
      <w:r w:rsidRPr="009145C2">
        <w:rPr>
          <w:rFonts w:ascii="Times New Roman" w:eastAsia="Times New Roman" w:hAnsi="Times New Roman" w:cs="Times New Roman"/>
          <w:spacing w:val="1"/>
          <w:w w:val="105"/>
          <w:sz w:val="24"/>
          <w:szCs w:val="24"/>
          <w:lang w:eastAsia="ar-SA" w:bidi="ar-SA"/>
        </w:rPr>
        <w:t xml:space="preserve"> </w:t>
      </w:r>
      <w:r w:rsidRPr="009145C2">
        <w:rPr>
          <w:rFonts w:ascii="Times New Roman" w:eastAsia="Times New Roman" w:hAnsi="Times New Roman" w:cs="Times New Roman"/>
          <w:w w:val="105"/>
          <w:sz w:val="24"/>
          <w:szCs w:val="24"/>
          <w:lang w:eastAsia="ar-SA" w:bidi="ar-SA"/>
        </w:rPr>
        <w:t>ambiental.</w:t>
      </w:r>
    </w:p>
    <w:p w14:paraId="1CECAD3A" w14:textId="77777777" w:rsidR="00B74129" w:rsidRPr="009145C2" w:rsidRDefault="00B74129" w:rsidP="006600A1">
      <w:pPr>
        <w:tabs>
          <w:tab w:val="left" w:pos="675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</w:p>
    <w:p w14:paraId="3F5AA9DB" w14:textId="1D205772" w:rsidR="000D1EA0" w:rsidRPr="009145C2" w:rsidRDefault="002265F4" w:rsidP="006600A1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  <w:t>CLÁUSULA QUARTA –</w:t>
      </w:r>
      <w:r w:rsidRPr="009145C2"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  <w:t xml:space="preserve"> </w:t>
      </w:r>
      <w:r w:rsidR="000D1EA0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DAS</w:t>
      </w:r>
      <w:r w:rsidR="000D1EA0" w:rsidRPr="009145C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="000D1EA0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CONDIÇÕES</w:t>
      </w:r>
      <w:r w:rsidR="000D1EA0" w:rsidRPr="009145C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="000D1EA0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DA</w:t>
      </w:r>
      <w:r w:rsidR="000D1EA0" w:rsidRPr="009145C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="000D1EA0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ENTREGA</w:t>
      </w:r>
      <w:r w:rsidR="000D1EA0"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 xml:space="preserve"> E OBRIGAÇÕES DA VENCEDORA</w:t>
      </w:r>
    </w:p>
    <w:p w14:paraId="14330E4D" w14:textId="77777777" w:rsidR="000D1EA0" w:rsidRPr="009145C2" w:rsidRDefault="000D1EA0" w:rsidP="006600A1">
      <w:pPr>
        <w:tabs>
          <w:tab w:val="left" w:pos="661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4.1.Fica assegurado ao Município o direito de rejeitar, no todo ou em parte, o serviço entregue em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desacordo</w:t>
      </w:r>
      <w:r w:rsidRPr="009145C2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com</w:t>
      </w:r>
      <w:r w:rsidRPr="009145C2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as</w:t>
      </w:r>
      <w:r w:rsidRPr="009145C2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especificações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exigidas</w:t>
      </w:r>
      <w:r w:rsidRPr="009145C2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neste</w:t>
      </w:r>
      <w:r w:rsidRPr="009145C2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Edital.</w:t>
      </w:r>
      <w:r w:rsidRPr="009145C2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Neste</w:t>
      </w:r>
      <w:r w:rsidRPr="009145C2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caso,</w:t>
      </w:r>
      <w:r w:rsidRPr="009145C2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</w:t>
      </w:r>
      <w:r w:rsidRPr="009145C2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licitante</w:t>
      </w:r>
      <w:r w:rsidRPr="009145C2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fica</w:t>
      </w:r>
      <w:r w:rsidRPr="009145C2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obrigado</w:t>
      </w:r>
      <w:r w:rsidRPr="009145C2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9145C2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substituir</w:t>
      </w:r>
      <w:r w:rsidRPr="009145C2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os  objetos irregulares, imediatamente após a comunicação da Secretaria solicitante, sem custo adicional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para</w:t>
      </w:r>
      <w:r w:rsidRPr="009145C2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 Município.</w:t>
      </w:r>
    </w:p>
    <w:p w14:paraId="05B86E5A" w14:textId="77777777" w:rsidR="000D1EA0" w:rsidRPr="009145C2" w:rsidRDefault="000D1EA0" w:rsidP="006600A1">
      <w:pPr>
        <w:tabs>
          <w:tab w:val="left" w:pos="675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4.3.No caso de descumprimento dos prazos determinados para entrega do objeto e/ou entrega em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desacordo com o solicitado no Edital, poderão ser aplicadas as sanções e penalidades previstas no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Edital.</w:t>
      </w:r>
    </w:p>
    <w:p w14:paraId="0F6E2606" w14:textId="302A1DD6" w:rsidR="000D1EA0" w:rsidRPr="009145C2" w:rsidRDefault="000D1EA0" w:rsidP="006600A1">
      <w:pPr>
        <w:tabs>
          <w:tab w:val="left" w:pos="639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4.4.O</w:t>
      </w:r>
      <w:r w:rsidRPr="009145C2">
        <w:rPr>
          <w:rFonts w:ascii="Times New Roman" w:eastAsia="Times New Roman" w:hAnsi="Times New Roman" w:cs="Times New Roman"/>
          <w:spacing w:val="-15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recebimento</w:t>
      </w:r>
      <w:r w:rsidRPr="009145C2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dos objetos pelo</w:t>
      </w:r>
      <w:r w:rsidRPr="009145C2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Município</w:t>
      </w:r>
      <w:r w:rsidRPr="009145C2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não</w:t>
      </w:r>
      <w:r w:rsidRPr="009145C2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exclui</w:t>
      </w:r>
      <w:r w:rsidRPr="009145C2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9145C2">
        <w:rPr>
          <w:rFonts w:ascii="Times New Roman" w:eastAsia="Times New Roman" w:hAnsi="Times New Roman" w:cs="Times New Roman"/>
          <w:spacing w:val="-16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responsabilidade</w:t>
      </w:r>
      <w:r w:rsidRPr="009145C2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civil</w:t>
      </w:r>
      <w:r w:rsidRPr="009145C2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9145C2">
        <w:rPr>
          <w:rFonts w:ascii="Times New Roman" w:eastAsia="Times New Roman" w:hAnsi="Times New Roman" w:cs="Times New Roman"/>
          <w:spacing w:val="-15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licitante,</w:t>
      </w:r>
      <w:r w:rsidRPr="009145C2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por</w:t>
      </w:r>
      <w:r w:rsidRPr="009145C2">
        <w:rPr>
          <w:rFonts w:ascii="Times New Roman" w:eastAsia="Times New Roman" w:hAnsi="Times New Roman" w:cs="Times New Roman"/>
          <w:spacing w:val="-16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vícios</w:t>
      </w:r>
      <w:r w:rsidRPr="009145C2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 quantidade ou qualidade dos  serviços verificados posteriormente, garantindo-se ao Município as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faculdades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previstas no art. 18 da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Lei nº 8.078/90.</w:t>
      </w:r>
    </w:p>
    <w:p w14:paraId="0FB577EB" w14:textId="77777777" w:rsidR="000D1EA0" w:rsidRPr="009145C2" w:rsidRDefault="000D1EA0" w:rsidP="006600A1">
      <w:pPr>
        <w:widowControl/>
        <w:tabs>
          <w:tab w:val="left" w:pos="1134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bidi="ar-SA"/>
        </w:rPr>
      </w:pP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4.5.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>A vencedora deverá observar durante a execução do contrato as normas técnicas aplicáveis ao serviço, bem como as normas de segurança do trabalho.</w:t>
      </w:r>
    </w:p>
    <w:p w14:paraId="3FC62DA4" w14:textId="77777777" w:rsidR="000D1EA0" w:rsidRPr="009145C2" w:rsidRDefault="000D1EA0" w:rsidP="006600A1">
      <w:pPr>
        <w:widowControl/>
        <w:tabs>
          <w:tab w:val="left" w:pos="1134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bidi="ar-SA"/>
        </w:rPr>
      </w:pP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4.6.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 xml:space="preserve"> A vencedora deverá executar os serviços observando fielmente o projeto básico, inclusive em relação à qualidade dos materiais e ao cronograma de execução, e os termos da sua proposta.</w:t>
      </w:r>
    </w:p>
    <w:p w14:paraId="30D1BA0E" w14:textId="77777777" w:rsidR="000D1EA0" w:rsidRPr="009145C2" w:rsidRDefault="000D1EA0" w:rsidP="006600A1">
      <w:pPr>
        <w:widowControl/>
        <w:tabs>
          <w:tab w:val="left" w:pos="1134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bidi="ar-SA"/>
        </w:rPr>
      </w:pP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4.7.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 xml:space="preserve"> A vencedora deverá manter, durante toda a execução contratual, todas as condições de habilitação e qualificação exigidas na licitação, inclusive quanto às contribuições para o FGTS e INSS relativa aos empregados utilizados na prestação do serviço, devendo apresentar mensalmente à Administração os comprovantes de pagamentos dos encargos trabalhistas e previdenciários.</w:t>
      </w:r>
    </w:p>
    <w:p w14:paraId="2AD4C372" w14:textId="77777777" w:rsidR="000D1EA0" w:rsidRPr="009145C2" w:rsidRDefault="000D1EA0" w:rsidP="006600A1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55D7E93E" w14:textId="2AFC444B" w:rsidR="002265F4" w:rsidRPr="009145C2" w:rsidRDefault="002265F4" w:rsidP="006600A1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  <w:r w:rsidRPr="009145C2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  <w:t>CLÁUSULA QUINTA - DOS RECURSOS</w:t>
      </w:r>
    </w:p>
    <w:p w14:paraId="571BD0C7" w14:textId="77777777" w:rsidR="002265F4" w:rsidRPr="009145C2" w:rsidRDefault="002265F4" w:rsidP="006600A1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 w:bidi="ar-SA"/>
        </w:rPr>
        <w:t>5.1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-As despesas decorrentes do fornecimento do objeto do presente contrato correrão à conta da seguinte dotação orçamentária:</w:t>
      </w:r>
    </w:p>
    <w:p w14:paraId="1FC3A01E" w14:textId="77777777" w:rsidR="00E112CF" w:rsidRPr="009145C2" w:rsidRDefault="00E112CF" w:rsidP="00E112CF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06.182.0023.1527 – AÇÕES DE RESPOSTAS AS CHEIAS-PORT.3.668/2024</w:t>
      </w:r>
    </w:p>
    <w:p w14:paraId="2EE26F26" w14:textId="77777777" w:rsidR="00E112CF" w:rsidRPr="009145C2" w:rsidRDefault="00E112CF" w:rsidP="00E112CF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3.4.4.90.51.06.02 - OBRAS E INSTALAÇÕES</w:t>
      </w:r>
    </w:p>
    <w:p w14:paraId="3FCECCE3" w14:textId="77777777" w:rsidR="00E112CF" w:rsidRPr="009145C2" w:rsidRDefault="00E112CF" w:rsidP="00E112CF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06.182.0023.1526 – AÇÕES DE RESPOSTAS AS CHEIAS-PORT.3.666/2024</w:t>
      </w:r>
    </w:p>
    <w:p w14:paraId="7B96F043" w14:textId="77777777" w:rsidR="00E112CF" w:rsidRPr="009145C2" w:rsidRDefault="00E112CF" w:rsidP="00E112CF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lastRenderedPageBreak/>
        <w:t>3.4.4.90.51.03.01 - OBRAS E INSTALAÇÕES</w:t>
      </w:r>
    </w:p>
    <w:p w14:paraId="688C2556" w14:textId="77777777" w:rsidR="00E112CF" w:rsidRPr="009145C2" w:rsidRDefault="00E112CF" w:rsidP="00E112CF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20.606.0101.1299 – PAVIMENT. ASFALTICA E MELHORIAS VIAS PUBLICAS DO INTERIOR</w:t>
      </w:r>
    </w:p>
    <w:p w14:paraId="63813CC4" w14:textId="77777777" w:rsidR="00E112CF" w:rsidRPr="009145C2" w:rsidRDefault="00E112CF" w:rsidP="00E112CF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3.4.4.90.51.08.01 - OBRAS E INSTALAÇÕES</w:t>
      </w:r>
    </w:p>
    <w:p w14:paraId="7E0E6BD3" w14:textId="77777777" w:rsidR="00EC308A" w:rsidRPr="009145C2" w:rsidRDefault="00EC308A" w:rsidP="006600A1">
      <w:pPr>
        <w:widowControl/>
        <w:suppressAutoHyphens/>
        <w:autoSpaceDN/>
        <w:ind w:left="-709" w:right="-446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</w:pPr>
    </w:p>
    <w:p w14:paraId="393BC84D" w14:textId="77777777" w:rsidR="004C0D4E" w:rsidRPr="009145C2" w:rsidRDefault="002265F4" w:rsidP="006600A1">
      <w:pPr>
        <w:widowControl/>
        <w:suppressAutoHyphens/>
        <w:autoSpaceDN/>
        <w:ind w:left="-709" w:right="-446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</w:pPr>
      <w:r w:rsidRPr="009145C2"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  <w:t>CLÁUSULA SEXTA – FISCALIZAÇÃO DO CONTRATO</w:t>
      </w:r>
    </w:p>
    <w:p w14:paraId="69E22103" w14:textId="77777777" w:rsidR="004C0D4E" w:rsidRPr="009145C2" w:rsidRDefault="004C0D4E" w:rsidP="006600A1">
      <w:pPr>
        <w:widowControl/>
        <w:suppressAutoHyphens/>
        <w:autoSpaceDN/>
        <w:ind w:left="-709" w:right="-446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</w:pP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6.1.O presente contrato deverá ser executada fielmente pelas partes, de acordo com as cláusulas</w:t>
      </w:r>
      <w:r w:rsidRPr="009145C2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avençadas</w:t>
      </w:r>
      <w:r w:rsidRPr="009145C2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Pr="009145C2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as</w:t>
      </w:r>
      <w:r w:rsidRPr="009145C2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disposições</w:t>
      </w:r>
      <w:r w:rsidRPr="009145C2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contidas</w:t>
      </w:r>
      <w:r w:rsidRPr="009145C2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no</w:t>
      </w:r>
      <w:r w:rsidRPr="009145C2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Edital</w:t>
      </w:r>
      <w:r w:rsidRPr="009145C2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Pr="009145C2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todos</w:t>
      </w:r>
      <w:r w:rsidRPr="009145C2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os</w:t>
      </w:r>
      <w:r w:rsidRPr="009145C2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anexos</w:t>
      </w:r>
      <w:r w:rsidRPr="009145C2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fornecidos</w:t>
      </w:r>
      <w:r w:rsidRPr="009145C2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junto</w:t>
      </w:r>
      <w:r w:rsidRPr="009145C2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ao</w:t>
      </w:r>
      <w:r w:rsidRPr="009145C2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mesmo, observadas</w:t>
      </w:r>
      <w:r w:rsidRPr="009145C2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as</w:t>
      </w:r>
      <w:r w:rsidRPr="009145C2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normas</w:t>
      </w:r>
      <w:r w:rsidRPr="009145C2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contidas</w:t>
      </w:r>
      <w:r w:rsidRPr="009145C2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na</w:t>
      </w:r>
      <w:r w:rsidRPr="009145C2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Lei</w:t>
      </w:r>
      <w:r w:rsidRPr="009145C2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n.º</w:t>
      </w:r>
      <w:r w:rsidRPr="009145C2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14.133/21,</w:t>
      </w:r>
      <w:r w:rsidRPr="009145C2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neste</w:t>
      </w:r>
      <w:r w:rsidRPr="009145C2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ponto,</w:t>
      </w:r>
      <w:r w:rsidRPr="009145C2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especialmente</w:t>
      </w:r>
      <w:r w:rsidRPr="009145C2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quanto</w:t>
      </w:r>
      <w:r w:rsidRPr="009145C2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9145C2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fiscalização da execução contratual.</w:t>
      </w:r>
    </w:p>
    <w:p w14:paraId="0C43C5FB" w14:textId="21C650FF" w:rsidR="00214AB7" w:rsidRPr="009145C2" w:rsidRDefault="00214AB7" w:rsidP="006600A1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6.2..A execução do contrato será objeto de acompanhamento e fiscalização por parte do Município, através do servidor</w:t>
      </w:r>
      <w:r w:rsidR="00C40C3C"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a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Municipal  </w:t>
      </w:r>
      <w:r w:rsidR="00C40C3C"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Engenheira Ana Delsa Tronco Civardi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 CREA/RS</w:t>
      </w:r>
      <w:r w:rsidR="00C40C3C"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37.522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a quem competirá comunicar as falhas porventura constatadas na execução dos serviços e solicitar a correção das mesmas.</w:t>
      </w:r>
    </w:p>
    <w:p w14:paraId="4A41FACC" w14:textId="77777777" w:rsidR="002265F4" w:rsidRPr="009145C2" w:rsidRDefault="002265F4" w:rsidP="006600A1">
      <w:pPr>
        <w:widowControl/>
        <w:suppressAutoHyphens/>
        <w:autoSpaceDN/>
        <w:ind w:left="-709" w:right="-446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</w:pPr>
    </w:p>
    <w:p w14:paraId="50EF85D3" w14:textId="77777777" w:rsidR="002265F4" w:rsidRPr="009145C2" w:rsidRDefault="002265F4" w:rsidP="006600A1">
      <w:pPr>
        <w:widowControl/>
        <w:suppressAutoHyphens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</w:pPr>
      <w:r w:rsidRPr="009145C2"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  <w:t>CLÁUSULA SÉTIMA- DAS OBRIGAÇÕES DO CONTRATANTE</w:t>
      </w:r>
    </w:p>
    <w:p w14:paraId="0FEDCFA4" w14:textId="77777777" w:rsidR="002265F4" w:rsidRPr="009145C2" w:rsidRDefault="002265F4" w:rsidP="006600A1">
      <w:pPr>
        <w:widowControl/>
        <w:suppressAutoHyphens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</w:pPr>
      <w:r w:rsidRPr="009145C2"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  <w:t>7.1</w:t>
      </w:r>
      <w:r w:rsidRPr="009145C2"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  <w:t xml:space="preserve"> O CONTRATANTE se obriga a efetuar o pagamento em conformidade com as Cláusulas do presente instrumento.</w:t>
      </w:r>
    </w:p>
    <w:p w14:paraId="31436DD7" w14:textId="11D11932" w:rsidR="002265F4" w:rsidRPr="009145C2" w:rsidRDefault="002265F4" w:rsidP="006600A1">
      <w:pPr>
        <w:widowControl/>
        <w:suppressAutoHyphens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</w:pPr>
      <w:r w:rsidRPr="009145C2"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  <w:t>7.2.</w:t>
      </w:r>
      <w:r w:rsidRPr="009145C2"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  <w:t xml:space="preserve"> O CONTRATANTE, por intermédio do Setor competente, fiscalizará a entrega, competindo-lhe o direito de aceitar ou não o</w:t>
      </w:r>
      <w:r w:rsidR="003F5567" w:rsidRPr="009145C2"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  <w:t xml:space="preserve"> veiculo</w:t>
      </w:r>
      <w:r w:rsidRPr="009145C2"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  <w:t>.</w:t>
      </w:r>
    </w:p>
    <w:p w14:paraId="02D9B1D8" w14:textId="77777777" w:rsidR="002265F4" w:rsidRPr="009145C2" w:rsidRDefault="002265F4" w:rsidP="006600A1">
      <w:pPr>
        <w:widowControl/>
        <w:suppressAutoHyphens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</w:pPr>
    </w:p>
    <w:p w14:paraId="74884BAF" w14:textId="77777777" w:rsidR="002265F4" w:rsidRPr="009145C2" w:rsidRDefault="002265F4" w:rsidP="006600A1">
      <w:pPr>
        <w:widowControl/>
        <w:suppressAutoHyphens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</w:pPr>
      <w:r w:rsidRPr="009145C2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  <w:t>CLÁUSULA OITAVA</w:t>
      </w:r>
      <w:r w:rsidRPr="009145C2"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  <w:t xml:space="preserve"> - DAS OBRIGAÇÕES DA CONTRATADA</w:t>
      </w:r>
    </w:p>
    <w:p w14:paraId="2BCC7CD4" w14:textId="77777777" w:rsidR="002265F4" w:rsidRPr="009145C2" w:rsidRDefault="002265F4" w:rsidP="006600A1">
      <w:pPr>
        <w:widowControl/>
        <w:suppressAutoHyphens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</w:pPr>
      <w:r w:rsidRPr="009145C2"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  <w:t>8.1.</w:t>
      </w:r>
      <w:r w:rsidRPr="009145C2"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  <w:t xml:space="preserve"> A CONTRATADA será responsável por quaisquer transtornos, prejuízos ou danos pessoais e/ou materiais causados ao CONTRATANTE, ou a terceiros, provocados por seus empregados, ainda que por omissão involuntária, devendo ser adotadas, dentro de 48 horas, as providências necessárias para o ressarcimento e/ou indenização. </w:t>
      </w:r>
    </w:p>
    <w:p w14:paraId="5EDD8BFC" w14:textId="754CF194" w:rsidR="002265F4" w:rsidRPr="009145C2" w:rsidRDefault="002265F4" w:rsidP="006600A1">
      <w:pPr>
        <w:widowControl/>
        <w:suppressAutoHyphens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</w:pPr>
      <w:r w:rsidRPr="009145C2"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  <w:t>8.2.</w:t>
      </w:r>
      <w:r w:rsidRPr="009145C2"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  <w:t xml:space="preserve"> A CONTRATADA assume o compromisso formal de executar a entrega do </w:t>
      </w:r>
      <w:r w:rsidR="003F5567" w:rsidRPr="009145C2"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  <w:t>veiculo</w:t>
      </w:r>
      <w:r w:rsidRPr="009145C2"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  <w:t xml:space="preserve"> com perfeição e acuidade. </w:t>
      </w:r>
    </w:p>
    <w:p w14:paraId="74501A83" w14:textId="0EF875A6" w:rsidR="002265F4" w:rsidRPr="009145C2" w:rsidRDefault="002265F4" w:rsidP="006600A1">
      <w:pPr>
        <w:widowControl/>
        <w:suppressAutoHyphens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</w:pPr>
      <w:r w:rsidRPr="009145C2"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  <w:t>8.3.</w:t>
      </w:r>
      <w:r w:rsidRPr="009145C2"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  <w:t xml:space="preserve"> A CONTRATADA deverá prestar todos os esclarecimentos que forem solicitados pelo CONTRATANTE, a cujas reclamações se obriga a atender prontamente. </w:t>
      </w:r>
    </w:p>
    <w:p w14:paraId="6CC60831" w14:textId="77777777" w:rsidR="00F76527" w:rsidRPr="009145C2" w:rsidRDefault="00F76527" w:rsidP="006600A1">
      <w:pPr>
        <w:widowControl/>
        <w:suppressAutoHyphens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</w:pPr>
    </w:p>
    <w:p w14:paraId="4015F6DF" w14:textId="77777777" w:rsidR="002265F4" w:rsidRPr="009145C2" w:rsidRDefault="002265F4" w:rsidP="006600A1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</w:pPr>
      <w:r w:rsidRPr="009145C2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  <w:t>CLÁUSULA NONA – DA MODALIDADE DE LICITAÇÃO</w:t>
      </w:r>
    </w:p>
    <w:p w14:paraId="25AC966A" w14:textId="025590DD" w:rsidR="002265F4" w:rsidRPr="009145C2" w:rsidRDefault="002265F4" w:rsidP="006600A1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  <w:t>9.1</w:t>
      </w:r>
      <w:r w:rsidRPr="009145C2"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  <w:t>.Este contrato reger-se-á conforme o Edital de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 </w:t>
      </w:r>
      <w:r w:rsidR="00214AB7"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CONCORRÊNCIA ELETRÔNICA 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nº </w:t>
      </w:r>
      <w:r w:rsidR="00A118F7"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01/2025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.</w:t>
      </w:r>
    </w:p>
    <w:p w14:paraId="28E8EFA7" w14:textId="77777777" w:rsidR="002265F4" w:rsidRPr="009145C2" w:rsidRDefault="002265F4" w:rsidP="006600A1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val="pt-BR" w:eastAsia="zh-CN" w:bidi="ar-SA"/>
        </w:rPr>
      </w:pPr>
    </w:p>
    <w:p w14:paraId="69132C55" w14:textId="77777777" w:rsidR="002265F4" w:rsidRPr="009145C2" w:rsidRDefault="002265F4" w:rsidP="006600A1">
      <w:pPr>
        <w:widowControl/>
        <w:suppressAutoHyphens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</w:pPr>
      <w:r w:rsidRPr="009145C2"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  <w:t>CLÁUSULA DÉCIMA - DAS PENALIDADES</w:t>
      </w:r>
    </w:p>
    <w:p w14:paraId="1E05C3E2" w14:textId="489A6D47" w:rsidR="00BA562A" w:rsidRPr="009145C2" w:rsidRDefault="00BA562A" w:rsidP="006600A1">
      <w:pPr>
        <w:tabs>
          <w:tab w:val="left" w:pos="680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10.1.Na vigência do Contrato, a contratada estará sujeita às seguintes penalidades, admitindo-se a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ampla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defesa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os recursos previstos em Lei:</w:t>
      </w:r>
    </w:p>
    <w:p w14:paraId="5E386D4C" w14:textId="39FEE88F" w:rsidR="00BA562A" w:rsidRPr="009145C2" w:rsidRDefault="00BA562A" w:rsidP="006600A1">
      <w:pPr>
        <w:tabs>
          <w:tab w:val="left" w:pos="829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Cs/>
          <w:sz w:val="24"/>
          <w:szCs w:val="24"/>
          <w:lang w:eastAsia="en-US" w:bidi="ar-SA"/>
        </w:rPr>
        <w:t>10.2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.Deixar</w:t>
      </w:r>
      <w:r w:rsidRPr="009145C2">
        <w:rPr>
          <w:rFonts w:ascii="Times New Roman" w:eastAsia="Times New Roman" w:hAnsi="Times New Roman" w:cs="Times New Roman"/>
          <w:b/>
          <w:spacing w:val="-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de</w:t>
      </w:r>
      <w:r w:rsidRPr="009145C2">
        <w:rPr>
          <w:rFonts w:ascii="Times New Roman" w:eastAsia="Times New Roman" w:hAnsi="Times New Roman" w:cs="Times New Roman"/>
          <w:b/>
          <w:spacing w:val="-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manter</w:t>
      </w:r>
      <w:r w:rsidRPr="009145C2">
        <w:rPr>
          <w:rFonts w:ascii="Times New Roman" w:eastAsia="Times New Roman" w:hAnsi="Times New Roman" w:cs="Times New Roman"/>
          <w:b/>
          <w:spacing w:val="-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a</w:t>
      </w:r>
      <w:r w:rsidRPr="009145C2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proposta</w:t>
      </w:r>
      <w:r w:rsidRPr="009145C2">
        <w:rPr>
          <w:rFonts w:ascii="Times New Roman" w:eastAsia="Times New Roman" w:hAnsi="Times New Roman" w:cs="Times New Roman"/>
          <w:b/>
          <w:spacing w:val="-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(recusa</w:t>
      </w:r>
      <w:r w:rsidRPr="009145C2">
        <w:rPr>
          <w:rFonts w:ascii="Times New Roman" w:eastAsia="Times New Roman" w:hAnsi="Times New Roman" w:cs="Times New Roman"/>
          <w:b/>
          <w:spacing w:val="-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injustificada</w:t>
      </w:r>
      <w:r w:rsidRPr="009145C2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para</w:t>
      </w:r>
      <w:r w:rsidRPr="009145C2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contratar):</w:t>
      </w:r>
      <w:r w:rsidRPr="009145C2">
        <w:rPr>
          <w:rFonts w:ascii="Times New Roman" w:eastAsia="Times New Roman" w:hAnsi="Times New Roman" w:cs="Times New Roman"/>
          <w:b/>
          <w:spacing w:val="-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suspensão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9145C2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direito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9145C2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licitar e contratar com a Administração pelo prazo de até 2 anos e/ou multa de até 10% sobre o valor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estimado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contratação;</w:t>
      </w:r>
    </w:p>
    <w:p w14:paraId="35C5DF4A" w14:textId="03DF9DD9" w:rsidR="00BA562A" w:rsidRPr="009145C2" w:rsidRDefault="00BA562A" w:rsidP="006600A1">
      <w:pPr>
        <w:tabs>
          <w:tab w:val="left" w:pos="846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Cs/>
          <w:sz w:val="24"/>
          <w:szCs w:val="24"/>
          <w:lang w:eastAsia="en-US" w:bidi="ar-SA"/>
        </w:rPr>
        <w:t>10.3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 xml:space="preserve">.Pequenas irregularidades para as quais tenha concorrido: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advertência por escrito sempre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que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verificadas;</w:t>
      </w:r>
    </w:p>
    <w:p w14:paraId="0313FC31" w14:textId="2E45C527" w:rsidR="00BA562A" w:rsidRPr="009145C2" w:rsidRDefault="00BA562A" w:rsidP="006600A1">
      <w:pPr>
        <w:tabs>
          <w:tab w:val="left" w:pos="1014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Cs/>
          <w:sz w:val="24"/>
          <w:szCs w:val="24"/>
          <w:lang w:eastAsia="en-US" w:bidi="ar-SA"/>
        </w:rPr>
        <w:t>10.4.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Quando</w:t>
      </w:r>
      <w:r w:rsidRPr="009145C2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não</w:t>
      </w:r>
      <w:r w:rsidRPr="009145C2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corrigir</w:t>
      </w:r>
      <w:r w:rsidRPr="009145C2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as</w:t>
      </w:r>
      <w:r w:rsidRPr="009145C2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deficiências</w:t>
      </w:r>
      <w:r w:rsidRPr="009145C2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solicitadas</w:t>
      </w:r>
      <w:r w:rsidRPr="009145C2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pelo</w:t>
      </w:r>
      <w:r w:rsidRPr="009145C2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Município,</w:t>
      </w:r>
      <w:r w:rsidRPr="009145C2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em</w:t>
      </w:r>
      <w:r w:rsidRPr="009145C2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tempo</w:t>
      </w:r>
      <w:r w:rsidRPr="009145C2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hábil,</w:t>
      </w:r>
      <w:r w:rsidRPr="009145C2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 xml:space="preserve">acertado pelo Município através do(s) seu(s) responsável(is) técnico(s):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aplicação de multa de até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10% (dez por cento) sobre o valor do contrato e suspensão do direito de licitar com o Município pelo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prazo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até 2 (dois)</w:t>
      </w:r>
      <w:r w:rsidRPr="009145C2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anos;</w:t>
      </w:r>
    </w:p>
    <w:p w14:paraId="30BEA344" w14:textId="26560789" w:rsidR="00BA562A" w:rsidRPr="009145C2" w:rsidRDefault="00BA562A" w:rsidP="006600A1">
      <w:pPr>
        <w:tabs>
          <w:tab w:val="left" w:pos="1014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Cs/>
          <w:sz w:val="24"/>
          <w:szCs w:val="24"/>
          <w:lang w:eastAsia="en-US" w:bidi="ar-SA"/>
        </w:rPr>
        <w:t>10.5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 xml:space="preserve">.Dependendo da gravidade da falta: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suspensão do direito de licitar com o Município, num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prazo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até 02 (dois)</w:t>
      </w:r>
      <w:r w:rsidRPr="009145C2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anos e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multa de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até 10%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(dez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por cento);</w:t>
      </w:r>
    </w:p>
    <w:p w14:paraId="1C8A3BC7" w14:textId="48111EC8" w:rsidR="00BA562A" w:rsidRPr="009145C2" w:rsidRDefault="00BA562A" w:rsidP="006600A1">
      <w:pPr>
        <w:tabs>
          <w:tab w:val="left" w:pos="1014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Cs/>
          <w:sz w:val="24"/>
          <w:szCs w:val="24"/>
          <w:lang w:eastAsia="en-US" w:bidi="ar-SA"/>
        </w:rPr>
        <w:t>10.6.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Nos</w:t>
      </w:r>
      <w:r w:rsidRPr="009145C2">
        <w:rPr>
          <w:rFonts w:ascii="Times New Roman" w:eastAsia="Times New Roman" w:hAnsi="Times New Roman" w:cs="Times New Roman"/>
          <w:b/>
          <w:spacing w:val="-9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casos</w:t>
      </w:r>
      <w:r w:rsidRPr="009145C2">
        <w:rPr>
          <w:rFonts w:ascii="Times New Roman" w:eastAsia="Times New Roman" w:hAnsi="Times New Roman" w:cs="Times New Roman"/>
          <w:b/>
          <w:spacing w:val="-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de</w:t>
      </w:r>
      <w:r w:rsidRPr="009145C2">
        <w:rPr>
          <w:rFonts w:ascii="Times New Roman" w:eastAsia="Times New Roman" w:hAnsi="Times New Roman" w:cs="Times New Roman"/>
          <w:b/>
          <w:spacing w:val="-10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falta</w:t>
      </w:r>
      <w:r w:rsidRPr="009145C2">
        <w:rPr>
          <w:rFonts w:ascii="Times New Roman" w:eastAsia="Times New Roman" w:hAnsi="Times New Roman" w:cs="Times New Roman"/>
          <w:b/>
          <w:spacing w:val="-9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grave:</w:t>
      </w:r>
      <w:r w:rsidRPr="009145C2">
        <w:rPr>
          <w:rFonts w:ascii="Times New Roman" w:eastAsia="Times New Roman" w:hAnsi="Times New Roman" w:cs="Times New Roman"/>
          <w:b/>
          <w:spacing w:val="-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declaração</w:t>
      </w:r>
      <w:r w:rsidRPr="009145C2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9145C2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inidoneidade</w:t>
      </w:r>
      <w:r w:rsidRPr="009145C2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para</w:t>
      </w:r>
      <w:r w:rsidRPr="009145C2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licitar</w:t>
      </w:r>
      <w:r w:rsidRPr="009145C2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Pr="009145C2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contratar</w:t>
      </w:r>
      <w:r w:rsidRPr="009145C2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por</w:t>
      </w:r>
      <w:r w:rsidRPr="009145C2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até</w:t>
      </w:r>
      <w:r w:rsidRPr="009145C2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5</w:t>
      </w:r>
      <w:r w:rsidRPr="009145C2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(cinco)</w:t>
      </w:r>
      <w:r w:rsidRPr="009145C2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anos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multa de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até 10%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sobre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 valor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atualizado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 contrato.</w:t>
      </w:r>
    </w:p>
    <w:p w14:paraId="7E240420" w14:textId="0CDF2BA5" w:rsidR="00BA562A" w:rsidRPr="009145C2" w:rsidRDefault="00BA562A" w:rsidP="006600A1">
      <w:pPr>
        <w:tabs>
          <w:tab w:val="left" w:pos="702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10.7.Para efeitos da aplicação das sanções previstas nesta cláusula, fica a exclusivo critério do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contratante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lastRenderedPageBreak/>
        <w:t>definição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que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sejam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“pequenas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irregularidades”,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“gravidade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falta”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 “falta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grave”.</w:t>
      </w:r>
    </w:p>
    <w:p w14:paraId="46BF40BA" w14:textId="3AF81DB9" w:rsidR="00BA562A" w:rsidRPr="009145C2" w:rsidRDefault="00BA562A" w:rsidP="006600A1">
      <w:pPr>
        <w:tabs>
          <w:tab w:val="left" w:pos="649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10.8.No caso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9145C2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aplicação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9145C2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multa,</w:t>
      </w:r>
      <w:r w:rsidRPr="009145C2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9145C2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contratada</w:t>
      </w:r>
      <w:r w:rsidRPr="009145C2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será</w:t>
      </w:r>
      <w:r w:rsidRPr="009145C2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notificada,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por</w:t>
      </w:r>
      <w:r w:rsidRPr="009145C2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escrito,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9145C2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referida</w:t>
      </w:r>
      <w:r w:rsidRPr="009145C2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sanção,</w:t>
      </w:r>
      <w:r w:rsidRPr="009145C2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tendo</w:t>
      </w:r>
      <w:r w:rsidRPr="009145C2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ela o prazo de 10 (dez) dias, contados do recebimento da notificação, para recolher a importância à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Secretaria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Fazenda,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sendo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necessária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apresentação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532C14"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comprovante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recolhimento,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para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liberação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 pagamento</w:t>
      </w:r>
      <w:r w:rsidRPr="009145C2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parcela que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tiver direito.</w:t>
      </w:r>
    </w:p>
    <w:p w14:paraId="3222F836" w14:textId="1FBE2593" w:rsidR="00BA562A" w:rsidRPr="009145C2" w:rsidRDefault="00BA562A" w:rsidP="006600A1">
      <w:pPr>
        <w:tabs>
          <w:tab w:val="left" w:pos="671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10.9.Salvo no caso de advertência, as penalidades serão registradas e publicadas no sítio eletrônico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oficial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 Município.</w:t>
      </w:r>
    </w:p>
    <w:p w14:paraId="029904E4" w14:textId="1655419D" w:rsidR="00BA562A" w:rsidRPr="009145C2" w:rsidRDefault="00BA562A" w:rsidP="006600A1">
      <w:pPr>
        <w:tabs>
          <w:tab w:val="left" w:pos="738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10.10.Nenhum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pagamento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será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efetuado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enquanto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pendente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liquidação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qualquer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obrigação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financeira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que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for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imposta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ao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fornecedor em virtude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penalidade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ou</w:t>
      </w:r>
      <w:r w:rsidRPr="009145C2">
        <w:rPr>
          <w:rFonts w:ascii="Times New Roman" w:eastAsia="Times New Roman" w:hAnsi="Times New Roman" w:cs="Times New Roman"/>
          <w:spacing w:val="4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inadimplência contratual.</w:t>
      </w:r>
    </w:p>
    <w:p w14:paraId="41043C81" w14:textId="77777777" w:rsidR="002265F4" w:rsidRPr="009145C2" w:rsidRDefault="002265F4" w:rsidP="006600A1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</w:pPr>
    </w:p>
    <w:p w14:paraId="5A91F575" w14:textId="77777777" w:rsidR="002265F4" w:rsidRPr="009145C2" w:rsidRDefault="002265F4" w:rsidP="006600A1">
      <w:pPr>
        <w:widowControl/>
        <w:suppressAutoHyphens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</w:pPr>
      <w:r w:rsidRPr="009145C2"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  <w:t>CLÁUSULA DÉCIMA PRIMEIRA – DA VIGENCIA E DA  RESCISÃO</w:t>
      </w:r>
    </w:p>
    <w:p w14:paraId="4103DCA0" w14:textId="3C94B1A6" w:rsidR="00AA6AB6" w:rsidRPr="009145C2" w:rsidRDefault="002265F4" w:rsidP="006600A1">
      <w:pPr>
        <w:tabs>
          <w:tab w:val="left" w:pos="1134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bidi="ar-SA"/>
        </w:rPr>
      </w:pPr>
      <w:r w:rsidRPr="009145C2"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  <w:t>11.1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- </w:t>
      </w:r>
      <w:r w:rsidR="000D1EA0" w:rsidRPr="009145C2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>O contrato decorrente da presente licitação terá o prazo de</w:t>
      </w:r>
      <w:r w:rsidR="00AA6AB6" w:rsidRPr="009145C2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 xml:space="preserve"> 180(cento e oitenta) dias a contar da assiNAtura do contrato. sem reajUSte no perioDo.</w:t>
      </w:r>
    </w:p>
    <w:p w14:paraId="664FC8B2" w14:textId="5ED08565" w:rsidR="000D1EA0" w:rsidRPr="009145C2" w:rsidRDefault="000D1EA0" w:rsidP="006600A1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11.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2.A obra terá início no prazo de 10 (dez) dias corridos, a contar da </w:t>
      </w:r>
      <w:r w:rsidR="00AA6AB6"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assinatura do cotnrato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, no endereço constante do objeto deste Contrato. </w:t>
      </w:r>
    </w:p>
    <w:p w14:paraId="1DD34C2D" w14:textId="1E2B921D" w:rsidR="000D1EA0" w:rsidRPr="009145C2" w:rsidRDefault="000D1EA0" w:rsidP="006600A1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11.3.O prazo para a conclusão do objeto do contrato  será </w:t>
      </w:r>
      <w:r w:rsidR="001C4B1A" w:rsidRPr="009145C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de até </w:t>
      </w:r>
      <w:r w:rsidR="00AA6AB6" w:rsidRPr="009145C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180(cento e oitenta) dias a contar da assinatura do contrato.</w:t>
      </w:r>
    </w:p>
    <w:p w14:paraId="05A1DE01" w14:textId="4688B83F" w:rsidR="005E0061" w:rsidRPr="009145C2" w:rsidRDefault="005E0061" w:rsidP="006600A1">
      <w:pPr>
        <w:widowControl/>
        <w:suppressAutoHyphens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  <w:t>11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.</w:t>
      </w:r>
      <w:r w:rsidR="000D1EA0"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3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.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A CONTRATANTE poderá modificar unilateralmente o presente contrato, para melhor adequação às finalidades de interesse público, respeitados os direitos da CONTRATADA.</w:t>
      </w:r>
    </w:p>
    <w:p w14:paraId="35C0809A" w14:textId="0F735D13" w:rsidR="005E0061" w:rsidRPr="009145C2" w:rsidRDefault="005E0061" w:rsidP="006600A1">
      <w:pPr>
        <w:widowControl/>
        <w:suppressAutoHyphens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  <w:t>11.</w:t>
      </w:r>
      <w:r w:rsidR="000D1EA0"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4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. O não cumprimento parcial ou total do Contrato enseja a sua rescisão, independente de notificação ou interpelação judicial ou extrajudicial, nos casos previstos  na Lei Federal nº14.133/2021.</w:t>
      </w:r>
    </w:p>
    <w:p w14:paraId="61570EBD" w14:textId="37A41A50" w:rsidR="000D1EA0" w:rsidRPr="009145C2" w:rsidRDefault="005E0061" w:rsidP="006600A1">
      <w:pPr>
        <w:widowControl/>
        <w:suppressAutoHyphens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  <w:t>11.</w:t>
      </w:r>
      <w:r w:rsidR="000D1EA0"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5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.O contrato poderá ser rescindido ocorrendo qualquer das hipóteses previstas na Lei Federal nº 14.133/2021.</w:t>
      </w:r>
      <w:r w:rsidR="000D1EA0"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</w:p>
    <w:p w14:paraId="219453DC" w14:textId="77777777" w:rsidR="002265F4" w:rsidRPr="009145C2" w:rsidRDefault="002265F4" w:rsidP="006600A1">
      <w:pPr>
        <w:widowControl/>
        <w:suppressAutoHyphens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5261D2EC" w14:textId="77777777" w:rsidR="002265F4" w:rsidRPr="009145C2" w:rsidRDefault="002265F4" w:rsidP="006600A1">
      <w:pPr>
        <w:widowControl/>
        <w:suppressAutoHyphens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</w:pPr>
      <w:r w:rsidRPr="009145C2"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  <w:t>CLÁUSULA DÉCIMA SEGUNDA - DOS CASOS OMISSOS</w:t>
      </w:r>
    </w:p>
    <w:p w14:paraId="0DE583D3" w14:textId="1EB351F7" w:rsidR="002265F4" w:rsidRPr="009145C2" w:rsidRDefault="002265F4" w:rsidP="006600A1">
      <w:pPr>
        <w:widowControl/>
        <w:suppressAutoHyphens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</w:pPr>
      <w:r w:rsidRPr="009145C2"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  <w:t>12.1</w:t>
      </w:r>
      <w:r w:rsidRPr="009145C2"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  <w:t>-As omissões relativas ao presente contrato são reguladas pela legislação vigente, na forma d</w:t>
      </w:r>
      <w:r w:rsidR="00323411" w:rsidRPr="009145C2"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  <w:t>a</w:t>
      </w:r>
      <w:r w:rsidRPr="009145C2"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  <w:t xml:space="preserve"> Lei nº </w:t>
      </w:r>
      <w:r w:rsidR="00323411" w:rsidRPr="009145C2"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  <w:t>14.133/2021</w:t>
      </w:r>
      <w:r w:rsidRPr="009145C2"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 w:bidi="ar-SA"/>
        </w:rPr>
        <w:t>.</w:t>
      </w:r>
    </w:p>
    <w:p w14:paraId="566F78F0" w14:textId="0D7F795D" w:rsidR="00F12A3C" w:rsidRPr="009145C2" w:rsidRDefault="00F12A3C" w:rsidP="006600A1">
      <w:pPr>
        <w:tabs>
          <w:tab w:val="left" w:pos="426"/>
          <w:tab w:val="left" w:pos="522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12.2. É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vedada a</w:t>
      </w:r>
      <w:r w:rsidRPr="009145C2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subcontratação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ou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transferência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total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ou</w:t>
      </w:r>
      <w:r w:rsidRPr="009145C2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parcial</w:t>
      </w:r>
      <w:r w:rsidRPr="009145C2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 execução do objeto</w:t>
      </w:r>
      <w:r w:rsidRPr="009145C2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9145C2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9145C2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licitação.</w:t>
      </w:r>
    </w:p>
    <w:p w14:paraId="6E5FA705" w14:textId="77777777" w:rsidR="00F12A3C" w:rsidRPr="009145C2" w:rsidRDefault="00F12A3C" w:rsidP="006600A1">
      <w:pPr>
        <w:widowControl/>
        <w:suppressAutoHyphens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</w:pPr>
    </w:p>
    <w:p w14:paraId="38FEF232" w14:textId="7B552BFD" w:rsidR="002265F4" w:rsidRPr="009145C2" w:rsidRDefault="00F12A3C" w:rsidP="006600A1">
      <w:pPr>
        <w:widowControl/>
        <w:suppressAutoHyphens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</w:pPr>
      <w:r w:rsidRPr="009145C2"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  <w:t>C</w:t>
      </w:r>
      <w:r w:rsidR="002265F4" w:rsidRPr="009145C2">
        <w:rPr>
          <w:rFonts w:ascii="Times New Roman" w:eastAsia="Times New Roman" w:hAnsi="Times New Roman" w:cs="Times New Roman"/>
          <w:b/>
          <w:kern w:val="1"/>
          <w:sz w:val="24"/>
          <w:szCs w:val="24"/>
          <w:lang w:val="pt-BR" w:eastAsia="zh-CN" w:bidi="ar-SA"/>
        </w:rPr>
        <w:t>LÁUSULA DÉCIMA TERCEIRA - DO FORO</w:t>
      </w:r>
    </w:p>
    <w:p w14:paraId="7AB6DBEA" w14:textId="554AE13B" w:rsidR="005E0061" w:rsidRPr="009145C2" w:rsidRDefault="002265F4" w:rsidP="006600A1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13.1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-Fica eleito o Foro da Comarca de </w:t>
      </w:r>
      <w:r w:rsidR="00877955"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ENCANTADO/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RS para solucionar todas as questões oriundas deste ajuste, renunciando as partes à qualquer outro por mais privilegiado que seja.</w:t>
      </w:r>
    </w:p>
    <w:p w14:paraId="5E297427" w14:textId="77777777" w:rsidR="005E0061" w:rsidRPr="009145C2" w:rsidRDefault="005E0061" w:rsidP="006600A1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</w:p>
    <w:p w14:paraId="59E400E7" w14:textId="541FAC7F" w:rsidR="005E0061" w:rsidRPr="009145C2" w:rsidRDefault="005E0061" w:rsidP="006600A1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CLÁUSULA DÉCIMA DECIMA QUARTA: </w:t>
      </w:r>
    </w:p>
    <w:p w14:paraId="1B371BC8" w14:textId="104886E2" w:rsidR="005E0061" w:rsidRPr="009145C2" w:rsidRDefault="005E0061" w:rsidP="006600A1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9145C2">
        <w:rPr>
          <w:rFonts w:ascii="Times New Roman" w:eastAsia="Cambria" w:hAnsi="Times New Roman" w:cs="Times New Roman"/>
          <w:b/>
          <w:sz w:val="24"/>
          <w:szCs w:val="24"/>
          <w:lang w:eastAsia="en-US" w:bidi="ar-SA"/>
        </w:rPr>
        <w:t xml:space="preserve">14.1. </w:t>
      </w:r>
      <w:r w:rsidRPr="009145C2">
        <w:rPr>
          <w:rFonts w:ascii="Times New Roman" w:eastAsia="Cambria" w:hAnsi="Times New Roman" w:cs="Times New Roman"/>
          <w:sz w:val="24"/>
          <w:szCs w:val="24"/>
          <w:lang w:eastAsia="en-US" w:bidi="ar-SA"/>
        </w:rPr>
        <w:t xml:space="preserve">Após, publique-se o instrumento do Contrato, conforme determina o art. </w:t>
      </w:r>
      <w:r w:rsidR="00DC4AAD" w:rsidRPr="009145C2">
        <w:rPr>
          <w:rFonts w:ascii="Times New Roman" w:eastAsia="Cambria" w:hAnsi="Times New Roman" w:cs="Times New Roman"/>
          <w:sz w:val="24"/>
          <w:szCs w:val="24"/>
          <w:lang w:eastAsia="en-US" w:bidi="ar-SA"/>
        </w:rPr>
        <w:t>94</w:t>
      </w:r>
      <w:r w:rsidRPr="009145C2">
        <w:rPr>
          <w:rFonts w:ascii="Times New Roman" w:eastAsia="Cambria" w:hAnsi="Times New Roman" w:cs="Times New Roman"/>
          <w:sz w:val="24"/>
          <w:szCs w:val="24"/>
          <w:lang w:eastAsia="en-US" w:bidi="ar-SA"/>
        </w:rPr>
        <w:t xml:space="preserve"> da Lei 14.133/21.</w:t>
      </w:r>
    </w:p>
    <w:p w14:paraId="57790D04" w14:textId="77777777" w:rsidR="00F12A3C" w:rsidRPr="009145C2" w:rsidRDefault="002265F4" w:rsidP="006600A1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E, por estarem justas e acordadas, firmam as partes o presente Contrato de fornecimento, em 04 (quatro) vias de igual teor e forma, com 02 (duas) testemunhas instrumentárias, para que produza jurídicos e legais efeitos.</w:t>
      </w:r>
    </w:p>
    <w:p w14:paraId="5A8E79C7" w14:textId="75A58203" w:rsidR="002265F4" w:rsidRPr="009145C2" w:rsidRDefault="002265F4" w:rsidP="006600A1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                                                                  </w:t>
      </w:r>
      <w:r w:rsidR="003109E3"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ENCANTADO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, ......................... de </w:t>
      </w:r>
      <w:r w:rsidR="009145C2"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2025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.</w:t>
      </w:r>
    </w:p>
    <w:p w14:paraId="1297565A" w14:textId="77777777" w:rsidR="009145C2" w:rsidRPr="009145C2" w:rsidRDefault="009145C2" w:rsidP="006600A1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52D875AA" w14:textId="77777777" w:rsidR="009145C2" w:rsidRPr="009145C2" w:rsidRDefault="009145C2" w:rsidP="006600A1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6254841B" w14:textId="77777777" w:rsidR="002265F4" w:rsidRPr="009145C2" w:rsidRDefault="002265F4" w:rsidP="006600A1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CONTRATADA</w:t>
      </w:r>
      <w:r w:rsidRPr="009145C2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ab/>
        <w:t xml:space="preserve">                                                 </w:t>
      </w: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CONTRATANTE</w:t>
      </w:r>
    </w:p>
    <w:p w14:paraId="7435B7FA" w14:textId="77777777" w:rsidR="00970DF5" w:rsidRPr="009145C2" w:rsidRDefault="00970DF5" w:rsidP="009145C2">
      <w:pPr>
        <w:widowControl/>
        <w:autoSpaceDE/>
        <w:autoSpaceDN/>
        <w:ind w:left="-709" w:right="-446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07FF8804" w14:textId="77777777" w:rsidR="002265F4" w:rsidRPr="009145C2" w:rsidRDefault="002265F4" w:rsidP="009145C2">
      <w:pPr>
        <w:widowControl/>
        <w:autoSpaceDE/>
        <w:autoSpaceDN/>
        <w:ind w:left="-709" w:right="-446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ASSESSOR JURIDICO</w:t>
      </w:r>
    </w:p>
    <w:p w14:paraId="4BDFF4A5" w14:textId="77777777" w:rsidR="00970DF5" w:rsidRPr="009145C2" w:rsidRDefault="00970DF5" w:rsidP="009145C2">
      <w:pPr>
        <w:widowControl/>
        <w:autoSpaceDE/>
        <w:autoSpaceDN/>
        <w:ind w:left="-709" w:right="-446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51B4A31D" w14:textId="2E88BD4C" w:rsidR="006600A1" w:rsidRPr="009145C2" w:rsidRDefault="00970DF5" w:rsidP="008721DA">
      <w:pPr>
        <w:widowControl/>
        <w:autoSpaceDE/>
        <w:autoSpaceDN/>
        <w:ind w:left="-709" w:right="-44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145C2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TESTEMUNHAS:</w:t>
      </w:r>
    </w:p>
    <w:sectPr w:rsidR="006600A1" w:rsidRPr="009145C2" w:rsidSect="009145C2">
      <w:headerReference w:type="default" r:id="rId32"/>
      <w:pgSz w:w="11910" w:h="16840"/>
      <w:pgMar w:top="2269" w:right="995" w:bottom="1100" w:left="1580" w:header="0" w:footer="91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59CEDC" w14:textId="77777777" w:rsidR="003C0015" w:rsidRDefault="003C0015">
      <w:r>
        <w:separator/>
      </w:r>
    </w:p>
  </w:endnote>
  <w:endnote w:type="continuationSeparator" w:id="0">
    <w:p w14:paraId="5DD2D384" w14:textId="77777777" w:rsidR="003C0015" w:rsidRDefault="003C0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  <w:sig w:usb0="00000001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listo MT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erif">
    <w:altName w:val="Times New Roman"/>
    <w:charset w:val="00"/>
    <w:family w:val="roman"/>
    <w:pitch w:val="default"/>
    <w:sig w:usb0="00000000" w:usb1="500078FF" w:usb2="00000021" w:usb3="00000000" w:csb0="600001BF" w:csb1="DFF7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Helvetica-Bold">
    <w:charset w:val="00"/>
    <w:family w:val="swiss"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7DB2E5" w14:textId="77777777" w:rsidR="003C0015" w:rsidRDefault="003C0015">
      <w:r>
        <w:separator/>
      </w:r>
    </w:p>
  </w:footnote>
  <w:footnote w:type="continuationSeparator" w:id="0">
    <w:p w14:paraId="1676F38C" w14:textId="77777777" w:rsidR="003C0015" w:rsidRDefault="003C00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485288" w14:textId="77777777" w:rsidR="003C0015" w:rsidRDefault="003C0015">
    <w:pPr>
      <w:pStyle w:val="Cabealho"/>
    </w:pPr>
  </w:p>
  <w:p w14:paraId="43932DB5" w14:textId="3B568841" w:rsidR="003C0015" w:rsidRDefault="003C0015" w:rsidP="003C0015">
    <w:pPr>
      <w:pStyle w:val="Corpodetexto"/>
      <w:spacing w:line="14" w:lineRule="auto"/>
      <w:ind w:left="0"/>
      <w:jc w:val="left"/>
      <w:rPr>
        <w:sz w:val="20"/>
      </w:rPr>
    </w:pPr>
    <w:r>
      <w:rPr>
        <w:noProof/>
        <w:sz w:val="20"/>
        <w:szCs w:val="20"/>
        <w:lang w:val="pt-BR" w:eastAsia="pt-BR" w:bidi="ar-SA"/>
      </w:rPr>
      <w:drawing>
        <wp:inline distT="0" distB="0" distL="0" distR="0" wp14:anchorId="01B607A0" wp14:editId="41461CB5">
          <wp:extent cx="5927725" cy="1177421"/>
          <wp:effectExtent l="0" t="0" r="0" b="3810"/>
          <wp:docPr id="1" name="Imagem 1" descr="LOGO PREFEITU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PREFEITU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7725" cy="11774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Times New Roman" w:hAnsi="Times New Roman" w:cs="Times New Roman"/>
        <w:color w:val="000000"/>
        <w:sz w:val="24"/>
        <w:szCs w:val="24"/>
        <w:shd w:val="clear" w:color="auto" w:fill="FFFFFF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1901BCC"/>
    <w:multiLevelType w:val="hybridMultilevel"/>
    <w:tmpl w:val="4E906E4C"/>
    <w:lvl w:ilvl="0" w:tplc="DDD6EE78">
      <w:start w:val="1"/>
      <w:numFmt w:val="lowerLetter"/>
      <w:lvlText w:val="%1)"/>
      <w:lvlJc w:val="left"/>
      <w:pPr>
        <w:ind w:left="822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2D3E1F28">
      <w:numFmt w:val="bullet"/>
      <w:lvlText w:val="•"/>
      <w:lvlJc w:val="left"/>
      <w:pPr>
        <w:ind w:left="1660" w:hanging="360"/>
      </w:pPr>
      <w:rPr>
        <w:rFonts w:hint="default"/>
        <w:lang w:val="pt-PT" w:eastAsia="en-US" w:bidi="ar-SA"/>
      </w:rPr>
    </w:lvl>
    <w:lvl w:ilvl="2" w:tplc="952C1C5A">
      <w:numFmt w:val="bullet"/>
      <w:lvlText w:val="•"/>
      <w:lvlJc w:val="left"/>
      <w:pPr>
        <w:ind w:left="2501" w:hanging="360"/>
      </w:pPr>
      <w:rPr>
        <w:rFonts w:hint="default"/>
        <w:lang w:val="pt-PT" w:eastAsia="en-US" w:bidi="ar-SA"/>
      </w:rPr>
    </w:lvl>
    <w:lvl w:ilvl="3" w:tplc="F0883E30">
      <w:numFmt w:val="bullet"/>
      <w:lvlText w:val="•"/>
      <w:lvlJc w:val="left"/>
      <w:pPr>
        <w:ind w:left="3341" w:hanging="360"/>
      </w:pPr>
      <w:rPr>
        <w:rFonts w:hint="default"/>
        <w:lang w:val="pt-PT" w:eastAsia="en-US" w:bidi="ar-SA"/>
      </w:rPr>
    </w:lvl>
    <w:lvl w:ilvl="4" w:tplc="0538B70C">
      <w:numFmt w:val="bullet"/>
      <w:lvlText w:val="•"/>
      <w:lvlJc w:val="left"/>
      <w:pPr>
        <w:ind w:left="4182" w:hanging="360"/>
      </w:pPr>
      <w:rPr>
        <w:rFonts w:hint="default"/>
        <w:lang w:val="pt-PT" w:eastAsia="en-US" w:bidi="ar-SA"/>
      </w:rPr>
    </w:lvl>
    <w:lvl w:ilvl="5" w:tplc="EA6A80A6">
      <w:numFmt w:val="bullet"/>
      <w:lvlText w:val="•"/>
      <w:lvlJc w:val="left"/>
      <w:pPr>
        <w:ind w:left="5023" w:hanging="360"/>
      </w:pPr>
      <w:rPr>
        <w:rFonts w:hint="default"/>
        <w:lang w:val="pt-PT" w:eastAsia="en-US" w:bidi="ar-SA"/>
      </w:rPr>
    </w:lvl>
    <w:lvl w:ilvl="6" w:tplc="03D8F2A2">
      <w:numFmt w:val="bullet"/>
      <w:lvlText w:val="•"/>
      <w:lvlJc w:val="left"/>
      <w:pPr>
        <w:ind w:left="5863" w:hanging="360"/>
      </w:pPr>
      <w:rPr>
        <w:rFonts w:hint="default"/>
        <w:lang w:val="pt-PT" w:eastAsia="en-US" w:bidi="ar-SA"/>
      </w:rPr>
    </w:lvl>
    <w:lvl w:ilvl="7" w:tplc="EEE08C3E">
      <w:numFmt w:val="bullet"/>
      <w:lvlText w:val="•"/>
      <w:lvlJc w:val="left"/>
      <w:pPr>
        <w:ind w:left="6704" w:hanging="360"/>
      </w:pPr>
      <w:rPr>
        <w:rFonts w:hint="default"/>
        <w:lang w:val="pt-PT" w:eastAsia="en-US" w:bidi="ar-SA"/>
      </w:rPr>
    </w:lvl>
    <w:lvl w:ilvl="8" w:tplc="C172D0DE">
      <w:numFmt w:val="bullet"/>
      <w:lvlText w:val="•"/>
      <w:lvlJc w:val="left"/>
      <w:pPr>
        <w:ind w:left="7545" w:hanging="360"/>
      </w:pPr>
      <w:rPr>
        <w:rFonts w:hint="default"/>
        <w:lang w:val="pt-PT" w:eastAsia="en-US" w:bidi="ar-SA"/>
      </w:rPr>
    </w:lvl>
  </w:abstractNum>
  <w:abstractNum w:abstractNumId="2">
    <w:nsid w:val="0271459C"/>
    <w:multiLevelType w:val="hybridMultilevel"/>
    <w:tmpl w:val="71AC3AFC"/>
    <w:lvl w:ilvl="0" w:tplc="4920A460">
      <w:start w:val="1"/>
      <w:numFmt w:val="lowerLetter"/>
      <w:lvlText w:val="%1)"/>
      <w:lvlJc w:val="left"/>
      <w:pPr>
        <w:ind w:left="112" w:hanging="279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6D5036AA">
      <w:numFmt w:val="bullet"/>
      <w:lvlText w:val="•"/>
      <w:lvlJc w:val="left"/>
      <w:pPr>
        <w:ind w:left="1108" w:hanging="279"/>
      </w:pPr>
      <w:rPr>
        <w:rFonts w:hint="default"/>
        <w:lang w:val="pt-PT" w:eastAsia="en-US" w:bidi="ar-SA"/>
      </w:rPr>
    </w:lvl>
    <w:lvl w:ilvl="2" w:tplc="A5BEEC46">
      <w:numFmt w:val="bullet"/>
      <w:lvlText w:val="•"/>
      <w:lvlJc w:val="left"/>
      <w:pPr>
        <w:ind w:left="2097" w:hanging="279"/>
      </w:pPr>
      <w:rPr>
        <w:rFonts w:hint="default"/>
        <w:lang w:val="pt-PT" w:eastAsia="en-US" w:bidi="ar-SA"/>
      </w:rPr>
    </w:lvl>
    <w:lvl w:ilvl="3" w:tplc="DD1C3740">
      <w:numFmt w:val="bullet"/>
      <w:lvlText w:val="•"/>
      <w:lvlJc w:val="left"/>
      <w:pPr>
        <w:ind w:left="3085" w:hanging="279"/>
      </w:pPr>
      <w:rPr>
        <w:rFonts w:hint="default"/>
        <w:lang w:val="pt-PT" w:eastAsia="en-US" w:bidi="ar-SA"/>
      </w:rPr>
    </w:lvl>
    <w:lvl w:ilvl="4" w:tplc="04E06DF2">
      <w:numFmt w:val="bullet"/>
      <w:lvlText w:val="•"/>
      <w:lvlJc w:val="left"/>
      <w:pPr>
        <w:ind w:left="4074" w:hanging="279"/>
      </w:pPr>
      <w:rPr>
        <w:rFonts w:hint="default"/>
        <w:lang w:val="pt-PT" w:eastAsia="en-US" w:bidi="ar-SA"/>
      </w:rPr>
    </w:lvl>
    <w:lvl w:ilvl="5" w:tplc="6E7054CC">
      <w:numFmt w:val="bullet"/>
      <w:lvlText w:val="•"/>
      <w:lvlJc w:val="left"/>
      <w:pPr>
        <w:ind w:left="5063" w:hanging="279"/>
      </w:pPr>
      <w:rPr>
        <w:rFonts w:hint="default"/>
        <w:lang w:val="pt-PT" w:eastAsia="en-US" w:bidi="ar-SA"/>
      </w:rPr>
    </w:lvl>
    <w:lvl w:ilvl="6" w:tplc="8196BFE4">
      <w:numFmt w:val="bullet"/>
      <w:lvlText w:val="•"/>
      <w:lvlJc w:val="left"/>
      <w:pPr>
        <w:ind w:left="6051" w:hanging="279"/>
      </w:pPr>
      <w:rPr>
        <w:rFonts w:hint="default"/>
        <w:lang w:val="pt-PT" w:eastAsia="en-US" w:bidi="ar-SA"/>
      </w:rPr>
    </w:lvl>
    <w:lvl w:ilvl="7" w:tplc="18CEF2F4">
      <w:numFmt w:val="bullet"/>
      <w:lvlText w:val="•"/>
      <w:lvlJc w:val="left"/>
      <w:pPr>
        <w:ind w:left="7040" w:hanging="279"/>
      </w:pPr>
      <w:rPr>
        <w:rFonts w:hint="default"/>
        <w:lang w:val="pt-PT" w:eastAsia="en-US" w:bidi="ar-SA"/>
      </w:rPr>
    </w:lvl>
    <w:lvl w:ilvl="8" w:tplc="43FEF24E">
      <w:numFmt w:val="bullet"/>
      <w:lvlText w:val="•"/>
      <w:lvlJc w:val="left"/>
      <w:pPr>
        <w:ind w:left="8029" w:hanging="279"/>
      </w:pPr>
      <w:rPr>
        <w:rFonts w:hint="default"/>
        <w:lang w:val="pt-PT" w:eastAsia="en-US" w:bidi="ar-SA"/>
      </w:rPr>
    </w:lvl>
  </w:abstractNum>
  <w:abstractNum w:abstractNumId="3">
    <w:nsid w:val="04A56E90"/>
    <w:multiLevelType w:val="multilevel"/>
    <w:tmpl w:val="E794D64A"/>
    <w:lvl w:ilvl="0">
      <w:start w:val="1"/>
      <w:numFmt w:val="lowerLetter"/>
      <w:lvlText w:val="%1)"/>
      <w:lvlJc w:val="left"/>
      <w:pPr>
        <w:ind w:left="112" w:hanging="253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12" w:hanging="452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69" w:hanging="45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3" w:hanging="4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18" w:hanging="4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3" w:hanging="4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7" w:hanging="4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42" w:hanging="4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7" w:hanging="452"/>
      </w:pPr>
      <w:rPr>
        <w:rFonts w:hint="default"/>
        <w:lang w:val="pt-PT" w:eastAsia="en-US" w:bidi="ar-SA"/>
      </w:rPr>
    </w:lvl>
  </w:abstractNum>
  <w:abstractNum w:abstractNumId="4">
    <w:nsid w:val="05BD4A82"/>
    <w:multiLevelType w:val="hybridMultilevel"/>
    <w:tmpl w:val="45ECD980"/>
    <w:lvl w:ilvl="0" w:tplc="B484BB4C">
      <w:start w:val="1"/>
      <w:numFmt w:val="decimal"/>
      <w:lvlText w:val="%1."/>
      <w:lvlJc w:val="left"/>
      <w:pPr>
        <w:ind w:left="342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F3CC6826">
      <w:numFmt w:val="bullet"/>
      <w:lvlText w:val="•"/>
      <w:lvlJc w:val="left"/>
      <w:pPr>
        <w:ind w:left="1228" w:hanging="240"/>
      </w:pPr>
      <w:rPr>
        <w:rFonts w:hint="default"/>
        <w:lang w:val="pt-PT" w:eastAsia="en-US" w:bidi="ar-SA"/>
      </w:rPr>
    </w:lvl>
    <w:lvl w:ilvl="2" w:tplc="FE18A48C">
      <w:numFmt w:val="bullet"/>
      <w:lvlText w:val="•"/>
      <w:lvlJc w:val="left"/>
      <w:pPr>
        <w:ind w:left="2117" w:hanging="240"/>
      </w:pPr>
      <w:rPr>
        <w:rFonts w:hint="default"/>
        <w:lang w:val="pt-PT" w:eastAsia="en-US" w:bidi="ar-SA"/>
      </w:rPr>
    </w:lvl>
    <w:lvl w:ilvl="3" w:tplc="07967D0C">
      <w:numFmt w:val="bullet"/>
      <w:lvlText w:val="•"/>
      <w:lvlJc w:val="left"/>
      <w:pPr>
        <w:ind w:left="3005" w:hanging="240"/>
      </w:pPr>
      <w:rPr>
        <w:rFonts w:hint="default"/>
        <w:lang w:val="pt-PT" w:eastAsia="en-US" w:bidi="ar-SA"/>
      </w:rPr>
    </w:lvl>
    <w:lvl w:ilvl="4" w:tplc="ACD87A4C">
      <w:numFmt w:val="bullet"/>
      <w:lvlText w:val="•"/>
      <w:lvlJc w:val="left"/>
      <w:pPr>
        <w:ind w:left="3894" w:hanging="240"/>
      </w:pPr>
      <w:rPr>
        <w:rFonts w:hint="default"/>
        <w:lang w:val="pt-PT" w:eastAsia="en-US" w:bidi="ar-SA"/>
      </w:rPr>
    </w:lvl>
    <w:lvl w:ilvl="5" w:tplc="425E9DFE">
      <w:numFmt w:val="bullet"/>
      <w:lvlText w:val="•"/>
      <w:lvlJc w:val="left"/>
      <w:pPr>
        <w:ind w:left="4783" w:hanging="240"/>
      </w:pPr>
      <w:rPr>
        <w:rFonts w:hint="default"/>
        <w:lang w:val="pt-PT" w:eastAsia="en-US" w:bidi="ar-SA"/>
      </w:rPr>
    </w:lvl>
    <w:lvl w:ilvl="6" w:tplc="BAB0A82E">
      <w:numFmt w:val="bullet"/>
      <w:lvlText w:val="•"/>
      <w:lvlJc w:val="left"/>
      <w:pPr>
        <w:ind w:left="5671" w:hanging="240"/>
      </w:pPr>
      <w:rPr>
        <w:rFonts w:hint="default"/>
        <w:lang w:val="pt-PT" w:eastAsia="en-US" w:bidi="ar-SA"/>
      </w:rPr>
    </w:lvl>
    <w:lvl w:ilvl="7" w:tplc="592C48AA">
      <w:numFmt w:val="bullet"/>
      <w:lvlText w:val="•"/>
      <w:lvlJc w:val="left"/>
      <w:pPr>
        <w:ind w:left="6560" w:hanging="240"/>
      </w:pPr>
      <w:rPr>
        <w:rFonts w:hint="default"/>
        <w:lang w:val="pt-PT" w:eastAsia="en-US" w:bidi="ar-SA"/>
      </w:rPr>
    </w:lvl>
    <w:lvl w:ilvl="8" w:tplc="EE421238">
      <w:numFmt w:val="bullet"/>
      <w:lvlText w:val="•"/>
      <w:lvlJc w:val="left"/>
      <w:pPr>
        <w:ind w:left="7449" w:hanging="240"/>
      </w:pPr>
      <w:rPr>
        <w:rFonts w:hint="default"/>
        <w:lang w:val="pt-PT" w:eastAsia="en-US" w:bidi="ar-SA"/>
      </w:rPr>
    </w:lvl>
  </w:abstractNum>
  <w:abstractNum w:abstractNumId="5">
    <w:nsid w:val="05FB0E0C"/>
    <w:multiLevelType w:val="multilevel"/>
    <w:tmpl w:val="718A33C6"/>
    <w:lvl w:ilvl="0">
      <w:start w:val="7"/>
      <w:numFmt w:val="decimal"/>
      <w:lvlText w:val="%1."/>
      <w:lvlJc w:val="left"/>
      <w:pPr>
        <w:ind w:left="240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02" w:hanging="418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13" w:hanging="603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02" w:hanging="857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2831" w:hanging="85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897" w:hanging="85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963" w:hanging="85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29" w:hanging="85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94" w:hanging="857"/>
      </w:pPr>
      <w:rPr>
        <w:rFonts w:hint="default"/>
        <w:lang w:val="pt-PT" w:eastAsia="en-US" w:bidi="ar-SA"/>
      </w:rPr>
    </w:lvl>
  </w:abstractNum>
  <w:abstractNum w:abstractNumId="6">
    <w:nsid w:val="0E614B85"/>
    <w:multiLevelType w:val="multilevel"/>
    <w:tmpl w:val="95C409CC"/>
    <w:lvl w:ilvl="0">
      <w:start w:val="5"/>
      <w:numFmt w:val="decimal"/>
      <w:lvlText w:val="%1"/>
      <w:lvlJc w:val="left"/>
      <w:pPr>
        <w:ind w:left="532" w:hanging="42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532" w:hanging="4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05" w:hanging="4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37" w:hanging="4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0" w:hanging="4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3" w:hanging="4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35" w:hanging="4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68" w:hanging="4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1" w:hanging="420"/>
      </w:pPr>
      <w:rPr>
        <w:rFonts w:hint="default"/>
        <w:lang w:val="pt-PT" w:eastAsia="en-US" w:bidi="ar-SA"/>
      </w:rPr>
    </w:lvl>
  </w:abstractNum>
  <w:abstractNum w:abstractNumId="7">
    <w:nsid w:val="175F5DFB"/>
    <w:multiLevelType w:val="multilevel"/>
    <w:tmpl w:val="3F6450A8"/>
    <w:lvl w:ilvl="0">
      <w:start w:val="16"/>
      <w:numFmt w:val="decimal"/>
      <w:lvlText w:val="%1"/>
      <w:lvlJc w:val="left"/>
      <w:pPr>
        <w:ind w:left="653" w:hanging="541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653" w:hanging="54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501" w:hanging="54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21" w:hanging="54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42" w:hanging="5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63" w:hanging="5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83" w:hanging="5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04" w:hanging="5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5" w:hanging="541"/>
      </w:pPr>
      <w:rPr>
        <w:rFonts w:hint="default"/>
        <w:lang w:val="pt-PT" w:eastAsia="en-US" w:bidi="ar-SA"/>
      </w:rPr>
    </w:lvl>
  </w:abstractNum>
  <w:abstractNum w:abstractNumId="8">
    <w:nsid w:val="189373DE"/>
    <w:multiLevelType w:val="multilevel"/>
    <w:tmpl w:val="A5A414FE"/>
    <w:lvl w:ilvl="0">
      <w:start w:val="1"/>
      <w:numFmt w:val="decimal"/>
      <w:lvlText w:val=""/>
      <w:lvlJc w:val="left"/>
      <w:pPr>
        <w:ind w:left="432" w:hanging="432"/>
      </w:pPr>
    </w:lvl>
    <w:lvl w:ilvl="1">
      <w:start w:val="1"/>
      <w:numFmt w:val="decimal"/>
      <w:lvlText w:val=""/>
      <w:lvlJc w:val="left"/>
      <w:pPr>
        <w:ind w:left="576" w:hanging="576"/>
      </w:pPr>
      <w:rPr>
        <w:rFonts w:ascii="Times New Roman" w:eastAsia="Times New Roman" w:hAnsi="Times New Roman" w:cs="Times New Roman"/>
        <w:color w:val="000000"/>
        <w:sz w:val="24"/>
        <w:szCs w:val="24"/>
        <w:highlight w:val="white"/>
      </w:rPr>
    </w:lvl>
    <w:lvl w:ilvl="2">
      <w:start w:val="1"/>
      <w:numFmt w:val="decimal"/>
      <w:lvlText w:val=""/>
      <w:lvlJc w:val="left"/>
      <w:pPr>
        <w:ind w:left="720" w:hanging="720"/>
      </w:pPr>
    </w:lvl>
    <w:lvl w:ilvl="3">
      <w:start w:val="1"/>
      <w:numFmt w:val="decimal"/>
      <w:lvlText w:val=""/>
      <w:lvlJc w:val="left"/>
      <w:pPr>
        <w:ind w:left="864" w:hanging="864"/>
      </w:pPr>
    </w:lvl>
    <w:lvl w:ilvl="4">
      <w:start w:val="1"/>
      <w:numFmt w:val="decimal"/>
      <w:lvlText w:val=""/>
      <w:lvlJc w:val="left"/>
      <w:pPr>
        <w:ind w:left="1008" w:hanging="1008"/>
      </w:pPr>
    </w:lvl>
    <w:lvl w:ilvl="5">
      <w:start w:val="1"/>
      <w:numFmt w:val="decimal"/>
      <w:lvlText w:val=""/>
      <w:lvlJc w:val="left"/>
      <w:pPr>
        <w:ind w:left="1152" w:hanging="1152"/>
      </w:pPr>
    </w:lvl>
    <w:lvl w:ilvl="6">
      <w:start w:val="1"/>
      <w:numFmt w:val="decimal"/>
      <w:lvlText w:val=""/>
      <w:lvlJc w:val="left"/>
      <w:pPr>
        <w:ind w:left="1296" w:hanging="1296"/>
      </w:pPr>
    </w:lvl>
    <w:lvl w:ilvl="7">
      <w:start w:val="1"/>
      <w:numFmt w:val="decimal"/>
      <w:lvlText w:val=""/>
      <w:lvlJc w:val="left"/>
      <w:pPr>
        <w:ind w:left="1440" w:hanging="1440"/>
      </w:pPr>
    </w:lvl>
    <w:lvl w:ilvl="8">
      <w:start w:val="1"/>
      <w:numFmt w:val="decimal"/>
      <w:lvlText w:val=""/>
      <w:lvlJc w:val="left"/>
      <w:pPr>
        <w:ind w:left="1584" w:hanging="1584"/>
      </w:pPr>
    </w:lvl>
  </w:abstractNum>
  <w:abstractNum w:abstractNumId="9">
    <w:nsid w:val="1A0A297B"/>
    <w:multiLevelType w:val="multilevel"/>
    <w:tmpl w:val="B36244B2"/>
    <w:lvl w:ilvl="0">
      <w:start w:val="3"/>
      <w:numFmt w:val="decimal"/>
      <w:lvlText w:val="%1"/>
      <w:lvlJc w:val="left"/>
      <w:pPr>
        <w:ind w:left="592" w:hanging="48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480" w:hanging="48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2" w:hanging="63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59" w:hanging="63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88" w:hanging="63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18" w:hanging="63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48" w:hanging="63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77" w:hanging="63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7" w:hanging="639"/>
      </w:pPr>
      <w:rPr>
        <w:rFonts w:hint="default"/>
        <w:lang w:val="pt-PT" w:eastAsia="en-US" w:bidi="ar-SA"/>
      </w:rPr>
    </w:lvl>
  </w:abstractNum>
  <w:abstractNum w:abstractNumId="10">
    <w:nsid w:val="1B0131D3"/>
    <w:multiLevelType w:val="hybridMultilevel"/>
    <w:tmpl w:val="68D88BFA"/>
    <w:lvl w:ilvl="0" w:tplc="5BA8949C">
      <w:start w:val="1"/>
      <w:numFmt w:val="lowerLetter"/>
      <w:lvlText w:val="%1)"/>
      <w:lvlJc w:val="left"/>
      <w:pPr>
        <w:ind w:left="122" w:hanging="267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pt-PT" w:bidi="pt-PT"/>
      </w:rPr>
    </w:lvl>
    <w:lvl w:ilvl="1" w:tplc="9E582DEA">
      <w:numFmt w:val="bullet"/>
      <w:lvlText w:val="•"/>
      <w:lvlJc w:val="left"/>
      <w:pPr>
        <w:ind w:left="1100" w:hanging="267"/>
      </w:pPr>
      <w:rPr>
        <w:rFonts w:hint="default"/>
        <w:lang w:val="pt-PT" w:eastAsia="pt-PT" w:bidi="pt-PT"/>
      </w:rPr>
    </w:lvl>
    <w:lvl w:ilvl="2" w:tplc="E5661E88">
      <w:numFmt w:val="bullet"/>
      <w:lvlText w:val="•"/>
      <w:lvlJc w:val="left"/>
      <w:pPr>
        <w:ind w:left="2081" w:hanging="267"/>
      </w:pPr>
      <w:rPr>
        <w:rFonts w:hint="default"/>
        <w:lang w:val="pt-PT" w:eastAsia="pt-PT" w:bidi="pt-PT"/>
      </w:rPr>
    </w:lvl>
    <w:lvl w:ilvl="3" w:tplc="AF8E6706">
      <w:numFmt w:val="bullet"/>
      <w:lvlText w:val="•"/>
      <w:lvlJc w:val="left"/>
      <w:pPr>
        <w:ind w:left="3061" w:hanging="267"/>
      </w:pPr>
      <w:rPr>
        <w:rFonts w:hint="default"/>
        <w:lang w:val="pt-PT" w:eastAsia="pt-PT" w:bidi="pt-PT"/>
      </w:rPr>
    </w:lvl>
    <w:lvl w:ilvl="4" w:tplc="CFBE5F70">
      <w:numFmt w:val="bullet"/>
      <w:lvlText w:val="•"/>
      <w:lvlJc w:val="left"/>
      <w:pPr>
        <w:ind w:left="4042" w:hanging="267"/>
      </w:pPr>
      <w:rPr>
        <w:rFonts w:hint="default"/>
        <w:lang w:val="pt-PT" w:eastAsia="pt-PT" w:bidi="pt-PT"/>
      </w:rPr>
    </w:lvl>
    <w:lvl w:ilvl="5" w:tplc="C9B006DE">
      <w:numFmt w:val="bullet"/>
      <w:lvlText w:val="•"/>
      <w:lvlJc w:val="left"/>
      <w:pPr>
        <w:ind w:left="5023" w:hanging="267"/>
      </w:pPr>
      <w:rPr>
        <w:rFonts w:hint="default"/>
        <w:lang w:val="pt-PT" w:eastAsia="pt-PT" w:bidi="pt-PT"/>
      </w:rPr>
    </w:lvl>
    <w:lvl w:ilvl="6" w:tplc="C3C60158">
      <w:numFmt w:val="bullet"/>
      <w:lvlText w:val="•"/>
      <w:lvlJc w:val="left"/>
      <w:pPr>
        <w:ind w:left="6003" w:hanging="267"/>
      </w:pPr>
      <w:rPr>
        <w:rFonts w:hint="default"/>
        <w:lang w:val="pt-PT" w:eastAsia="pt-PT" w:bidi="pt-PT"/>
      </w:rPr>
    </w:lvl>
    <w:lvl w:ilvl="7" w:tplc="C478E3C8">
      <w:numFmt w:val="bullet"/>
      <w:lvlText w:val="•"/>
      <w:lvlJc w:val="left"/>
      <w:pPr>
        <w:ind w:left="6984" w:hanging="267"/>
      </w:pPr>
      <w:rPr>
        <w:rFonts w:hint="default"/>
        <w:lang w:val="pt-PT" w:eastAsia="pt-PT" w:bidi="pt-PT"/>
      </w:rPr>
    </w:lvl>
    <w:lvl w:ilvl="8" w:tplc="31A260CA">
      <w:numFmt w:val="bullet"/>
      <w:lvlText w:val="•"/>
      <w:lvlJc w:val="left"/>
      <w:pPr>
        <w:ind w:left="7965" w:hanging="267"/>
      </w:pPr>
      <w:rPr>
        <w:rFonts w:hint="default"/>
        <w:lang w:val="pt-PT" w:eastAsia="pt-PT" w:bidi="pt-PT"/>
      </w:rPr>
    </w:lvl>
  </w:abstractNum>
  <w:abstractNum w:abstractNumId="11">
    <w:nsid w:val="1B990430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>
    <w:nsid w:val="21F5602E"/>
    <w:multiLevelType w:val="hybridMultilevel"/>
    <w:tmpl w:val="2A7405E4"/>
    <w:lvl w:ilvl="0" w:tplc="3FF892AE">
      <w:start w:val="1"/>
      <w:numFmt w:val="lowerLetter"/>
      <w:lvlText w:val="%1)"/>
      <w:lvlJc w:val="left"/>
      <w:pPr>
        <w:ind w:left="358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B03A20E8">
      <w:numFmt w:val="bullet"/>
      <w:lvlText w:val="•"/>
      <w:lvlJc w:val="left"/>
      <w:pPr>
        <w:ind w:left="1324" w:hanging="246"/>
      </w:pPr>
      <w:rPr>
        <w:rFonts w:hint="default"/>
        <w:lang w:val="pt-PT" w:eastAsia="en-US" w:bidi="ar-SA"/>
      </w:rPr>
    </w:lvl>
    <w:lvl w:ilvl="2" w:tplc="EC38BC52">
      <w:numFmt w:val="bullet"/>
      <w:lvlText w:val="•"/>
      <w:lvlJc w:val="left"/>
      <w:pPr>
        <w:ind w:left="2289" w:hanging="246"/>
      </w:pPr>
      <w:rPr>
        <w:rFonts w:hint="default"/>
        <w:lang w:val="pt-PT" w:eastAsia="en-US" w:bidi="ar-SA"/>
      </w:rPr>
    </w:lvl>
    <w:lvl w:ilvl="3" w:tplc="4A180100">
      <w:numFmt w:val="bullet"/>
      <w:lvlText w:val="•"/>
      <w:lvlJc w:val="left"/>
      <w:pPr>
        <w:ind w:left="3253" w:hanging="246"/>
      </w:pPr>
      <w:rPr>
        <w:rFonts w:hint="default"/>
        <w:lang w:val="pt-PT" w:eastAsia="en-US" w:bidi="ar-SA"/>
      </w:rPr>
    </w:lvl>
    <w:lvl w:ilvl="4" w:tplc="D2D4C4CA">
      <w:numFmt w:val="bullet"/>
      <w:lvlText w:val="•"/>
      <w:lvlJc w:val="left"/>
      <w:pPr>
        <w:ind w:left="4218" w:hanging="246"/>
      </w:pPr>
      <w:rPr>
        <w:rFonts w:hint="default"/>
        <w:lang w:val="pt-PT" w:eastAsia="en-US" w:bidi="ar-SA"/>
      </w:rPr>
    </w:lvl>
    <w:lvl w:ilvl="5" w:tplc="12FC9CE0">
      <w:numFmt w:val="bullet"/>
      <w:lvlText w:val="•"/>
      <w:lvlJc w:val="left"/>
      <w:pPr>
        <w:ind w:left="5183" w:hanging="246"/>
      </w:pPr>
      <w:rPr>
        <w:rFonts w:hint="default"/>
        <w:lang w:val="pt-PT" w:eastAsia="en-US" w:bidi="ar-SA"/>
      </w:rPr>
    </w:lvl>
    <w:lvl w:ilvl="6" w:tplc="B80E7A22">
      <w:numFmt w:val="bullet"/>
      <w:lvlText w:val="•"/>
      <w:lvlJc w:val="left"/>
      <w:pPr>
        <w:ind w:left="6147" w:hanging="246"/>
      </w:pPr>
      <w:rPr>
        <w:rFonts w:hint="default"/>
        <w:lang w:val="pt-PT" w:eastAsia="en-US" w:bidi="ar-SA"/>
      </w:rPr>
    </w:lvl>
    <w:lvl w:ilvl="7" w:tplc="E082737E">
      <w:numFmt w:val="bullet"/>
      <w:lvlText w:val="•"/>
      <w:lvlJc w:val="left"/>
      <w:pPr>
        <w:ind w:left="7112" w:hanging="246"/>
      </w:pPr>
      <w:rPr>
        <w:rFonts w:hint="default"/>
        <w:lang w:val="pt-PT" w:eastAsia="en-US" w:bidi="ar-SA"/>
      </w:rPr>
    </w:lvl>
    <w:lvl w:ilvl="8" w:tplc="0C72B762">
      <w:numFmt w:val="bullet"/>
      <w:lvlText w:val="•"/>
      <w:lvlJc w:val="left"/>
      <w:pPr>
        <w:ind w:left="8077" w:hanging="246"/>
      </w:pPr>
      <w:rPr>
        <w:rFonts w:hint="default"/>
        <w:lang w:val="pt-PT" w:eastAsia="en-US" w:bidi="ar-SA"/>
      </w:rPr>
    </w:lvl>
  </w:abstractNum>
  <w:abstractNum w:abstractNumId="13">
    <w:nsid w:val="26070A6A"/>
    <w:multiLevelType w:val="multilevel"/>
    <w:tmpl w:val="908A67C8"/>
    <w:lvl w:ilvl="0">
      <w:start w:val="1"/>
      <w:numFmt w:val="lowerLetter"/>
      <w:lvlText w:val="%1)"/>
      <w:lvlJc w:val="left"/>
      <w:pPr>
        <w:ind w:left="102" w:hanging="28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02" w:hanging="44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25" w:hanging="44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37" w:hanging="44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50" w:hanging="44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63" w:hanging="44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75" w:hanging="44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88" w:hanging="44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01" w:hanging="449"/>
      </w:pPr>
      <w:rPr>
        <w:rFonts w:hint="default"/>
        <w:lang w:val="pt-PT" w:eastAsia="en-US" w:bidi="ar-SA"/>
      </w:rPr>
    </w:lvl>
  </w:abstractNum>
  <w:abstractNum w:abstractNumId="14">
    <w:nsid w:val="2E8B3859"/>
    <w:multiLevelType w:val="hybridMultilevel"/>
    <w:tmpl w:val="E356ED28"/>
    <w:lvl w:ilvl="0" w:tplc="A0E29738">
      <w:start w:val="1"/>
      <w:numFmt w:val="lowerLetter"/>
      <w:lvlText w:val="%1)"/>
      <w:lvlJc w:val="left"/>
      <w:pPr>
        <w:ind w:left="822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A994230A">
      <w:numFmt w:val="bullet"/>
      <w:lvlText w:val="•"/>
      <w:lvlJc w:val="left"/>
      <w:pPr>
        <w:ind w:left="1660" w:hanging="360"/>
      </w:pPr>
      <w:rPr>
        <w:rFonts w:hint="default"/>
        <w:lang w:val="pt-PT" w:eastAsia="en-US" w:bidi="ar-SA"/>
      </w:rPr>
    </w:lvl>
    <w:lvl w:ilvl="2" w:tplc="9E080D9A">
      <w:numFmt w:val="bullet"/>
      <w:lvlText w:val="•"/>
      <w:lvlJc w:val="left"/>
      <w:pPr>
        <w:ind w:left="2501" w:hanging="360"/>
      </w:pPr>
      <w:rPr>
        <w:rFonts w:hint="default"/>
        <w:lang w:val="pt-PT" w:eastAsia="en-US" w:bidi="ar-SA"/>
      </w:rPr>
    </w:lvl>
    <w:lvl w:ilvl="3" w:tplc="2D30E626">
      <w:numFmt w:val="bullet"/>
      <w:lvlText w:val="•"/>
      <w:lvlJc w:val="left"/>
      <w:pPr>
        <w:ind w:left="3341" w:hanging="360"/>
      </w:pPr>
      <w:rPr>
        <w:rFonts w:hint="default"/>
        <w:lang w:val="pt-PT" w:eastAsia="en-US" w:bidi="ar-SA"/>
      </w:rPr>
    </w:lvl>
    <w:lvl w:ilvl="4" w:tplc="0598032E">
      <w:numFmt w:val="bullet"/>
      <w:lvlText w:val="•"/>
      <w:lvlJc w:val="left"/>
      <w:pPr>
        <w:ind w:left="4182" w:hanging="360"/>
      </w:pPr>
      <w:rPr>
        <w:rFonts w:hint="default"/>
        <w:lang w:val="pt-PT" w:eastAsia="en-US" w:bidi="ar-SA"/>
      </w:rPr>
    </w:lvl>
    <w:lvl w:ilvl="5" w:tplc="6EA2CBF6">
      <w:numFmt w:val="bullet"/>
      <w:lvlText w:val="•"/>
      <w:lvlJc w:val="left"/>
      <w:pPr>
        <w:ind w:left="5023" w:hanging="360"/>
      </w:pPr>
      <w:rPr>
        <w:rFonts w:hint="default"/>
        <w:lang w:val="pt-PT" w:eastAsia="en-US" w:bidi="ar-SA"/>
      </w:rPr>
    </w:lvl>
    <w:lvl w:ilvl="6" w:tplc="41D87DC2">
      <w:numFmt w:val="bullet"/>
      <w:lvlText w:val="•"/>
      <w:lvlJc w:val="left"/>
      <w:pPr>
        <w:ind w:left="5863" w:hanging="360"/>
      </w:pPr>
      <w:rPr>
        <w:rFonts w:hint="default"/>
        <w:lang w:val="pt-PT" w:eastAsia="en-US" w:bidi="ar-SA"/>
      </w:rPr>
    </w:lvl>
    <w:lvl w:ilvl="7" w:tplc="237A66D8">
      <w:numFmt w:val="bullet"/>
      <w:lvlText w:val="•"/>
      <w:lvlJc w:val="left"/>
      <w:pPr>
        <w:ind w:left="6704" w:hanging="360"/>
      </w:pPr>
      <w:rPr>
        <w:rFonts w:hint="default"/>
        <w:lang w:val="pt-PT" w:eastAsia="en-US" w:bidi="ar-SA"/>
      </w:rPr>
    </w:lvl>
    <w:lvl w:ilvl="8" w:tplc="0964BCBC">
      <w:numFmt w:val="bullet"/>
      <w:lvlText w:val="•"/>
      <w:lvlJc w:val="left"/>
      <w:pPr>
        <w:ind w:left="7545" w:hanging="360"/>
      </w:pPr>
      <w:rPr>
        <w:rFonts w:hint="default"/>
        <w:lang w:val="pt-PT" w:eastAsia="en-US" w:bidi="ar-SA"/>
      </w:rPr>
    </w:lvl>
  </w:abstractNum>
  <w:abstractNum w:abstractNumId="15">
    <w:nsid w:val="30597604"/>
    <w:multiLevelType w:val="hybridMultilevel"/>
    <w:tmpl w:val="95F8F374"/>
    <w:lvl w:ilvl="0" w:tplc="35AA296A">
      <w:start w:val="1"/>
      <w:numFmt w:val="lowerLetter"/>
      <w:lvlText w:val="%1)"/>
      <w:lvlJc w:val="left"/>
      <w:pPr>
        <w:ind w:left="372" w:hanging="2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3790DEA6">
      <w:numFmt w:val="bullet"/>
      <w:lvlText w:val="•"/>
      <w:lvlJc w:val="left"/>
      <w:pPr>
        <w:ind w:left="1342" w:hanging="260"/>
      </w:pPr>
      <w:rPr>
        <w:rFonts w:hint="default"/>
        <w:lang w:val="pt-PT" w:eastAsia="en-US" w:bidi="ar-SA"/>
      </w:rPr>
    </w:lvl>
    <w:lvl w:ilvl="2" w:tplc="41A6F87E">
      <w:numFmt w:val="bullet"/>
      <w:lvlText w:val="•"/>
      <w:lvlJc w:val="left"/>
      <w:pPr>
        <w:ind w:left="2305" w:hanging="260"/>
      </w:pPr>
      <w:rPr>
        <w:rFonts w:hint="default"/>
        <w:lang w:val="pt-PT" w:eastAsia="en-US" w:bidi="ar-SA"/>
      </w:rPr>
    </w:lvl>
    <w:lvl w:ilvl="3" w:tplc="830007E4">
      <w:numFmt w:val="bullet"/>
      <w:lvlText w:val="•"/>
      <w:lvlJc w:val="left"/>
      <w:pPr>
        <w:ind w:left="3267" w:hanging="260"/>
      </w:pPr>
      <w:rPr>
        <w:rFonts w:hint="default"/>
        <w:lang w:val="pt-PT" w:eastAsia="en-US" w:bidi="ar-SA"/>
      </w:rPr>
    </w:lvl>
    <w:lvl w:ilvl="4" w:tplc="04EC2946">
      <w:numFmt w:val="bullet"/>
      <w:lvlText w:val="•"/>
      <w:lvlJc w:val="left"/>
      <w:pPr>
        <w:ind w:left="4230" w:hanging="260"/>
      </w:pPr>
      <w:rPr>
        <w:rFonts w:hint="default"/>
        <w:lang w:val="pt-PT" w:eastAsia="en-US" w:bidi="ar-SA"/>
      </w:rPr>
    </w:lvl>
    <w:lvl w:ilvl="5" w:tplc="C0ECD5CE">
      <w:numFmt w:val="bullet"/>
      <w:lvlText w:val="•"/>
      <w:lvlJc w:val="left"/>
      <w:pPr>
        <w:ind w:left="5193" w:hanging="260"/>
      </w:pPr>
      <w:rPr>
        <w:rFonts w:hint="default"/>
        <w:lang w:val="pt-PT" w:eastAsia="en-US" w:bidi="ar-SA"/>
      </w:rPr>
    </w:lvl>
    <w:lvl w:ilvl="6" w:tplc="D674C24C">
      <w:numFmt w:val="bullet"/>
      <w:lvlText w:val="•"/>
      <w:lvlJc w:val="left"/>
      <w:pPr>
        <w:ind w:left="6155" w:hanging="260"/>
      </w:pPr>
      <w:rPr>
        <w:rFonts w:hint="default"/>
        <w:lang w:val="pt-PT" w:eastAsia="en-US" w:bidi="ar-SA"/>
      </w:rPr>
    </w:lvl>
    <w:lvl w:ilvl="7" w:tplc="5F5E15D4">
      <w:numFmt w:val="bullet"/>
      <w:lvlText w:val="•"/>
      <w:lvlJc w:val="left"/>
      <w:pPr>
        <w:ind w:left="7118" w:hanging="260"/>
      </w:pPr>
      <w:rPr>
        <w:rFonts w:hint="default"/>
        <w:lang w:val="pt-PT" w:eastAsia="en-US" w:bidi="ar-SA"/>
      </w:rPr>
    </w:lvl>
    <w:lvl w:ilvl="8" w:tplc="AE42980A">
      <w:numFmt w:val="bullet"/>
      <w:lvlText w:val="•"/>
      <w:lvlJc w:val="left"/>
      <w:pPr>
        <w:ind w:left="8081" w:hanging="260"/>
      </w:pPr>
      <w:rPr>
        <w:rFonts w:hint="default"/>
        <w:lang w:val="pt-PT" w:eastAsia="en-US" w:bidi="ar-SA"/>
      </w:rPr>
    </w:lvl>
  </w:abstractNum>
  <w:abstractNum w:abstractNumId="16">
    <w:nsid w:val="3473663B"/>
    <w:multiLevelType w:val="multilevel"/>
    <w:tmpl w:val="B734EEE4"/>
    <w:lvl w:ilvl="0">
      <w:start w:val="15"/>
      <w:numFmt w:val="decimal"/>
      <w:lvlText w:val="%1"/>
      <w:lvlJc w:val="left"/>
      <w:pPr>
        <w:ind w:left="653" w:hanging="541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653" w:hanging="54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2" w:hanging="72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05" w:hanging="7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28" w:hanging="7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51" w:hanging="7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4" w:hanging="7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7" w:hanging="7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0" w:hanging="728"/>
      </w:pPr>
      <w:rPr>
        <w:rFonts w:hint="default"/>
        <w:lang w:val="pt-PT" w:eastAsia="en-US" w:bidi="ar-SA"/>
      </w:rPr>
    </w:lvl>
  </w:abstractNum>
  <w:abstractNum w:abstractNumId="17">
    <w:nsid w:val="34BD6DD4"/>
    <w:multiLevelType w:val="multilevel"/>
    <w:tmpl w:val="6298BE48"/>
    <w:lvl w:ilvl="0">
      <w:start w:val="2"/>
      <w:numFmt w:val="decimal"/>
      <w:lvlText w:val="%1"/>
      <w:lvlJc w:val="left"/>
      <w:pPr>
        <w:ind w:left="532" w:hanging="42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532" w:hanging="4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05" w:hanging="4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37" w:hanging="4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0" w:hanging="4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3" w:hanging="4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35" w:hanging="4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68" w:hanging="4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1" w:hanging="420"/>
      </w:pPr>
      <w:rPr>
        <w:rFonts w:hint="default"/>
        <w:lang w:val="pt-PT" w:eastAsia="en-US" w:bidi="ar-SA"/>
      </w:rPr>
    </w:lvl>
  </w:abstractNum>
  <w:abstractNum w:abstractNumId="18">
    <w:nsid w:val="35C349CA"/>
    <w:multiLevelType w:val="multilevel"/>
    <w:tmpl w:val="52723128"/>
    <w:lvl w:ilvl="0">
      <w:start w:val="11"/>
      <w:numFmt w:val="decimal"/>
      <w:lvlText w:val="%1"/>
      <w:lvlJc w:val="left"/>
      <w:pPr>
        <w:ind w:left="638" w:hanging="527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1804" w:hanging="52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5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85" w:hanging="52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07" w:hanging="5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30" w:hanging="5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75" w:hanging="5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8" w:hanging="5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1" w:hanging="527"/>
      </w:pPr>
      <w:rPr>
        <w:rFonts w:hint="default"/>
        <w:lang w:val="pt-PT" w:eastAsia="en-US" w:bidi="ar-SA"/>
      </w:rPr>
    </w:lvl>
  </w:abstractNum>
  <w:abstractNum w:abstractNumId="19">
    <w:nsid w:val="37143727"/>
    <w:multiLevelType w:val="hybridMultilevel"/>
    <w:tmpl w:val="3E54AFC4"/>
    <w:lvl w:ilvl="0" w:tplc="8BBA049C">
      <w:start w:val="1"/>
      <w:numFmt w:val="lowerLetter"/>
      <w:lvlText w:val="%1)"/>
      <w:lvlJc w:val="left"/>
      <w:pPr>
        <w:ind w:left="822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23F60C78">
      <w:numFmt w:val="bullet"/>
      <w:lvlText w:val="-"/>
      <w:lvlJc w:val="left"/>
      <w:pPr>
        <w:ind w:left="822" w:hanging="17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 w:tplc="B58669A0">
      <w:numFmt w:val="bullet"/>
      <w:lvlText w:val="•"/>
      <w:lvlJc w:val="left"/>
      <w:pPr>
        <w:ind w:left="2501" w:hanging="176"/>
      </w:pPr>
      <w:rPr>
        <w:rFonts w:hint="default"/>
        <w:lang w:val="pt-PT" w:eastAsia="en-US" w:bidi="ar-SA"/>
      </w:rPr>
    </w:lvl>
    <w:lvl w:ilvl="3" w:tplc="8EF60254">
      <w:numFmt w:val="bullet"/>
      <w:lvlText w:val="•"/>
      <w:lvlJc w:val="left"/>
      <w:pPr>
        <w:ind w:left="3341" w:hanging="176"/>
      </w:pPr>
      <w:rPr>
        <w:rFonts w:hint="default"/>
        <w:lang w:val="pt-PT" w:eastAsia="en-US" w:bidi="ar-SA"/>
      </w:rPr>
    </w:lvl>
    <w:lvl w:ilvl="4" w:tplc="B7362C5E">
      <w:numFmt w:val="bullet"/>
      <w:lvlText w:val="•"/>
      <w:lvlJc w:val="left"/>
      <w:pPr>
        <w:ind w:left="4182" w:hanging="176"/>
      </w:pPr>
      <w:rPr>
        <w:rFonts w:hint="default"/>
        <w:lang w:val="pt-PT" w:eastAsia="en-US" w:bidi="ar-SA"/>
      </w:rPr>
    </w:lvl>
    <w:lvl w:ilvl="5" w:tplc="72DA7B8C">
      <w:numFmt w:val="bullet"/>
      <w:lvlText w:val="•"/>
      <w:lvlJc w:val="left"/>
      <w:pPr>
        <w:ind w:left="5023" w:hanging="176"/>
      </w:pPr>
      <w:rPr>
        <w:rFonts w:hint="default"/>
        <w:lang w:val="pt-PT" w:eastAsia="en-US" w:bidi="ar-SA"/>
      </w:rPr>
    </w:lvl>
    <w:lvl w:ilvl="6" w:tplc="3A182AB6">
      <w:numFmt w:val="bullet"/>
      <w:lvlText w:val="•"/>
      <w:lvlJc w:val="left"/>
      <w:pPr>
        <w:ind w:left="5863" w:hanging="176"/>
      </w:pPr>
      <w:rPr>
        <w:rFonts w:hint="default"/>
        <w:lang w:val="pt-PT" w:eastAsia="en-US" w:bidi="ar-SA"/>
      </w:rPr>
    </w:lvl>
    <w:lvl w:ilvl="7" w:tplc="DC566CA6">
      <w:numFmt w:val="bullet"/>
      <w:lvlText w:val="•"/>
      <w:lvlJc w:val="left"/>
      <w:pPr>
        <w:ind w:left="6704" w:hanging="176"/>
      </w:pPr>
      <w:rPr>
        <w:rFonts w:hint="default"/>
        <w:lang w:val="pt-PT" w:eastAsia="en-US" w:bidi="ar-SA"/>
      </w:rPr>
    </w:lvl>
    <w:lvl w:ilvl="8" w:tplc="7EAAE1C6">
      <w:numFmt w:val="bullet"/>
      <w:lvlText w:val="•"/>
      <w:lvlJc w:val="left"/>
      <w:pPr>
        <w:ind w:left="7545" w:hanging="176"/>
      </w:pPr>
      <w:rPr>
        <w:rFonts w:hint="default"/>
        <w:lang w:val="pt-PT" w:eastAsia="en-US" w:bidi="ar-SA"/>
      </w:rPr>
    </w:lvl>
  </w:abstractNum>
  <w:abstractNum w:abstractNumId="20">
    <w:nsid w:val="38D61C99"/>
    <w:multiLevelType w:val="hybridMultilevel"/>
    <w:tmpl w:val="959C2CC0"/>
    <w:lvl w:ilvl="0" w:tplc="1CD4404A">
      <w:start w:val="1"/>
      <w:numFmt w:val="lowerLetter"/>
      <w:lvlText w:val="%1)"/>
      <w:lvlJc w:val="left"/>
      <w:pPr>
        <w:ind w:left="102" w:hanging="30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D2D8525C">
      <w:numFmt w:val="bullet"/>
      <w:lvlText w:val="•"/>
      <w:lvlJc w:val="left"/>
      <w:pPr>
        <w:ind w:left="1012" w:hanging="308"/>
      </w:pPr>
      <w:rPr>
        <w:rFonts w:hint="default"/>
        <w:lang w:val="pt-PT" w:eastAsia="en-US" w:bidi="ar-SA"/>
      </w:rPr>
    </w:lvl>
    <w:lvl w:ilvl="2" w:tplc="0F2EAFE4">
      <w:numFmt w:val="bullet"/>
      <w:lvlText w:val="•"/>
      <w:lvlJc w:val="left"/>
      <w:pPr>
        <w:ind w:left="1925" w:hanging="308"/>
      </w:pPr>
      <w:rPr>
        <w:rFonts w:hint="default"/>
        <w:lang w:val="pt-PT" w:eastAsia="en-US" w:bidi="ar-SA"/>
      </w:rPr>
    </w:lvl>
    <w:lvl w:ilvl="3" w:tplc="5D2E1034">
      <w:numFmt w:val="bullet"/>
      <w:lvlText w:val="•"/>
      <w:lvlJc w:val="left"/>
      <w:pPr>
        <w:ind w:left="2837" w:hanging="308"/>
      </w:pPr>
      <w:rPr>
        <w:rFonts w:hint="default"/>
        <w:lang w:val="pt-PT" w:eastAsia="en-US" w:bidi="ar-SA"/>
      </w:rPr>
    </w:lvl>
    <w:lvl w:ilvl="4" w:tplc="E494801E">
      <w:numFmt w:val="bullet"/>
      <w:lvlText w:val="•"/>
      <w:lvlJc w:val="left"/>
      <w:pPr>
        <w:ind w:left="3750" w:hanging="308"/>
      </w:pPr>
      <w:rPr>
        <w:rFonts w:hint="default"/>
        <w:lang w:val="pt-PT" w:eastAsia="en-US" w:bidi="ar-SA"/>
      </w:rPr>
    </w:lvl>
    <w:lvl w:ilvl="5" w:tplc="7B5E2D2C">
      <w:numFmt w:val="bullet"/>
      <w:lvlText w:val="•"/>
      <w:lvlJc w:val="left"/>
      <w:pPr>
        <w:ind w:left="4663" w:hanging="308"/>
      </w:pPr>
      <w:rPr>
        <w:rFonts w:hint="default"/>
        <w:lang w:val="pt-PT" w:eastAsia="en-US" w:bidi="ar-SA"/>
      </w:rPr>
    </w:lvl>
    <w:lvl w:ilvl="6" w:tplc="6FF6B24A">
      <w:numFmt w:val="bullet"/>
      <w:lvlText w:val="•"/>
      <w:lvlJc w:val="left"/>
      <w:pPr>
        <w:ind w:left="5575" w:hanging="308"/>
      </w:pPr>
      <w:rPr>
        <w:rFonts w:hint="default"/>
        <w:lang w:val="pt-PT" w:eastAsia="en-US" w:bidi="ar-SA"/>
      </w:rPr>
    </w:lvl>
    <w:lvl w:ilvl="7" w:tplc="494A1354">
      <w:numFmt w:val="bullet"/>
      <w:lvlText w:val="•"/>
      <w:lvlJc w:val="left"/>
      <w:pPr>
        <w:ind w:left="6488" w:hanging="308"/>
      </w:pPr>
      <w:rPr>
        <w:rFonts w:hint="default"/>
        <w:lang w:val="pt-PT" w:eastAsia="en-US" w:bidi="ar-SA"/>
      </w:rPr>
    </w:lvl>
    <w:lvl w:ilvl="8" w:tplc="EF9E3618">
      <w:numFmt w:val="bullet"/>
      <w:lvlText w:val="•"/>
      <w:lvlJc w:val="left"/>
      <w:pPr>
        <w:ind w:left="7401" w:hanging="308"/>
      </w:pPr>
      <w:rPr>
        <w:rFonts w:hint="default"/>
        <w:lang w:val="pt-PT" w:eastAsia="en-US" w:bidi="ar-SA"/>
      </w:rPr>
    </w:lvl>
  </w:abstractNum>
  <w:abstractNum w:abstractNumId="21">
    <w:nsid w:val="3D983247"/>
    <w:multiLevelType w:val="multilevel"/>
    <w:tmpl w:val="3814B8D4"/>
    <w:lvl w:ilvl="0">
      <w:start w:val="12"/>
      <w:numFmt w:val="decimal"/>
      <w:lvlText w:val="%1"/>
      <w:lvlJc w:val="left"/>
      <w:pPr>
        <w:ind w:left="653" w:hanging="541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653" w:hanging="54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501" w:hanging="54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21" w:hanging="54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42" w:hanging="5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63" w:hanging="5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83" w:hanging="5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04" w:hanging="5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5" w:hanging="541"/>
      </w:pPr>
      <w:rPr>
        <w:rFonts w:hint="default"/>
        <w:lang w:val="pt-PT" w:eastAsia="en-US" w:bidi="ar-SA"/>
      </w:rPr>
    </w:lvl>
  </w:abstractNum>
  <w:abstractNum w:abstractNumId="22">
    <w:nsid w:val="3DCE3591"/>
    <w:multiLevelType w:val="hybridMultilevel"/>
    <w:tmpl w:val="567EA10E"/>
    <w:lvl w:ilvl="0" w:tplc="10B677D2">
      <w:start w:val="1"/>
      <w:numFmt w:val="lowerLetter"/>
      <w:lvlText w:val="%1)"/>
      <w:lvlJc w:val="left"/>
      <w:pPr>
        <w:ind w:left="112" w:hanging="277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4D46FFD8">
      <w:numFmt w:val="bullet"/>
      <w:lvlText w:val="•"/>
      <w:lvlJc w:val="left"/>
      <w:pPr>
        <w:ind w:left="1108" w:hanging="277"/>
      </w:pPr>
      <w:rPr>
        <w:rFonts w:hint="default"/>
        <w:lang w:val="pt-PT" w:eastAsia="en-US" w:bidi="ar-SA"/>
      </w:rPr>
    </w:lvl>
    <w:lvl w:ilvl="2" w:tplc="85522542">
      <w:numFmt w:val="bullet"/>
      <w:lvlText w:val="•"/>
      <w:lvlJc w:val="left"/>
      <w:pPr>
        <w:ind w:left="2097" w:hanging="277"/>
      </w:pPr>
      <w:rPr>
        <w:rFonts w:hint="default"/>
        <w:lang w:val="pt-PT" w:eastAsia="en-US" w:bidi="ar-SA"/>
      </w:rPr>
    </w:lvl>
    <w:lvl w:ilvl="3" w:tplc="B040F720">
      <w:numFmt w:val="bullet"/>
      <w:lvlText w:val="•"/>
      <w:lvlJc w:val="left"/>
      <w:pPr>
        <w:ind w:left="3085" w:hanging="277"/>
      </w:pPr>
      <w:rPr>
        <w:rFonts w:hint="default"/>
        <w:lang w:val="pt-PT" w:eastAsia="en-US" w:bidi="ar-SA"/>
      </w:rPr>
    </w:lvl>
    <w:lvl w:ilvl="4" w:tplc="3B7EC262">
      <w:numFmt w:val="bullet"/>
      <w:lvlText w:val="•"/>
      <w:lvlJc w:val="left"/>
      <w:pPr>
        <w:ind w:left="4074" w:hanging="277"/>
      </w:pPr>
      <w:rPr>
        <w:rFonts w:hint="default"/>
        <w:lang w:val="pt-PT" w:eastAsia="en-US" w:bidi="ar-SA"/>
      </w:rPr>
    </w:lvl>
    <w:lvl w:ilvl="5" w:tplc="DE365C18">
      <w:numFmt w:val="bullet"/>
      <w:lvlText w:val="•"/>
      <w:lvlJc w:val="left"/>
      <w:pPr>
        <w:ind w:left="5063" w:hanging="277"/>
      </w:pPr>
      <w:rPr>
        <w:rFonts w:hint="default"/>
        <w:lang w:val="pt-PT" w:eastAsia="en-US" w:bidi="ar-SA"/>
      </w:rPr>
    </w:lvl>
    <w:lvl w:ilvl="6" w:tplc="A2343A1E">
      <w:numFmt w:val="bullet"/>
      <w:lvlText w:val="•"/>
      <w:lvlJc w:val="left"/>
      <w:pPr>
        <w:ind w:left="6051" w:hanging="277"/>
      </w:pPr>
      <w:rPr>
        <w:rFonts w:hint="default"/>
        <w:lang w:val="pt-PT" w:eastAsia="en-US" w:bidi="ar-SA"/>
      </w:rPr>
    </w:lvl>
    <w:lvl w:ilvl="7" w:tplc="1D743A1A">
      <w:numFmt w:val="bullet"/>
      <w:lvlText w:val="•"/>
      <w:lvlJc w:val="left"/>
      <w:pPr>
        <w:ind w:left="7040" w:hanging="277"/>
      </w:pPr>
      <w:rPr>
        <w:rFonts w:hint="default"/>
        <w:lang w:val="pt-PT" w:eastAsia="en-US" w:bidi="ar-SA"/>
      </w:rPr>
    </w:lvl>
    <w:lvl w:ilvl="8" w:tplc="6270B9D8">
      <w:numFmt w:val="bullet"/>
      <w:lvlText w:val="•"/>
      <w:lvlJc w:val="left"/>
      <w:pPr>
        <w:ind w:left="8029" w:hanging="277"/>
      </w:pPr>
      <w:rPr>
        <w:rFonts w:hint="default"/>
        <w:lang w:val="pt-PT" w:eastAsia="en-US" w:bidi="ar-SA"/>
      </w:rPr>
    </w:lvl>
  </w:abstractNum>
  <w:abstractNum w:abstractNumId="23">
    <w:nsid w:val="41187D2E"/>
    <w:multiLevelType w:val="multilevel"/>
    <w:tmpl w:val="504E3938"/>
    <w:lvl w:ilvl="0">
      <w:start w:val="1"/>
      <w:numFmt w:val="decimal"/>
      <w:lvlText w:val="%1"/>
      <w:lvlJc w:val="left"/>
      <w:pPr>
        <w:ind w:left="122" w:hanging="224"/>
      </w:pPr>
      <w:rPr>
        <w:rFonts w:hint="default"/>
        <w:w w:val="100"/>
        <w:lang w:val="pt-PT" w:eastAsia="pt-PT" w:bidi="pt-PT"/>
      </w:rPr>
    </w:lvl>
    <w:lvl w:ilvl="1">
      <w:start w:val="1"/>
      <w:numFmt w:val="decimal"/>
      <w:lvlText w:val="%1.%2"/>
      <w:lvlJc w:val="left"/>
      <w:pPr>
        <w:ind w:left="122" w:hanging="416"/>
      </w:pPr>
      <w:rPr>
        <w:rFonts w:ascii="Arial" w:eastAsia="Arial" w:hAnsi="Arial" w:cs="Arial" w:hint="default"/>
        <w:spacing w:val="-1"/>
        <w:w w:val="100"/>
        <w:sz w:val="22"/>
        <w:szCs w:val="22"/>
        <w:lang w:val="pt-PT" w:eastAsia="pt-PT" w:bidi="pt-PT"/>
      </w:rPr>
    </w:lvl>
    <w:lvl w:ilvl="2">
      <w:start w:val="1"/>
      <w:numFmt w:val="decimal"/>
      <w:lvlText w:val="%1.%2.%3"/>
      <w:lvlJc w:val="left"/>
      <w:pPr>
        <w:ind w:left="122" w:hanging="574"/>
      </w:pPr>
      <w:rPr>
        <w:rFonts w:ascii="Arial" w:eastAsia="Arial" w:hAnsi="Arial" w:cs="Arial" w:hint="default"/>
        <w:spacing w:val="-1"/>
        <w:w w:val="100"/>
        <w:sz w:val="22"/>
        <w:szCs w:val="22"/>
        <w:lang w:val="pt-PT" w:eastAsia="pt-PT" w:bidi="pt-PT"/>
      </w:rPr>
    </w:lvl>
    <w:lvl w:ilvl="3">
      <w:numFmt w:val="bullet"/>
      <w:lvlText w:val="•"/>
      <w:lvlJc w:val="left"/>
      <w:pPr>
        <w:ind w:left="2594" w:hanging="574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3642" w:hanging="574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689" w:hanging="574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736" w:hanging="574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784" w:hanging="574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831" w:hanging="574"/>
      </w:pPr>
      <w:rPr>
        <w:rFonts w:hint="default"/>
        <w:lang w:val="pt-PT" w:eastAsia="pt-PT" w:bidi="pt-PT"/>
      </w:rPr>
    </w:lvl>
  </w:abstractNum>
  <w:abstractNum w:abstractNumId="24">
    <w:nsid w:val="42E161FC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>
    <w:nsid w:val="433B7CD3"/>
    <w:multiLevelType w:val="hybridMultilevel"/>
    <w:tmpl w:val="05422D74"/>
    <w:lvl w:ilvl="0" w:tplc="49222644">
      <w:start w:val="1"/>
      <w:numFmt w:val="lowerLetter"/>
      <w:lvlText w:val="%1)"/>
      <w:lvlJc w:val="left"/>
      <w:pPr>
        <w:ind w:left="372" w:hanging="2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5C8020BA">
      <w:numFmt w:val="bullet"/>
      <w:lvlText w:val="•"/>
      <w:lvlJc w:val="left"/>
      <w:pPr>
        <w:ind w:left="1328" w:hanging="260"/>
      </w:pPr>
      <w:rPr>
        <w:rFonts w:hint="default"/>
        <w:lang w:val="pt-PT" w:eastAsia="en-US" w:bidi="ar-SA"/>
      </w:rPr>
    </w:lvl>
    <w:lvl w:ilvl="2" w:tplc="048CD73E">
      <w:numFmt w:val="bullet"/>
      <w:lvlText w:val="•"/>
      <w:lvlJc w:val="left"/>
      <w:pPr>
        <w:ind w:left="2277" w:hanging="260"/>
      </w:pPr>
      <w:rPr>
        <w:rFonts w:hint="default"/>
        <w:lang w:val="pt-PT" w:eastAsia="en-US" w:bidi="ar-SA"/>
      </w:rPr>
    </w:lvl>
    <w:lvl w:ilvl="3" w:tplc="15107676">
      <w:numFmt w:val="bullet"/>
      <w:lvlText w:val="•"/>
      <w:lvlJc w:val="left"/>
      <w:pPr>
        <w:ind w:left="3225" w:hanging="260"/>
      </w:pPr>
      <w:rPr>
        <w:rFonts w:hint="default"/>
        <w:lang w:val="pt-PT" w:eastAsia="en-US" w:bidi="ar-SA"/>
      </w:rPr>
    </w:lvl>
    <w:lvl w:ilvl="4" w:tplc="1284CC78">
      <w:numFmt w:val="bullet"/>
      <w:lvlText w:val="•"/>
      <w:lvlJc w:val="left"/>
      <w:pPr>
        <w:ind w:left="4174" w:hanging="260"/>
      </w:pPr>
      <w:rPr>
        <w:rFonts w:hint="default"/>
        <w:lang w:val="pt-PT" w:eastAsia="en-US" w:bidi="ar-SA"/>
      </w:rPr>
    </w:lvl>
    <w:lvl w:ilvl="5" w:tplc="B65EC79E">
      <w:numFmt w:val="bullet"/>
      <w:lvlText w:val="•"/>
      <w:lvlJc w:val="left"/>
      <w:pPr>
        <w:ind w:left="5123" w:hanging="260"/>
      </w:pPr>
      <w:rPr>
        <w:rFonts w:hint="default"/>
        <w:lang w:val="pt-PT" w:eastAsia="en-US" w:bidi="ar-SA"/>
      </w:rPr>
    </w:lvl>
    <w:lvl w:ilvl="6" w:tplc="B4EA1BD0">
      <w:numFmt w:val="bullet"/>
      <w:lvlText w:val="•"/>
      <w:lvlJc w:val="left"/>
      <w:pPr>
        <w:ind w:left="6071" w:hanging="260"/>
      </w:pPr>
      <w:rPr>
        <w:rFonts w:hint="default"/>
        <w:lang w:val="pt-PT" w:eastAsia="en-US" w:bidi="ar-SA"/>
      </w:rPr>
    </w:lvl>
    <w:lvl w:ilvl="7" w:tplc="403E117A">
      <w:numFmt w:val="bullet"/>
      <w:lvlText w:val="•"/>
      <w:lvlJc w:val="left"/>
      <w:pPr>
        <w:ind w:left="7020" w:hanging="260"/>
      </w:pPr>
      <w:rPr>
        <w:rFonts w:hint="default"/>
        <w:lang w:val="pt-PT" w:eastAsia="en-US" w:bidi="ar-SA"/>
      </w:rPr>
    </w:lvl>
    <w:lvl w:ilvl="8" w:tplc="E7961CC6">
      <w:numFmt w:val="bullet"/>
      <w:lvlText w:val="•"/>
      <w:lvlJc w:val="left"/>
      <w:pPr>
        <w:ind w:left="7969" w:hanging="260"/>
      </w:pPr>
      <w:rPr>
        <w:rFonts w:hint="default"/>
        <w:lang w:val="pt-PT" w:eastAsia="en-US" w:bidi="ar-SA"/>
      </w:rPr>
    </w:lvl>
  </w:abstractNum>
  <w:abstractNum w:abstractNumId="26">
    <w:nsid w:val="4ACC2690"/>
    <w:multiLevelType w:val="multilevel"/>
    <w:tmpl w:val="49EE9D6A"/>
    <w:lvl w:ilvl="0">
      <w:start w:val="10"/>
      <w:numFmt w:val="decimal"/>
      <w:lvlText w:val="%1"/>
      <w:lvlJc w:val="left"/>
      <w:pPr>
        <w:ind w:left="652" w:hanging="54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652" w:hanging="54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2" w:hanging="76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05" w:hanging="76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28" w:hanging="76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51" w:hanging="76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4" w:hanging="76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7" w:hanging="76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0" w:hanging="769"/>
      </w:pPr>
      <w:rPr>
        <w:rFonts w:hint="default"/>
        <w:lang w:val="pt-PT" w:eastAsia="en-US" w:bidi="ar-SA"/>
      </w:rPr>
    </w:lvl>
  </w:abstractNum>
  <w:abstractNum w:abstractNumId="27">
    <w:nsid w:val="51BA0DDF"/>
    <w:multiLevelType w:val="hybridMultilevel"/>
    <w:tmpl w:val="AD0E6A3C"/>
    <w:lvl w:ilvl="0" w:tplc="FEA22F4A">
      <w:start w:val="1"/>
      <w:numFmt w:val="decimal"/>
      <w:lvlText w:val="%1."/>
      <w:lvlJc w:val="left"/>
      <w:pPr>
        <w:ind w:left="352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9C281128">
      <w:numFmt w:val="bullet"/>
      <w:lvlText w:val="•"/>
      <w:lvlJc w:val="left"/>
      <w:pPr>
        <w:ind w:left="1310" w:hanging="240"/>
      </w:pPr>
      <w:rPr>
        <w:rFonts w:hint="default"/>
        <w:lang w:val="pt-PT" w:eastAsia="en-US" w:bidi="ar-SA"/>
      </w:rPr>
    </w:lvl>
    <w:lvl w:ilvl="2" w:tplc="6D8C1B80">
      <w:numFmt w:val="bullet"/>
      <w:lvlText w:val="•"/>
      <w:lvlJc w:val="left"/>
      <w:pPr>
        <w:ind w:left="2261" w:hanging="240"/>
      </w:pPr>
      <w:rPr>
        <w:rFonts w:hint="default"/>
        <w:lang w:val="pt-PT" w:eastAsia="en-US" w:bidi="ar-SA"/>
      </w:rPr>
    </w:lvl>
    <w:lvl w:ilvl="3" w:tplc="645EE76A">
      <w:numFmt w:val="bullet"/>
      <w:lvlText w:val="•"/>
      <w:lvlJc w:val="left"/>
      <w:pPr>
        <w:ind w:left="3211" w:hanging="240"/>
      </w:pPr>
      <w:rPr>
        <w:rFonts w:hint="default"/>
        <w:lang w:val="pt-PT" w:eastAsia="en-US" w:bidi="ar-SA"/>
      </w:rPr>
    </w:lvl>
    <w:lvl w:ilvl="4" w:tplc="57EEC83E">
      <w:numFmt w:val="bullet"/>
      <w:lvlText w:val="•"/>
      <w:lvlJc w:val="left"/>
      <w:pPr>
        <w:ind w:left="4162" w:hanging="240"/>
      </w:pPr>
      <w:rPr>
        <w:rFonts w:hint="default"/>
        <w:lang w:val="pt-PT" w:eastAsia="en-US" w:bidi="ar-SA"/>
      </w:rPr>
    </w:lvl>
    <w:lvl w:ilvl="5" w:tplc="ACA0F8E4">
      <w:numFmt w:val="bullet"/>
      <w:lvlText w:val="•"/>
      <w:lvlJc w:val="left"/>
      <w:pPr>
        <w:ind w:left="5113" w:hanging="240"/>
      </w:pPr>
      <w:rPr>
        <w:rFonts w:hint="default"/>
        <w:lang w:val="pt-PT" w:eastAsia="en-US" w:bidi="ar-SA"/>
      </w:rPr>
    </w:lvl>
    <w:lvl w:ilvl="6" w:tplc="CD08441E">
      <w:numFmt w:val="bullet"/>
      <w:lvlText w:val="•"/>
      <w:lvlJc w:val="left"/>
      <w:pPr>
        <w:ind w:left="6063" w:hanging="240"/>
      </w:pPr>
      <w:rPr>
        <w:rFonts w:hint="default"/>
        <w:lang w:val="pt-PT" w:eastAsia="en-US" w:bidi="ar-SA"/>
      </w:rPr>
    </w:lvl>
    <w:lvl w:ilvl="7" w:tplc="8AD81A7A">
      <w:numFmt w:val="bullet"/>
      <w:lvlText w:val="•"/>
      <w:lvlJc w:val="left"/>
      <w:pPr>
        <w:ind w:left="7014" w:hanging="240"/>
      </w:pPr>
      <w:rPr>
        <w:rFonts w:hint="default"/>
        <w:lang w:val="pt-PT" w:eastAsia="en-US" w:bidi="ar-SA"/>
      </w:rPr>
    </w:lvl>
    <w:lvl w:ilvl="8" w:tplc="15248990">
      <w:numFmt w:val="bullet"/>
      <w:lvlText w:val="•"/>
      <w:lvlJc w:val="left"/>
      <w:pPr>
        <w:ind w:left="7965" w:hanging="240"/>
      </w:pPr>
      <w:rPr>
        <w:rFonts w:hint="default"/>
        <w:lang w:val="pt-PT" w:eastAsia="en-US" w:bidi="ar-SA"/>
      </w:rPr>
    </w:lvl>
  </w:abstractNum>
  <w:abstractNum w:abstractNumId="28">
    <w:nsid w:val="51DD534C"/>
    <w:multiLevelType w:val="multilevel"/>
    <w:tmpl w:val="981AA49C"/>
    <w:lvl w:ilvl="0">
      <w:start w:val="4"/>
      <w:numFmt w:val="decimal"/>
      <w:lvlText w:val="%1"/>
      <w:lvlJc w:val="left"/>
      <w:pPr>
        <w:ind w:left="112" w:hanging="471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112" w:hanging="47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2" w:hanging="63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043" w:hanging="63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18" w:hanging="63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3" w:hanging="63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7" w:hanging="63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42" w:hanging="63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7" w:hanging="639"/>
      </w:pPr>
      <w:rPr>
        <w:rFonts w:hint="default"/>
        <w:lang w:val="pt-PT" w:eastAsia="en-US" w:bidi="ar-SA"/>
      </w:rPr>
    </w:lvl>
  </w:abstractNum>
  <w:abstractNum w:abstractNumId="29">
    <w:nsid w:val="547F5989"/>
    <w:multiLevelType w:val="multilevel"/>
    <w:tmpl w:val="536E0E6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-147" w:hanging="420"/>
      </w:pPr>
      <w:rPr>
        <w:rFonts w:hint="default"/>
        <w:b/>
      </w:rPr>
    </w:lvl>
    <w:lvl w:ilvl="2">
      <w:start w:val="1"/>
      <w:numFmt w:val="upperLetter"/>
      <w:lvlText w:val="%1.%2.%3."/>
      <w:lvlJc w:val="left"/>
      <w:pPr>
        <w:ind w:left="-41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-981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-118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-175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-196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-2529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-2736" w:hanging="1800"/>
      </w:pPr>
      <w:rPr>
        <w:rFonts w:hint="default"/>
        <w:b/>
      </w:rPr>
    </w:lvl>
  </w:abstractNum>
  <w:abstractNum w:abstractNumId="30">
    <w:nsid w:val="56F425D7"/>
    <w:multiLevelType w:val="multilevel"/>
    <w:tmpl w:val="E4289468"/>
    <w:lvl w:ilvl="0">
      <w:start w:val="1"/>
      <w:numFmt w:val="decimal"/>
      <w:lvlText w:val="%1."/>
      <w:lvlJc w:val="left"/>
      <w:pPr>
        <w:ind w:left="342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62" w:hanging="4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2" w:hanging="598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882" w:hanging="78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2072" w:hanging="7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264" w:hanging="7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457" w:hanging="7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649" w:hanging="7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841" w:hanging="780"/>
      </w:pPr>
      <w:rPr>
        <w:rFonts w:hint="default"/>
        <w:lang w:val="pt-PT" w:eastAsia="en-US" w:bidi="ar-SA"/>
      </w:rPr>
    </w:lvl>
  </w:abstractNum>
  <w:abstractNum w:abstractNumId="31">
    <w:nsid w:val="5A443338"/>
    <w:multiLevelType w:val="hybridMultilevel"/>
    <w:tmpl w:val="683E9402"/>
    <w:lvl w:ilvl="0" w:tplc="79E84C34">
      <w:start w:val="1"/>
      <w:numFmt w:val="lowerLetter"/>
      <w:lvlText w:val="%1)"/>
      <w:lvlJc w:val="left"/>
      <w:pPr>
        <w:ind w:left="372" w:hanging="2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E7343A18">
      <w:numFmt w:val="bullet"/>
      <w:lvlText w:val="•"/>
      <w:lvlJc w:val="left"/>
      <w:pPr>
        <w:ind w:left="1342" w:hanging="260"/>
      </w:pPr>
      <w:rPr>
        <w:rFonts w:hint="default"/>
        <w:lang w:val="pt-PT" w:eastAsia="en-US" w:bidi="ar-SA"/>
      </w:rPr>
    </w:lvl>
    <w:lvl w:ilvl="2" w:tplc="FDB0F6F4">
      <w:numFmt w:val="bullet"/>
      <w:lvlText w:val="•"/>
      <w:lvlJc w:val="left"/>
      <w:pPr>
        <w:ind w:left="2305" w:hanging="260"/>
      </w:pPr>
      <w:rPr>
        <w:rFonts w:hint="default"/>
        <w:lang w:val="pt-PT" w:eastAsia="en-US" w:bidi="ar-SA"/>
      </w:rPr>
    </w:lvl>
    <w:lvl w:ilvl="3" w:tplc="B3A094FA">
      <w:numFmt w:val="bullet"/>
      <w:lvlText w:val="•"/>
      <w:lvlJc w:val="left"/>
      <w:pPr>
        <w:ind w:left="3267" w:hanging="260"/>
      </w:pPr>
      <w:rPr>
        <w:rFonts w:hint="default"/>
        <w:lang w:val="pt-PT" w:eastAsia="en-US" w:bidi="ar-SA"/>
      </w:rPr>
    </w:lvl>
    <w:lvl w:ilvl="4" w:tplc="AC70BA78">
      <w:numFmt w:val="bullet"/>
      <w:lvlText w:val="•"/>
      <w:lvlJc w:val="left"/>
      <w:pPr>
        <w:ind w:left="4230" w:hanging="260"/>
      </w:pPr>
      <w:rPr>
        <w:rFonts w:hint="default"/>
        <w:lang w:val="pt-PT" w:eastAsia="en-US" w:bidi="ar-SA"/>
      </w:rPr>
    </w:lvl>
    <w:lvl w:ilvl="5" w:tplc="440A877C">
      <w:numFmt w:val="bullet"/>
      <w:lvlText w:val="•"/>
      <w:lvlJc w:val="left"/>
      <w:pPr>
        <w:ind w:left="5193" w:hanging="260"/>
      </w:pPr>
      <w:rPr>
        <w:rFonts w:hint="default"/>
        <w:lang w:val="pt-PT" w:eastAsia="en-US" w:bidi="ar-SA"/>
      </w:rPr>
    </w:lvl>
    <w:lvl w:ilvl="6" w:tplc="2FB6DC88">
      <w:numFmt w:val="bullet"/>
      <w:lvlText w:val="•"/>
      <w:lvlJc w:val="left"/>
      <w:pPr>
        <w:ind w:left="6155" w:hanging="260"/>
      </w:pPr>
      <w:rPr>
        <w:rFonts w:hint="default"/>
        <w:lang w:val="pt-PT" w:eastAsia="en-US" w:bidi="ar-SA"/>
      </w:rPr>
    </w:lvl>
    <w:lvl w:ilvl="7" w:tplc="050639F8">
      <w:numFmt w:val="bullet"/>
      <w:lvlText w:val="•"/>
      <w:lvlJc w:val="left"/>
      <w:pPr>
        <w:ind w:left="7118" w:hanging="260"/>
      </w:pPr>
      <w:rPr>
        <w:rFonts w:hint="default"/>
        <w:lang w:val="pt-PT" w:eastAsia="en-US" w:bidi="ar-SA"/>
      </w:rPr>
    </w:lvl>
    <w:lvl w:ilvl="8" w:tplc="4BD8FAF4">
      <w:numFmt w:val="bullet"/>
      <w:lvlText w:val="•"/>
      <w:lvlJc w:val="left"/>
      <w:pPr>
        <w:ind w:left="8081" w:hanging="260"/>
      </w:pPr>
      <w:rPr>
        <w:rFonts w:hint="default"/>
        <w:lang w:val="pt-PT" w:eastAsia="en-US" w:bidi="ar-SA"/>
      </w:rPr>
    </w:lvl>
  </w:abstractNum>
  <w:abstractNum w:abstractNumId="32">
    <w:nsid w:val="5D8804A5"/>
    <w:multiLevelType w:val="multilevel"/>
    <w:tmpl w:val="9D542AA6"/>
    <w:lvl w:ilvl="0">
      <w:start w:val="4"/>
      <w:numFmt w:val="decimal"/>
      <w:lvlText w:val="%1"/>
      <w:lvlJc w:val="left"/>
      <w:pPr>
        <w:ind w:left="532" w:hanging="42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532" w:hanging="4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05" w:hanging="4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37" w:hanging="4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0" w:hanging="4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3" w:hanging="4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35" w:hanging="4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68" w:hanging="4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1" w:hanging="420"/>
      </w:pPr>
      <w:rPr>
        <w:rFonts w:hint="default"/>
        <w:lang w:val="pt-PT" w:eastAsia="en-US" w:bidi="ar-SA"/>
      </w:rPr>
    </w:lvl>
  </w:abstractNum>
  <w:abstractNum w:abstractNumId="33">
    <w:nsid w:val="640E39DE"/>
    <w:multiLevelType w:val="multilevel"/>
    <w:tmpl w:val="A964D56A"/>
    <w:lvl w:ilvl="0">
      <w:start w:val="9"/>
      <w:numFmt w:val="decimal"/>
      <w:lvlText w:val="%1"/>
      <w:lvlJc w:val="left"/>
      <w:pPr>
        <w:ind w:left="532" w:hanging="42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532" w:hanging="4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2" w:hanging="60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12" w:hanging="6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48" w:hanging="6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5" w:hanging="6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21" w:hanging="6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57" w:hanging="6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93" w:hanging="608"/>
      </w:pPr>
      <w:rPr>
        <w:rFonts w:hint="default"/>
        <w:lang w:val="pt-PT" w:eastAsia="en-US" w:bidi="ar-SA"/>
      </w:rPr>
    </w:lvl>
  </w:abstractNum>
  <w:abstractNum w:abstractNumId="34">
    <w:nsid w:val="66673B8F"/>
    <w:multiLevelType w:val="multilevel"/>
    <w:tmpl w:val="C0A4FA4C"/>
    <w:lvl w:ilvl="0">
      <w:start w:val="1"/>
      <w:numFmt w:val="decimal"/>
      <w:lvlText w:val="%1"/>
      <w:lvlJc w:val="left"/>
      <w:pPr>
        <w:ind w:left="532" w:hanging="42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420" w:hanging="4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05" w:hanging="4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37" w:hanging="4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0" w:hanging="4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3" w:hanging="4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35" w:hanging="4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68" w:hanging="4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1" w:hanging="420"/>
      </w:pPr>
      <w:rPr>
        <w:rFonts w:hint="default"/>
        <w:lang w:val="pt-PT" w:eastAsia="en-US" w:bidi="ar-SA"/>
      </w:rPr>
    </w:lvl>
  </w:abstractNum>
  <w:abstractNum w:abstractNumId="35">
    <w:nsid w:val="67FC7F9F"/>
    <w:multiLevelType w:val="hybridMultilevel"/>
    <w:tmpl w:val="517A05F4"/>
    <w:lvl w:ilvl="0" w:tplc="C78CC62C">
      <w:start w:val="1"/>
      <w:numFmt w:val="upperRoman"/>
      <w:lvlText w:val="%1."/>
      <w:lvlJc w:val="left"/>
      <w:pPr>
        <w:ind w:left="102" w:hanging="211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  <w:lang w:val="pt-PT" w:eastAsia="en-US" w:bidi="ar-SA"/>
      </w:rPr>
    </w:lvl>
    <w:lvl w:ilvl="1" w:tplc="FD100526">
      <w:numFmt w:val="bullet"/>
      <w:lvlText w:val="•"/>
      <w:lvlJc w:val="left"/>
      <w:pPr>
        <w:ind w:left="1012" w:hanging="211"/>
      </w:pPr>
      <w:rPr>
        <w:rFonts w:hint="default"/>
        <w:lang w:val="pt-PT" w:eastAsia="en-US" w:bidi="ar-SA"/>
      </w:rPr>
    </w:lvl>
    <w:lvl w:ilvl="2" w:tplc="05A04648">
      <w:numFmt w:val="bullet"/>
      <w:lvlText w:val="•"/>
      <w:lvlJc w:val="left"/>
      <w:pPr>
        <w:ind w:left="1925" w:hanging="211"/>
      </w:pPr>
      <w:rPr>
        <w:rFonts w:hint="default"/>
        <w:lang w:val="pt-PT" w:eastAsia="en-US" w:bidi="ar-SA"/>
      </w:rPr>
    </w:lvl>
    <w:lvl w:ilvl="3" w:tplc="AA82B858">
      <w:numFmt w:val="bullet"/>
      <w:lvlText w:val="•"/>
      <w:lvlJc w:val="left"/>
      <w:pPr>
        <w:ind w:left="2837" w:hanging="211"/>
      </w:pPr>
      <w:rPr>
        <w:rFonts w:hint="default"/>
        <w:lang w:val="pt-PT" w:eastAsia="en-US" w:bidi="ar-SA"/>
      </w:rPr>
    </w:lvl>
    <w:lvl w:ilvl="4" w:tplc="A7E8F51C">
      <w:numFmt w:val="bullet"/>
      <w:lvlText w:val="•"/>
      <w:lvlJc w:val="left"/>
      <w:pPr>
        <w:ind w:left="3750" w:hanging="211"/>
      </w:pPr>
      <w:rPr>
        <w:rFonts w:hint="default"/>
        <w:lang w:val="pt-PT" w:eastAsia="en-US" w:bidi="ar-SA"/>
      </w:rPr>
    </w:lvl>
    <w:lvl w:ilvl="5" w:tplc="E6C223E4">
      <w:numFmt w:val="bullet"/>
      <w:lvlText w:val="•"/>
      <w:lvlJc w:val="left"/>
      <w:pPr>
        <w:ind w:left="4663" w:hanging="211"/>
      </w:pPr>
      <w:rPr>
        <w:rFonts w:hint="default"/>
        <w:lang w:val="pt-PT" w:eastAsia="en-US" w:bidi="ar-SA"/>
      </w:rPr>
    </w:lvl>
    <w:lvl w:ilvl="6" w:tplc="4314C182">
      <w:numFmt w:val="bullet"/>
      <w:lvlText w:val="•"/>
      <w:lvlJc w:val="left"/>
      <w:pPr>
        <w:ind w:left="5575" w:hanging="211"/>
      </w:pPr>
      <w:rPr>
        <w:rFonts w:hint="default"/>
        <w:lang w:val="pt-PT" w:eastAsia="en-US" w:bidi="ar-SA"/>
      </w:rPr>
    </w:lvl>
    <w:lvl w:ilvl="7" w:tplc="54361EE4">
      <w:numFmt w:val="bullet"/>
      <w:lvlText w:val="•"/>
      <w:lvlJc w:val="left"/>
      <w:pPr>
        <w:ind w:left="6488" w:hanging="211"/>
      </w:pPr>
      <w:rPr>
        <w:rFonts w:hint="default"/>
        <w:lang w:val="pt-PT" w:eastAsia="en-US" w:bidi="ar-SA"/>
      </w:rPr>
    </w:lvl>
    <w:lvl w:ilvl="8" w:tplc="59BAC570">
      <w:numFmt w:val="bullet"/>
      <w:lvlText w:val="•"/>
      <w:lvlJc w:val="left"/>
      <w:pPr>
        <w:ind w:left="7401" w:hanging="211"/>
      </w:pPr>
      <w:rPr>
        <w:rFonts w:hint="default"/>
        <w:lang w:val="pt-PT" w:eastAsia="en-US" w:bidi="ar-SA"/>
      </w:rPr>
    </w:lvl>
  </w:abstractNum>
  <w:abstractNum w:abstractNumId="36">
    <w:nsid w:val="68D337CD"/>
    <w:multiLevelType w:val="hybridMultilevel"/>
    <w:tmpl w:val="041CF7E8"/>
    <w:lvl w:ilvl="0" w:tplc="0E72A5B4">
      <w:start w:val="1"/>
      <w:numFmt w:val="lowerLetter"/>
      <w:lvlText w:val="%1)"/>
      <w:lvlJc w:val="left"/>
      <w:pPr>
        <w:ind w:left="372" w:hanging="2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72BE549C">
      <w:numFmt w:val="bullet"/>
      <w:lvlText w:val="•"/>
      <w:lvlJc w:val="left"/>
      <w:pPr>
        <w:ind w:left="1342" w:hanging="260"/>
      </w:pPr>
      <w:rPr>
        <w:rFonts w:hint="default"/>
        <w:lang w:val="pt-PT" w:eastAsia="en-US" w:bidi="ar-SA"/>
      </w:rPr>
    </w:lvl>
    <w:lvl w:ilvl="2" w:tplc="70C4A15C">
      <w:numFmt w:val="bullet"/>
      <w:lvlText w:val="•"/>
      <w:lvlJc w:val="left"/>
      <w:pPr>
        <w:ind w:left="2305" w:hanging="260"/>
      </w:pPr>
      <w:rPr>
        <w:rFonts w:hint="default"/>
        <w:lang w:val="pt-PT" w:eastAsia="en-US" w:bidi="ar-SA"/>
      </w:rPr>
    </w:lvl>
    <w:lvl w:ilvl="3" w:tplc="E6E22DA0">
      <w:numFmt w:val="bullet"/>
      <w:lvlText w:val="•"/>
      <w:lvlJc w:val="left"/>
      <w:pPr>
        <w:ind w:left="3267" w:hanging="260"/>
      </w:pPr>
      <w:rPr>
        <w:rFonts w:hint="default"/>
        <w:lang w:val="pt-PT" w:eastAsia="en-US" w:bidi="ar-SA"/>
      </w:rPr>
    </w:lvl>
    <w:lvl w:ilvl="4" w:tplc="A800B5A6">
      <w:numFmt w:val="bullet"/>
      <w:lvlText w:val="•"/>
      <w:lvlJc w:val="left"/>
      <w:pPr>
        <w:ind w:left="4230" w:hanging="260"/>
      </w:pPr>
      <w:rPr>
        <w:rFonts w:hint="default"/>
        <w:lang w:val="pt-PT" w:eastAsia="en-US" w:bidi="ar-SA"/>
      </w:rPr>
    </w:lvl>
    <w:lvl w:ilvl="5" w:tplc="48CADD8C">
      <w:numFmt w:val="bullet"/>
      <w:lvlText w:val="•"/>
      <w:lvlJc w:val="left"/>
      <w:pPr>
        <w:ind w:left="5193" w:hanging="260"/>
      </w:pPr>
      <w:rPr>
        <w:rFonts w:hint="default"/>
        <w:lang w:val="pt-PT" w:eastAsia="en-US" w:bidi="ar-SA"/>
      </w:rPr>
    </w:lvl>
    <w:lvl w:ilvl="6" w:tplc="C1D0CD3C">
      <w:numFmt w:val="bullet"/>
      <w:lvlText w:val="•"/>
      <w:lvlJc w:val="left"/>
      <w:pPr>
        <w:ind w:left="6155" w:hanging="260"/>
      </w:pPr>
      <w:rPr>
        <w:rFonts w:hint="default"/>
        <w:lang w:val="pt-PT" w:eastAsia="en-US" w:bidi="ar-SA"/>
      </w:rPr>
    </w:lvl>
    <w:lvl w:ilvl="7" w:tplc="28EC5472">
      <w:numFmt w:val="bullet"/>
      <w:lvlText w:val="•"/>
      <w:lvlJc w:val="left"/>
      <w:pPr>
        <w:ind w:left="7118" w:hanging="260"/>
      </w:pPr>
      <w:rPr>
        <w:rFonts w:hint="default"/>
        <w:lang w:val="pt-PT" w:eastAsia="en-US" w:bidi="ar-SA"/>
      </w:rPr>
    </w:lvl>
    <w:lvl w:ilvl="8" w:tplc="1F3457CC">
      <w:numFmt w:val="bullet"/>
      <w:lvlText w:val="•"/>
      <w:lvlJc w:val="left"/>
      <w:pPr>
        <w:ind w:left="8081" w:hanging="260"/>
      </w:pPr>
      <w:rPr>
        <w:rFonts w:hint="default"/>
        <w:lang w:val="pt-PT" w:eastAsia="en-US" w:bidi="ar-SA"/>
      </w:rPr>
    </w:lvl>
  </w:abstractNum>
  <w:abstractNum w:abstractNumId="37">
    <w:nsid w:val="7163411C"/>
    <w:multiLevelType w:val="multilevel"/>
    <w:tmpl w:val="DB54B242"/>
    <w:lvl w:ilvl="0">
      <w:start w:val="13"/>
      <w:numFmt w:val="decimal"/>
      <w:lvlText w:val="%1"/>
      <w:lvlJc w:val="left"/>
      <w:pPr>
        <w:ind w:left="653" w:hanging="541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653" w:hanging="54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2" w:hanging="82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05" w:hanging="82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28" w:hanging="82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51" w:hanging="82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4" w:hanging="82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7" w:hanging="82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0" w:hanging="824"/>
      </w:pPr>
      <w:rPr>
        <w:rFonts w:hint="default"/>
        <w:lang w:val="pt-PT" w:eastAsia="en-US" w:bidi="ar-SA"/>
      </w:rPr>
    </w:lvl>
  </w:abstractNum>
  <w:abstractNum w:abstractNumId="38">
    <w:nsid w:val="744B2D97"/>
    <w:multiLevelType w:val="hybridMultilevel"/>
    <w:tmpl w:val="872E636C"/>
    <w:lvl w:ilvl="0" w:tplc="C46CF52E">
      <w:start w:val="1"/>
      <w:numFmt w:val="lowerLetter"/>
      <w:lvlText w:val="%1)"/>
      <w:lvlJc w:val="left"/>
      <w:pPr>
        <w:ind w:left="112" w:hanging="301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843A41D2">
      <w:numFmt w:val="bullet"/>
      <w:lvlText w:val="•"/>
      <w:lvlJc w:val="left"/>
      <w:pPr>
        <w:ind w:left="1108" w:hanging="301"/>
      </w:pPr>
      <w:rPr>
        <w:rFonts w:hint="default"/>
        <w:lang w:val="pt-PT" w:eastAsia="en-US" w:bidi="ar-SA"/>
      </w:rPr>
    </w:lvl>
    <w:lvl w:ilvl="2" w:tplc="6848F714">
      <w:numFmt w:val="bullet"/>
      <w:lvlText w:val="•"/>
      <w:lvlJc w:val="left"/>
      <w:pPr>
        <w:ind w:left="2097" w:hanging="301"/>
      </w:pPr>
      <w:rPr>
        <w:rFonts w:hint="default"/>
        <w:lang w:val="pt-PT" w:eastAsia="en-US" w:bidi="ar-SA"/>
      </w:rPr>
    </w:lvl>
    <w:lvl w:ilvl="3" w:tplc="8642F62E">
      <w:numFmt w:val="bullet"/>
      <w:lvlText w:val="•"/>
      <w:lvlJc w:val="left"/>
      <w:pPr>
        <w:ind w:left="3085" w:hanging="301"/>
      </w:pPr>
      <w:rPr>
        <w:rFonts w:hint="default"/>
        <w:lang w:val="pt-PT" w:eastAsia="en-US" w:bidi="ar-SA"/>
      </w:rPr>
    </w:lvl>
    <w:lvl w:ilvl="4" w:tplc="EC3A3652">
      <w:numFmt w:val="bullet"/>
      <w:lvlText w:val="•"/>
      <w:lvlJc w:val="left"/>
      <w:pPr>
        <w:ind w:left="4074" w:hanging="301"/>
      </w:pPr>
      <w:rPr>
        <w:rFonts w:hint="default"/>
        <w:lang w:val="pt-PT" w:eastAsia="en-US" w:bidi="ar-SA"/>
      </w:rPr>
    </w:lvl>
    <w:lvl w:ilvl="5" w:tplc="5B38D85E">
      <w:numFmt w:val="bullet"/>
      <w:lvlText w:val="•"/>
      <w:lvlJc w:val="left"/>
      <w:pPr>
        <w:ind w:left="5063" w:hanging="301"/>
      </w:pPr>
      <w:rPr>
        <w:rFonts w:hint="default"/>
        <w:lang w:val="pt-PT" w:eastAsia="en-US" w:bidi="ar-SA"/>
      </w:rPr>
    </w:lvl>
    <w:lvl w:ilvl="6" w:tplc="36DE3230">
      <w:numFmt w:val="bullet"/>
      <w:lvlText w:val="•"/>
      <w:lvlJc w:val="left"/>
      <w:pPr>
        <w:ind w:left="6051" w:hanging="301"/>
      </w:pPr>
      <w:rPr>
        <w:rFonts w:hint="default"/>
        <w:lang w:val="pt-PT" w:eastAsia="en-US" w:bidi="ar-SA"/>
      </w:rPr>
    </w:lvl>
    <w:lvl w:ilvl="7" w:tplc="C848E4E8">
      <w:numFmt w:val="bullet"/>
      <w:lvlText w:val="•"/>
      <w:lvlJc w:val="left"/>
      <w:pPr>
        <w:ind w:left="7040" w:hanging="301"/>
      </w:pPr>
      <w:rPr>
        <w:rFonts w:hint="default"/>
        <w:lang w:val="pt-PT" w:eastAsia="en-US" w:bidi="ar-SA"/>
      </w:rPr>
    </w:lvl>
    <w:lvl w:ilvl="8" w:tplc="20CCA9F8">
      <w:numFmt w:val="bullet"/>
      <w:lvlText w:val="•"/>
      <w:lvlJc w:val="left"/>
      <w:pPr>
        <w:ind w:left="8029" w:hanging="301"/>
      </w:pPr>
      <w:rPr>
        <w:rFonts w:hint="default"/>
        <w:lang w:val="pt-PT" w:eastAsia="en-US" w:bidi="ar-SA"/>
      </w:rPr>
    </w:lvl>
  </w:abstractNum>
  <w:abstractNum w:abstractNumId="39">
    <w:nsid w:val="74CC0072"/>
    <w:multiLevelType w:val="multilevel"/>
    <w:tmpl w:val="78EA40EA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562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40">
    <w:nsid w:val="75D54C6B"/>
    <w:multiLevelType w:val="hybridMultilevel"/>
    <w:tmpl w:val="E36E84BA"/>
    <w:lvl w:ilvl="0" w:tplc="462A046C">
      <w:start w:val="1"/>
      <w:numFmt w:val="decimal"/>
      <w:lvlText w:val="%1."/>
      <w:lvlJc w:val="left"/>
      <w:pPr>
        <w:ind w:left="1482" w:hanging="267"/>
        <w:jc w:val="right"/>
      </w:pPr>
      <w:rPr>
        <w:rFonts w:hint="default"/>
        <w:b/>
        <w:bCs/>
        <w:w w:val="100"/>
        <w:lang w:val="pt-PT" w:eastAsia="en-US" w:bidi="ar-SA"/>
      </w:rPr>
    </w:lvl>
    <w:lvl w:ilvl="1" w:tplc="136ECABC">
      <w:numFmt w:val="bullet"/>
      <w:lvlText w:val="•"/>
      <w:lvlJc w:val="left"/>
      <w:pPr>
        <w:ind w:left="2274" w:hanging="267"/>
      </w:pPr>
      <w:rPr>
        <w:rFonts w:hint="default"/>
        <w:lang w:val="pt-PT" w:eastAsia="en-US" w:bidi="ar-SA"/>
      </w:rPr>
    </w:lvl>
    <w:lvl w:ilvl="2" w:tplc="4A343E3C">
      <w:numFmt w:val="bullet"/>
      <w:lvlText w:val="•"/>
      <w:lvlJc w:val="left"/>
      <w:pPr>
        <w:ind w:left="3069" w:hanging="267"/>
      </w:pPr>
      <w:rPr>
        <w:rFonts w:hint="default"/>
        <w:lang w:val="pt-PT" w:eastAsia="en-US" w:bidi="ar-SA"/>
      </w:rPr>
    </w:lvl>
    <w:lvl w:ilvl="3" w:tplc="16448264">
      <w:numFmt w:val="bullet"/>
      <w:lvlText w:val="•"/>
      <w:lvlJc w:val="left"/>
      <w:pPr>
        <w:ind w:left="3863" w:hanging="267"/>
      </w:pPr>
      <w:rPr>
        <w:rFonts w:hint="default"/>
        <w:lang w:val="pt-PT" w:eastAsia="en-US" w:bidi="ar-SA"/>
      </w:rPr>
    </w:lvl>
    <w:lvl w:ilvl="4" w:tplc="AFE8ED52">
      <w:numFmt w:val="bullet"/>
      <w:lvlText w:val="•"/>
      <w:lvlJc w:val="left"/>
      <w:pPr>
        <w:ind w:left="4658" w:hanging="267"/>
      </w:pPr>
      <w:rPr>
        <w:rFonts w:hint="default"/>
        <w:lang w:val="pt-PT" w:eastAsia="en-US" w:bidi="ar-SA"/>
      </w:rPr>
    </w:lvl>
    <w:lvl w:ilvl="5" w:tplc="F1BA20A2">
      <w:numFmt w:val="bullet"/>
      <w:lvlText w:val="•"/>
      <w:lvlJc w:val="left"/>
      <w:pPr>
        <w:ind w:left="5453" w:hanging="267"/>
      </w:pPr>
      <w:rPr>
        <w:rFonts w:hint="default"/>
        <w:lang w:val="pt-PT" w:eastAsia="en-US" w:bidi="ar-SA"/>
      </w:rPr>
    </w:lvl>
    <w:lvl w:ilvl="6" w:tplc="38B028DC">
      <w:numFmt w:val="bullet"/>
      <w:lvlText w:val="•"/>
      <w:lvlJc w:val="left"/>
      <w:pPr>
        <w:ind w:left="6247" w:hanging="267"/>
      </w:pPr>
      <w:rPr>
        <w:rFonts w:hint="default"/>
        <w:lang w:val="pt-PT" w:eastAsia="en-US" w:bidi="ar-SA"/>
      </w:rPr>
    </w:lvl>
    <w:lvl w:ilvl="7" w:tplc="DCDA5AE2">
      <w:numFmt w:val="bullet"/>
      <w:lvlText w:val="•"/>
      <w:lvlJc w:val="left"/>
      <w:pPr>
        <w:ind w:left="7042" w:hanging="267"/>
      </w:pPr>
      <w:rPr>
        <w:rFonts w:hint="default"/>
        <w:lang w:val="pt-PT" w:eastAsia="en-US" w:bidi="ar-SA"/>
      </w:rPr>
    </w:lvl>
    <w:lvl w:ilvl="8" w:tplc="EB1AE95E">
      <w:numFmt w:val="bullet"/>
      <w:lvlText w:val="•"/>
      <w:lvlJc w:val="left"/>
      <w:pPr>
        <w:ind w:left="7837" w:hanging="267"/>
      </w:pPr>
      <w:rPr>
        <w:rFonts w:hint="default"/>
        <w:lang w:val="pt-PT" w:eastAsia="en-US" w:bidi="ar-SA"/>
      </w:rPr>
    </w:lvl>
  </w:abstractNum>
  <w:abstractNum w:abstractNumId="41">
    <w:nsid w:val="75DD79E0"/>
    <w:multiLevelType w:val="hybridMultilevel"/>
    <w:tmpl w:val="82580DAA"/>
    <w:lvl w:ilvl="0" w:tplc="DCFE9E26">
      <w:start w:val="1"/>
      <w:numFmt w:val="lowerLetter"/>
      <w:lvlText w:val="%1)"/>
      <w:lvlJc w:val="left"/>
      <w:pPr>
        <w:ind w:left="810" w:hanging="708"/>
      </w:pPr>
      <w:rPr>
        <w:rFonts w:ascii="Arial MT" w:eastAsia="Arial MT" w:hAnsi="Arial MT" w:cs="Arial MT" w:hint="default"/>
        <w:spacing w:val="0"/>
        <w:w w:val="97"/>
        <w:sz w:val="24"/>
        <w:szCs w:val="24"/>
        <w:lang w:val="pt-PT" w:eastAsia="en-US" w:bidi="ar-SA"/>
      </w:rPr>
    </w:lvl>
    <w:lvl w:ilvl="1" w:tplc="B3B220D8">
      <w:numFmt w:val="bullet"/>
      <w:lvlText w:val="•"/>
      <w:lvlJc w:val="left"/>
      <w:pPr>
        <w:ind w:left="1700" w:hanging="708"/>
      </w:pPr>
      <w:rPr>
        <w:lang w:val="pt-PT" w:eastAsia="en-US" w:bidi="ar-SA"/>
      </w:rPr>
    </w:lvl>
    <w:lvl w:ilvl="2" w:tplc="51C8008A">
      <w:numFmt w:val="bullet"/>
      <w:lvlText w:val="•"/>
      <w:lvlJc w:val="left"/>
      <w:pPr>
        <w:ind w:left="2580" w:hanging="708"/>
      </w:pPr>
      <w:rPr>
        <w:lang w:val="pt-PT" w:eastAsia="en-US" w:bidi="ar-SA"/>
      </w:rPr>
    </w:lvl>
    <w:lvl w:ilvl="3" w:tplc="1234BA1A">
      <w:numFmt w:val="bullet"/>
      <w:lvlText w:val="•"/>
      <w:lvlJc w:val="left"/>
      <w:pPr>
        <w:ind w:left="3460" w:hanging="708"/>
      </w:pPr>
      <w:rPr>
        <w:lang w:val="pt-PT" w:eastAsia="en-US" w:bidi="ar-SA"/>
      </w:rPr>
    </w:lvl>
    <w:lvl w:ilvl="4" w:tplc="11043A48">
      <w:numFmt w:val="bullet"/>
      <w:lvlText w:val="•"/>
      <w:lvlJc w:val="left"/>
      <w:pPr>
        <w:ind w:left="4340" w:hanging="708"/>
      </w:pPr>
      <w:rPr>
        <w:lang w:val="pt-PT" w:eastAsia="en-US" w:bidi="ar-SA"/>
      </w:rPr>
    </w:lvl>
    <w:lvl w:ilvl="5" w:tplc="4B36BC18">
      <w:numFmt w:val="bullet"/>
      <w:lvlText w:val="•"/>
      <w:lvlJc w:val="left"/>
      <w:pPr>
        <w:ind w:left="5220" w:hanging="708"/>
      </w:pPr>
      <w:rPr>
        <w:lang w:val="pt-PT" w:eastAsia="en-US" w:bidi="ar-SA"/>
      </w:rPr>
    </w:lvl>
    <w:lvl w:ilvl="6" w:tplc="910E2D7A">
      <w:numFmt w:val="bullet"/>
      <w:lvlText w:val="•"/>
      <w:lvlJc w:val="left"/>
      <w:pPr>
        <w:ind w:left="6100" w:hanging="708"/>
      </w:pPr>
      <w:rPr>
        <w:lang w:val="pt-PT" w:eastAsia="en-US" w:bidi="ar-SA"/>
      </w:rPr>
    </w:lvl>
    <w:lvl w:ilvl="7" w:tplc="00ECA700">
      <w:numFmt w:val="bullet"/>
      <w:lvlText w:val="•"/>
      <w:lvlJc w:val="left"/>
      <w:pPr>
        <w:ind w:left="6980" w:hanging="708"/>
      </w:pPr>
      <w:rPr>
        <w:lang w:val="pt-PT" w:eastAsia="en-US" w:bidi="ar-SA"/>
      </w:rPr>
    </w:lvl>
    <w:lvl w:ilvl="8" w:tplc="16643DAA">
      <w:numFmt w:val="bullet"/>
      <w:lvlText w:val="•"/>
      <w:lvlJc w:val="left"/>
      <w:pPr>
        <w:ind w:left="7860" w:hanging="708"/>
      </w:pPr>
      <w:rPr>
        <w:lang w:val="pt-PT" w:eastAsia="en-US" w:bidi="ar-SA"/>
      </w:rPr>
    </w:lvl>
  </w:abstractNum>
  <w:abstractNum w:abstractNumId="42">
    <w:nsid w:val="763B08BE"/>
    <w:multiLevelType w:val="hybridMultilevel"/>
    <w:tmpl w:val="32A8AAD4"/>
    <w:lvl w:ilvl="0" w:tplc="07382A42">
      <w:start w:val="1"/>
      <w:numFmt w:val="lowerLetter"/>
      <w:lvlText w:val="%1)"/>
      <w:lvlJc w:val="left"/>
      <w:pPr>
        <w:ind w:left="1552" w:hanging="275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6A940846">
      <w:numFmt w:val="bullet"/>
      <w:lvlText w:val="•"/>
      <w:lvlJc w:val="left"/>
      <w:pPr>
        <w:ind w:left="1108" w:hanging="275"/>
      </w:pPr>
      <w:rPr>
        <w:rFonts w:hint="default"/>
        <w:lang w:val="pt-PT" w:eastAsia="en-US" w:bidi="ar-SA"/>
      </w:rPr>
    </w:lvl>
    <w:lvl w:ilvl="2" w:tplc="DFECDD1A">
      <w:numFmt w:val="bullet"/>
      <w:lvlText w:val="•"/>
      <w:lvlJc w:val="left"/>
      <w:pPr>
        <w:ind w:left="2097" w:hanging="275"/>
      </w:pPr>
      <w:rPr>
        <w:rFonts w:hint="default"/>
        <w:lang w:val="pt-PT" w:eastAsia="en-US" w:bidi="ar-SA"/>
      </w:rPr>
    </w:lvl>
    <w:lvl w:ilvl="3" w:tplc="AB0ED1E6">
      <w:numFmt w:val="bullet"/>
      <w:lvlText w:val="•"/>
      <w:lvlJc w:val="left"/>
      <w:pPr>
        <w:ind w:left="3085" w:hanging="275"/>
      </w:pPr>
      <w:rPr>
        <w:rFonts w:hint="default"/>
        <w:lang w:val="pt-PT" w:eastAsia="en-US" w:bidi="ar-SA"/>
      </w:rPr>
    </w:lvl>
    <w:lvl w:ilvl="4" w:tplc="FB7E97E6">
      <w:numFmt w:val="bullet"/>
      <w:lvlText w:val="•"/>
      <w:lvlJc w:val="left"/>
      <w:pPr>
        <w:ind w:left="4074" w:hanging="275"/>
      </w:pPr>
      <w:rPr>
        <w:rFonts w:hint="default"/>
        <w:lang w:val="pt-PT" w:eastAsia="en-US" w:bidi="ar-SA"/>
      </w:rPr>
    </w:lvl>
    <w:lvl w:ilvl="5" w:tplc="E4F40D00">
      <w:numFmt w:val="bullet"/>
      <w:lvlText w:val="•"/>
      <w:lvlJc w:val="left"/>
      <w:pPr>
        <w:ind w:left="5063" w:hanging="275"/>
      </w:pPr>
      <w:rPr>
        <w:rFonts w:hint="default"/>
        <w:lang w:val="pt-PT" w:eastAsia="en-US" w:bidi="ar-SA"/>
      </w:rPr>
    </w:lvl>
    <w:lvl w:ilvl="6" w:tplc="32E8604C">
      <w:numFmt w:val="bullet"/>
      <w:lvlText w:val="•"/>
      <w:lvlJc w:val="left"/>
      <w:pPr>
        <w:ind w:left="6051" w:hanging="275"/>
      </w:pPr>
      <w:rPr>
        <w:rFonts w:hint="default"/>
        <w:lang w:val="pt-PT" w:eastAsia="en-US" w:bidi="ar-SA"/>
      </w:rPr>
    </w:lvl>
    <w:lvl w:ilvl="7" w:tplc="BB0A2042">
      <w:numFmt w:val="bullet"/>
      <w:lvlText w:val="•"/>
      <w:lvlJc w:val="left"/>
      <w:pPr>
        <w:ind w:left="7040" w:hanging="275"/>
      </w:pPr>
      <w:rPr>
        <w:rFonts w:hint="default"/>
        <w:lang w:val="pt-PT" w:eastAsia="en-US" w:bidi="ar-SA"/>
      </w:rPr>
    </w:lvl>
    <w:lvl w:ilvl="8" w:tplc="D1F412C6">
      <w:numFmt w:val="bullet"/>
      <w:lvlText w:val="•"/>
      <w:lvlJc w:val="left"/>
      <w:pPr>
        <w:ind w:left="8029" w:hanging="275"/>
      </w:pPr>
      <w:rPr>
        <w:rFonts w:hint="default"/>
        <w:lang w:val="pt-PT" w:eastAsia="en-US" w:bidi="ar-SA"/>
      </w:rPr>
    </w:lvl>
  </w:abstractNum>
  <w:abstractNum w:abstractNumId="43">
    <w:nsid w:val="7A99052E"/>
    <w:multiLevelType w:val="multilevel"/>
    <w:tmpl w:val="237EDC94"/>
    <w:lvl w:ilvl="0">
      <w:start w:val="14"/>
      <w:numFmt w:val="decimal"/>
      <w:lvlText w:val="%1"/>
      <w:lvlJc w:val="left"/>
      <w:pPr>
        <w:ind w:left="653" w:hanging="541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653" w:hanging="54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21" w:hanging="72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845" w:hanging="7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48" w:hanging="7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51" w:hanging="7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4" w:hanging="7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57" w:hanging="7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60" w:hanging="721"/>
      </w:pPr>
      <w:rPr>
        <w:rFonts w:hint="default"/>
        <w:lang w:val="pt-PT" w:eastAsia="en-US" w:bidi="ar-SA"/>
      </w:rPr>
    </w:lvl>
  </w:abstractNum>
  <w:abstractNum w:abstractNumId="44">
    <w:nsid w:val="7AC36C4C"/>
    <w:multiLevelType w:val="hybridMultilevel"/>
    <w:tmpl w:val="FE30FF92"/>
    <w:lvl w:ilvl="0" w:tplc="0B24B446">
      <w:start w:val="1"/>
      <w:numFmt w:val="lowerLetter"/>
      <w:lvlText w:val="%1)"/>
      <w:lvlJc w:val="left"/>
      <w:pPr>
        <w:ind w:left="347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5D16829E">
      <w:numFmt w:val="bullet"/>
      <w:lvlText w:val="•"/>
      <w:lvlJc w:val="left"/>
      <w:pPr>
        <w:ind w:left="1228" w:hanging="246"/>
      </w:pPr>
      <w:rPr>
        <w:rFonts w:hint="default"/>
        <w:lang w:val="pt-PT" w:eastAsia="en-US" w:bidi="ar-SA"/>
      </w:rPr>
    </w:lvl>
    <w:lvl w:ilvl="2" w:tplc="669250E4">
      <w:numFmt w:val="bullet"/>
      <w:lvlText w:val="•"/>
      <w:lvlJc w:val="left"/>
      <w:pPr>
        <w:ind w:left="2117" w:hanging="246"/>
      </w:pPr>
      <w:rPr>
        <w:rFonts w:hint="default"/>
        <w:lang w:val="pt-PT" w:eastAsia="en-US" w:bidi="ar-SA"/>
      </w:rPr>
    </w:lvl>
    <w:lvl w:ilvl="3" w:tplc="D250BE3E">
      <w:numFmt w:val="bullet"/>
      <w:lvlText w:val="•"/>
      <w:lvlJc w:val="left"/>
      <w:pPr>
        <w:ind w:left="3005" w:hanging="246"/>
      </w:pPr>
      <w:rPr>
        <w:rFonts w:hint="default"/>
        <w:lang w:val="pt-PT" w:eastAsia="en-US" w:bidi="ar-SA"/>
      </w:rPr>
    </w:lvl>
    <w:lvl w:ilvl="4" w:tplc="E5EAF8DA">
      <w:numFmt w:val="bullet"/>
      <w:lvlText w:val="•"/>
      <w:lvlJc w:val="left"/>
      <w:pPr>
        <w:ind w:left="3894" w:hanging="246"/>
      </w:pPr>
      <w:rPr>
        <w:rFonts w:hint="default"/>
        <w:lang w:val="pt-PT" w:eastAsia="en-US" w:bidi="ar-SA"/>
      </w:rPr>
    </w:lvl>
    <w:lvl w:ilvl="5" w:tplc="4FBE87D8">
      <w:numFmt w:val="bullet"/>
      <w:lvlText w:val="•"/>
      <w:lvlJc w:val="left"/>
      <w:pPr>
        <w:ind w:left="4783" w:hanging="246"/>
      </w:pPr>
      <w:rPr>
        <w:rFonts w:hint="default"/>
        <w:lang w:val="pt-PT" w:eastAsia="en-US" w:bidi="ar-SA"/>
      </w:rPr>
    </w:lvl>
    <w:lvl w:ilvl="6" w:tplc="CFA0AA4A">
      <w:numFmt w:val="bullet"/>
      <w:lvlText w:val="•"/>
      <w:lvlJc w:val="left"/>
      <w:pPr>
        <w:ind w:left="5671" w:hanging="246"/>
      </w:pPr>
      <w:rPr>
        <w:rFonts w:hint="default"/>
        <w:lang w:val="pt-PT" w:eastAsia="en-US" w:bidi="ar-SA"/>
      </w:rPr>
    </w:lvl>
    <w:lvl w:ilvl="7" w:tplc="85487B52">
      <w:numFmt w:val="bullet"/>
      <w:lvlText w:val="•"/>
      <w:lvlJc w:val="left"/>
      <w:pPr>
        <w:ind w:left="6560" w:hanging="246"/>
      </w:pPr>
      <w:rPr>
        <w:rFonts w:hint="default"/>
        <w:lang w:val="pt-PT" w:eastAsia="en-US" w:bidi="ar-SA"/>
      </w:rPr>
    </w:lvl>
    <w:lvl w:ilvl="8" w:tplc="56D235B6">
      <w:numFmt w:val="bullet"/>
      <w:lvlText w:val="•"/>
      <w:lvlJc w:val="left"/>
      <w:pPr>
        <w:ind w:left="7449" w:hanging="246"/>
      </w:pPr>
      <w:rPr>
        <w:rFonts w:hint="default"/>
        <w:lang w:val="pt-PT" w:eastAsia="en-US" w:bidi="ar-SA"/>
      </w:rPr>
    </w:lvl>
  </w:abstractNum>
  <w:abstractNum w:abstractNumId="45">
    <w:nsid w:val="7CD429A3"/>
    <w:multiLevelType w:val="hybridMultilevel"/>
    <w:tmpl w:val="1ECCCFE8"/>
    <w:lvl w:ilvl="0" w:tplc="825C8E8E">
      <w:start w:val="1"/>
      <w:numFmt w:val="lowerLetter"/>
      <w:lvlText w:val="%1)"/>
      <w:lvlJc w:val="left"/>
      <w:pPr>
        <w:ind w:left="112" w:hanging="23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50FA0022">
      <w:numFmt w:val="bullet"/>
      <w:lvlText w:val="•"/>
      <w:lvlJc w:val="left"/>
      <w:pPr>
        <w:ind w:left="1108" w:hanging="236"/>
      </w:pPr>
      <w:rPr>
        <w:rFonts w:hint="default"/>
        <w:lang w:val="pt-PT" w:eastAsia="en-US" w:bidi="ar-SA"/>
      </w:rPr>
    </w:lvl>
    <w:lvl w:ilvl="2" w:tplc="5B5078B2">
      <w:numFmt w:val="bullet"/>
      <w:lvlText w:val="•"/>
      <w:lvlJc w:val="left"/>
      <w:pPr>
        <w:ind w:left="2097" w:hanging="236"/>
      </w:pPr>
      <w:rPr>
        <w:rFonts w:hint="default"/>
        <w:lang w:val="pt-PT" w:eastAsia="en-US" w:bidi="ar-SA"/>
      </w:rPr>
    </w:lvl>
    <w:lvl w:ilvl="3" w:tplc="AC76ABD4">
      <w:numFmt w:val="bullet"/>
      <w:lvlText w:val="•"/>
      <w:lvlJc w:val="left"/>
      <w:pPr>
        <w:ind w:left="3085" w:hanging="236"/>
      </w:pPr>
      <w:rPr>
        <w:rFonts w:hint="default"/>
        <w:lang w:val="pt-PT" w:eastAsia="en-US" w:bidi="ar-SA"/>
      </w:rPr>
    </w:lvl>
    <w:lvl w:ilvl="4" w:tplc="703C357A">
      <w:numFmt w:val="bullet"/>
      <w:lvlText w:val="•"/>
      <w:lvlJc w:val="left"/>
      <w:pPr>
        <w:ind w:left="4074" w:hanging="236"/>
      </w:pPr>
      <w:rPr>
        <w:rFonts w:hint="default"/>
        <w:lang w:val="pt-PT" w:eastAsia="en-US" w:bidi="ar-SA"/>
      </w:rPr>
    </w:lvl>
    <w:lvl w:ilvl="5" w:tplc="16366DA8">
      <w:numFmt w:val="bullet"/>
      <w:lvlText w:val="•"/>
      <w:lvlJc w:val="left"/>
      <w:pPr>
        <w:ind w:left="5063" w:hanging="236"/>
      </w:pPr>
      <w:rPr>
        <w:rFonts w:hint="default"/>
        <w:lang w:val="pt-PT" w:eastAsia="en-US" w:bidi="ar-SA"/>
      </w:rPr>
    </w:lvl>
    <w:lvl w:ilvl="6" w:tplc="23D4CE96">
      <w:numFmt w:val="bullet"/>
      <w:lvlText w:val="•"/>
      <w:lvlJc w:val="left"/>
      <w:pPr>
        <w:ind w:left="6051" w:hanging="236"/>
      </w:pPr>
      <w:rPr>
        <w:rFonts w:hint="default"/>
        <w:lang w:val="pt-PT" w:eastAsia="en-US" w:bidi="ar-SA"/>
      </w:rPr>
    </w:lvl>
    <w:lvl w:ilvl="7" w:tplc="084218A2">
      <w:numFmt w:val="bullet"/>
      <w:lvlText w:val="•"/>
      <w:lvlJc w:val="left"/>
      <w:pPr>
        <w:ind w:left="7040" w:hanging="236"/>
      </w:pPr>
      <w:rPr>
        <w:rFonts w:hint="default"/>
        <w:lang w:val="pt-PT" w:eastAsia="en-US" w:bidi="ar-SA"/>
      </w:rPr>
    </w:lvl>
    <w:lvl w:ilvl="8" w:tplc="8286C1B8">
      <w:numFmt w:val="bullet"/>
      <w:lvlText w:val="•"/>
      <w:lvlJc w:val="left"/>
      <w:pPr>
        <w:ind w:left="8029" w:hanging="236"/>
      </w:pPr>
      <w:rPr>
        <w:rFonts w:hint="default"/>
        <w:lang w:val="pt-PT" w:eastAsia="en-US" w:bidi="ar-SA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41"/>
  </w:num>
  <w:num w:numId="5">
    <w:abstractNumId w:val="8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9"/>
  </w:num>
  <w:num w:numId="8">
    <w:abstractNumId w:val="31"/>
  </w:num>
  <w:num w:numId="9">
    <w:abstractNumId w:val="2"/>
  </w:num>
  <w:num w:numId="10">
    <w:abstractNumId w:val="22"/>
  </w:num>
  <w:num w:numId="11">
    <w:abstractNumId w:val="36"/>
  </w:num>
  <w:num w:numId="12">
    <w:abstractNumId w:val="42"/>
  </w:num>
  <w:num w:numId="13">
    <w:abstractNumId w:val="15"/>
  </w:num>
  <w:num w:numId="14">
    <w:abstractNumId w:val="38"/>
  </w:num>
  <w:num w:numId="15">
    <w:abstractNumId w:val="45"/>
  </w:num>
  <w:num w:numId="16">
    <w:abstractNumId w:val="12"/>
  </w:num>
  <w:num w:numId="17">
    <w:abstractNumId w:val="10"/>
  </w:num>
  <w:num w:numId="18">
    <w:abstractNumId w:val="23"/>
  </w:num>
  <w:num w:numId="19">
    <w:abstractNumId w:val="14"/>
  </w:num>
  <w:num w:numId="20">
    <w:abstractNumId w:val="1"/>
  </w:num>
  <w:num w:numId="21">
    <w:abstractNumId w:val="19"/>
  </w:num>
  <w:num w:numId="22">
    <w:abstractNumId w:val="35"/>
  </w:num>
  <w:num w:numId="23">
    <w:abstractNumId w:val="44"/>
  </w:num>
  <w:num w:numId="24">
    <w:abstractNumId w:val="5"/>
  </w:num>
  <w:num w:numId="25">
    <w:abstractNumId w:val="13"/>
  </w:num>
  <w:num w:numId="26">
    <w:abstractNumId w:val="4"/>
  </w:num>
  <w:num w:numId="27">
    <w:abstractNumId w:val="20"/>
  </w:num>
  <w:num w:numId="28">
    <w:abstractNumId w:val="30"/>
  </w:num>
  <w:num w:numId="29">
    <w:abstractNumId w:val="7"/>
  </w:num>
  <w:num w:numId="30">
    <w:abstractNumId w:val="16"/>
  </w:num>
  <w:num w:numId="31">
    <w:abstractNumId w:val="43"/>
  </w:num>
  <w:num w:numId="32">
    <w:abstractNumId w:val="37"/>
  </w:num>
  <w:num w:numId="33">
    <w:abstractNumId w:val="21"/>
  </w:num>
  <w:num w:numId="34">
    <w:abstractNumId w:val="18"/>
  </w:num>
  <w:num w:numId="35">
    <w:abstractNumId w:val="26"/>
  </w:num>
  <w:num w:numId="36">
    <w:abstractNumId w:val="33"/>
  </w:num>
  <w:num w:numId="37">
    <w:abstractNumId w:val="25"/>
  </w:num>
  <w:num w:numId="38">
    <w:abstractNumId w:val="6"/>
  </w:num>
  <w:num w:numId="39">
    <w:abstractNumId w:val="3"/>
  </w:num>
  <w:num w:numId="40">
    <w:abstractNumId w:val="28"/>
  </w:num>
  <w:num w:numId="41">
    <w:abstractNumId w:val="27"/>
  </w:num>
  <w:num w:numId="42">
    <w:abstractNumId w:val="32"/>
  </w:num>
  <w:num w:numId="43">
    <w:abstractNumId w:val="9"/>
  </w:num>
  <w:num w:numId="44">
    <w:abstractNumId w:val="17"/>
  </w:num>
  <w:num w:numId="45">
    <w:abstractNumId w:val="34"/>
  </w:num>
  <w:num w:numId="46">
    <w:abstractNumId w:val="40"/>
  </w:num>
  <w:num w:numId="47">
    <w:abstractNumId w:val="39"/>
  </w:num>
  <w:num w:numId="48">
    <w:abstractNumId w:val="11"/>
    <w:lvlOverride w:ilvl="0">
      <w:startOverride w:val="1"/>
    </w:lvlOverride>
  </w:num>
  <w:num w:numId="49">
    <w:abstractNumId w:val="24"/>
    <w:lvlOverride w:ilvl="0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BCA"/>
    <w:rsid w:val="000016BF"/>
    <w:rsid w:val="00002E85"/>
    <w:rsid w:val="00003392"/>
    <w:rsid w:val="00005367"/>
    <w:rsid w:val="0000798E"/>
    <w:rsid w:val="00017F83"/>
    <w:rsid w:val="00024334"/>
    <w:rsid w:val="00032159"/>
    <w:rsid w:val="00032CE1"/>
    <w:rsid w:val="000345B6"/>
    <w:rsid w:val="00040DDB"/>
    <w:rsid w:val="000425A7"/>
    <w:rsid w:val="000535B2"/>
    <w:rsid w:val="00053DD5"/>
    <w:rsid w:val="00055FAD"/>
    <w:rsid w:val="00082EFA"/>
    <w:rsid w:val="00083023"/>
    <w:rsid w:val="0009265C"/>
    <w:rsid w:val="000930B0"/>
    <w:rsid w:val="0009311F"/>
    <w:rsid w:val="00093781"/>
    <w:rsid w:val="000954EF"/>
    <w:rsid w:val="000A0166"/>
    <w:rsid w:val="000B158E"/>
    <w:rsid w:val="000B2AC5"/>
    <w:rsid w:val="000B4A71"/>
    <w:rsid w:val="000B78A6"/>
    <w:rsid w:val="000C0026"/>
    <w:rsid w:val="000C0928"/>
    <w:rsid w:val="000C0C1E"/>
    <w:rsid w:val="000C3B8C"/>
    <w:rsid w:val="000D1EA0"/>
    <w:rsid w:val="000D2EDE"/>
    <w:rsid w:val="000D4794"/>
    <w:rsid w:val="000E04C7"/>
    <w:rsid w:val="000E6C6D"/>
    <w:rsid w:val="00101CF3"/>
    <w:rsid w:val="00112160"/>
    <w:rsid w:val="001125A3"/>
    <w:rsid w:val="00115623"/>
    <w:rsid w:val="001175FA"/>
    <w:rsid w:val="00125B88"/>
    <w:rsid w:val="00125B97"/>
    <w:rsid w:val="001276AA"/>
    <w:rsid w:val="00127884"/>
    <w:rsid w:val="00145E77"/>
    <w:rsid w:val="001514DF"/>
    <w:rsid w:val="00151A7E"/>
    <w:rsid w:val="00153E08"/>
    <w:rsid w:val="00156D24"/>
    <w:rsid w:val="00161A21"/>
    <w:rsid w:val="00164305"/>
    <w:rsid w:val="001724B2"/>
    <w:rsid w:val="001758EA"/>
    <w:rsid w:val="001810FC"/>
    <w:rsid w:val="00182662"/>
    <w:rsid w:val="00184F82"/>
    <w:rsid w:val="0019090E"/>
    <w:rsid w:val="00190F95"/>
    <w:rsid w:val="00192E44"/>
    <w:rsid w:val="0019639F"/>
    <w:rsid w:val="001A240C"/>
    <w:rsid w:val="001B00FE"/>
    <w:rsid w:val="001C4B1A"/>
    <w:rsid w:val="001C77CF"/>
    <w:rsid w:val="001C7828"/>
    <w:rsid w:val="001D09DB"/>
    <w:rsid w:val="001D1A82"/>
    <w:rsid w:val="001D49EF"/>
    <w:rsid w:val="001D78D7"/>
    <w:rsid w:val="001E2F6B"/>
    <w:rsid w:val="001E4321"/>
    <w:rsid w:val="001F14D1"/>
    <w:rsid w:val="001F5FD4"/>
    <w:rsid w:val="001F657A"/>
    <w:rsid w:val="001F7AB2"/>
    <w:rsid w:val="00200E33"/>
    <w:rsid w:val="00202748"/>
    <w:rsid w:val="00205634"/>
    <w:rsid w:val="00214AB7"/>
    <w:rsid w:val="002174AA"/>
    <w:rsid w:val="00222FB4"/>
    <w:rsid w:val="0022513E"/>
    <w:rsid w:val="0022645E"/>
    <w:rsid w:val="002265F4"/>
    <w:rsid w:val="002307DB"/>
    <w:rsid w:val="00240012"/>
    <w:rsid w:val="002411A1"/>
    <w:rsid w:val="0024160A"/>
    <w:rsid w:val="00241AEE"/>
    <w:rsid w:val="00244C2E"/>
    <w:rsid w:val="00274685"/>
    <w:rsid w:val="00274C72"/>
    <w:rsid w:val="00275AC5"/>
    <w:rsid w:val="00285266"/>
    <w:rsid w:val="0028559B"/>
    <w:rsid w:val="00290FF8"/>
    <w:rsid w:val="002964AA"/>
    <w:rsid w:val="002A757C"/>
    <w:rsid w:val="002A75C2"/>
    <w:rsid w:val="002B251E"/>
    <w:rsid w:val="002B3049"/>
    <w:rsid w:val="002D05A8"/>
    <w:rsid w:val="002D6C99"/>
    <w:rsid w:val="002D7EDC"/>
    <w:rsid w:val="002E10E8"/>
    <w:rsid w:val="002F7E34"/>
    <w:rsid w:val="00300A22"/>
    <w:rsid w:val="00301A39"/>
    <w:rsid w:val="00302228"/>
    <w:rsid w:val="00302D46"/>
    <w:rsid w:val="00304D12"/>
    <w:rsid w:val="00307F0F"/>
    <w:rsid w:val="003101B7"/>
    <w:rsid w:val="003109E3"/>
    <w:rsid w:val="00312D32"/>
    <w:rsid w:val="00323411"/>
    <w:rsid w:val="00340B4F"/>
    <w:rsid w:val="00346431"/>
    <w:rsid w:val="00351578"/>
    <w:rsid w:val="00351954"/>
    <w:rsid w:val="00362852"/>
    <w:rsid w:val="00367FC0"/>
    <w:rsid w:val="00370634"/>
    <w:rsid w:val="003722E1"/>
    <w:rsid w:val="003800CF"/>
    <w:rsid w:val="00382663"/>
    <w:rsid w:val="0038291B"/>
    <w:rsid w:val="00382DC4"/>
    <w:rsid w:val="00385083"/>
    <w:rsid w:val="0039002E"/>
    <w:rsid w:val="00390D35"/>
    <w:rsid w:val="003963BA"/>
    <w:rsid w:val="00397C41"/>
    <w:rsid w:val="003A4C63"/>
    <w:rsid w:val="003B0A0F"/>
    <w:rsid w:val="003B68A5"/>
    <w:rsid w:val="003B7AF9"/>
    <w:rsid w:val="003C0015"/>
    <w:rsid w:val="003C1BA8"/>
    <w:rsid w:val="003C27DB"/>
    <w:rsid w:val="003D176E"/>
    <w:rsid w:val="003D18EA"/>
    <w:rsid w:val="003D7B64"/>
    <w:rsid w:val="003E5CE5"/>
    <w:rsid w:val="003E7374"/>
    <w:rsid w:val="003F13BF"/>
    <w:rsid w:val="003F1996"/>
    <w:rsid w:val="003F5567"/>
    <w:rsid w:val="004006CB"/>
    <w:rsid w:val="0041004D"/>
    <w:rsid w:val="00411A96"/>
    <w:rsid w:val="0041757E"/>
    <w:rsid w:val="00420472"/>
    <w:rsid w:val="00423209"/>
    <w:rsid w:val="004321AA"/>
    <w:rsid w:val="00452AD0"/>
    <w:rsid w:val="00452F06"/>
    <w:rsid w:val="004600E3"/>
    <w:rsid w:val="0047158B"/>
    <w:rsid w:val="0047391D"/>
    <w:rsid w:val="004763E2"/>
    <w:rsid w:val="00483BCA"/>
    <w:rsid w:val="00493482"/>
    <w:rsid w:val="004A10E1"/>
    <w:rsid w:val="004A5113"/>
    <w:rsid w:val="004C0D4E"/>
    <w:rsid w:val="004C6EAC"/>
    <w:rsid w:val="004D3131"/>
    <w:rsid w:val="004D77CE"/>
    <w:rsid w:val="004F47BE"/>
    <w:rsid w:val="005018C6"/>
    <w:rsid w:val="00504D7A"/>
    <w:rsid w:val="00514349"/>
    <w:rsid w:val="00521FBF"/>
    <w:rsid w:val="00532457"/>
    <w:rsid w:val="00532C14"/>
    <w:rsid w:val="00533032"/>
    <w:rsid w:val="00533092"/>
    <w:rsid w:val="00533521"/>
    <w:rsid w:val="00536016"/>
    <w:rsid w:val="0053653F"/>
    <w:rsid w:val="00536823"/>
    <w:rsid w:val="00551F8A"/>
    <w:rsid w:val="00552C9D"/>
    <w:rsid w:val="00553688"/>
    <w:rsid w:val="005540B1"/>
    <w:rsid w:val="00565964"/>
    <w:rsid w:val="005677BC"/>
    <w:rsid w:val="00567A57"/>
    <w:rsid w:val="005705A5"/>
    <w:rsid w:val="0057539D"/>
    <w:rsid w:val="0057609F"/>
    <w:rsid w:val="00590902"/>
    <w:rsid w:val="00595A34"/>
    <w:rsid w:val="005A0F6E"/>
    <w:rsid w:val="005B01B9"/>
    <w:rsid w:val="005B71DC"/>
    <w:rsid w:val="005B7D7B"/>
    <w:rsid w:val="005C78F3"/>
    <w:rsid w:val="005D2223"/>
    <w:rsid w:val="005D5C23"/>
    <w:rsid w:val="005D65EA"/>
    <w:rsid w:val="005E0061"/>
    <w:rsid w:val="005E68CC"/>
    <w:rsid w:val="005F5509"/>
    <w:rsid w:val="005F65DD"/>
    <w:rsid w:val="0060467C"/>
    <w:rsid w:val="00611A7B"/>
    <w:rsid w:val="006160A3"/>
    <w:rsid w:val="00632739"/>
    <w:rsid w:val="006342F8"/>
    <w:rsid w:val="00644F26"/>
    <w:rsid w:val="0065126E"/>
    <w:rsid w:val="00652C4A"/>
    <w:rsid w:val="006549D2"/>
    <w:rsid w:val="00655D70"/>
    <w:rsid w:val="006600A1"/>
    <w:rsid w:val="006652F1"/>
    <w:rsid w:val="00672DD4"/>
    <w:rsid w:val="00672F30"/>
    <w:rsid w:val="00675F50"/>
    <w:rsid w:val="00677B9F"/>
    <w:rsid w:val="00685392"/>
    <w:rsid w:val="0069356E"/>
    <w:rsid w:val="00694B5E"/>
    <w:rsid w:val="006950B5"/>
    <w:rsid w:val="006A0AFA"/>
    <w:rsid w:val="006A4B37"/>
    <w:rsid w:val="006A54A4"/>
    <w:rsid w:val="006B0285"/>
    <w:rsid w:val="006B1857"/>
    <w:rsid w:val="006B2F98"/>
    <w:rsid w:val="006B45F8"/>
    <w:rsid w:val="006C0FA2"/>
    <w:rsid w:val="006C18BC"/>
    <w:rsid w:val="006C2ECE"/>
    <w:rsid w:val="006C2F5F"/>
    <w:rsid w:val="006C4B61"/>
    <w:rsid w:val="006C4BAE"/>
    <w:rsid w:val="006C6799"/>
    <w:rsid w:val="006C69F0"/>
    <w:rsid w:val="006D00F0"/>
    <w:rsid w:val="006D1210"/>
    <w:rsid w:val="006D1D28"/>
    <w:rsid w:val="006D48C3"/>
    <w:rsid w:val="006E144D"/>
    <w:rsid w:val="006E2A1A"/>
    <w:rsid w:val="006E3FD1"/>
    <w:rsid w:val="006F4F62"/>
    <w:rsid w:val="00701C7F"/>
    <w:rsid w:val="007024AE"/>
    <w:rsid w:val="007033E7"/>
    <w:rsid w:val="00705D2F"/>
    <w:rsid w:val="007109FA"/>
    <w:rsid w:val="00710B4D"/>
    <w:rsid w:val="007156E5"/>
    <w:rsid w:val="00720D85"/>
    <w:rsid w:val="007230E7"/>
    <w:rsid w:val="00726E1A"/>
    <w:rsid w:val="007316EB"/>
    <w:rsid w:val="00734AC2"/>
    <w:rsid w:val="00734DB0"/>
    <w:rsid w:val="007357EA"/>
    <w:rsid w:val="00736C34"/>
    <w:rsid w:val="00746E7D"/>
    <w:rsid w:val="00751F7A"/>
    <w:rsid w:val="007524E0"/>
    <w:rsid w:val="00753B7F"/>
    <w:rsid w:val="007564D9"/>
    <w:rsid w:val="00757DA6"/>
    <w:rsid w:val="007616DF"/>
    <w:rsid w:val="00776612"/>
    <w:rsid w:val="00794BD7"/>
    <w:rsid w:val="007974E6"/>
    <w:rsid w:val="007A2B5B"/>
    <w:rsid w:val="007A4F2A"/>
    <w:rsid w:val="007B02F2"/>
    <w:rsid w:val="007B193E"/>
    <w:rsid w:val="007B5D09"/>
    <w:rsid w:val="007C4429"/>
    <w:rsid w:val="007C66A7"/>
    <w:rsid w:val="007D3666"/>
    <w:rsid w:val="007D4770"/>
    <w:rsid w:val="007D4F19"/>
    <w:rsid w:val="007D68A3"/>
    <w:rsid w:val="007E1177"/>
    <w:rsid w:val="007E780C"/>
    <w:rsid w:val="007F0598"/>
    <w:rsid w:val="007F6E16"/>
    <w:rsid w:val="00801969"/>
    <w:rsid w:val="008019F9"/>
    <w:rsid w:val="00801EE2"/>
    <w:rsid w:val="00804B1E"/>
    <w:rsid w:val="008059BD"/>
    <w:rsid w:val="00810A73"/>
    <w:rsid w:val="008174BB"/>
    <w:rsid w:val="008247EC"/>
    <w:rsid w:val="00827BA1"/>
    <w:rsid w:val="008319AC"/>
    <w:rsid w:val="008340C8"/>
    <w:rsid w:val="00834F04"/>
    <w:rsid w:val="00842202"/>
    <w:rsid w:val="00845F40"/>
    <w:rsid w:val="00855754"/>
    <w:rsid w:val="008600BD"/>
    <w:rsid w:val="0086024D"/>
    <w:rsid w:val="00862CC2"/>
    <w:rsid w:val="008721DA"/>
    <w:rsid w:val="00877955"/>
    <w:rsid w:val="00877BB9"/>
    <w:rsid w:val="00880D08"/>
    <w:rsid w:val="0088163A"/>
    <w:rsid w:val="00882B4F"/>
    <w:rsid w:val="008A1A90"/>
    <w:rsid w:val="008A35AC"/>
    <w:rsid w:val="008A4BDF"/>
    <w:rsid w:val="008B1C29"/>
    <w:rsid w:val="008B39D5"/>
    <w:rsid w:val="008C03C8"/>
    <w:rsid w:val="008D1022"/>
    <w:rsid w:val="008D24A0"/>
    <w:rsid w:val="008D7DA8"/>
    <w:rsid w:val="008E1F2E"/>
    <w:rsid w:val="008E5308"/>
    <w:rsid w:val="008F3EF8"/>
    <w:rsid w:val="008F54E9"/>
    <w:rsid w:val="008F5574"/>
    <w:rsid w:val="00901DB6"/>
    <w:rsid w:val="0090503B"/>
    <w:rsid w:val="009145C2"/>
    <w:rsid w:val="00914AFF"/>
    <w:rsid w:val="00917AFF"/>
    <w:rsid w:val="00923409"/>
    <w:rsid w:val="00926033"/>
    <w:rsid w:val="00926D92"/>
    <w:rsid w:val="00927EE6"/>
    <w:rsid w:val="0093563B"/>
    <w:rsid w:val="0093799F"/>
    <w:rsid w:val="00940CAB"/>
    <w:rsid w:val="00947E87"/>
    <w:rsid w:val="00960AF1"/>
    <w:rsid w:val="00964271"/>
    <w:rsid w:val="00970DF5"/>
    <w:rsid w:val="00970F6B"/>
    <w:rsid w:val="0097316C"/>
    <w:rsid w:val="009738C7"/>
    <w:rsid w:val="00975AAE"/>
    <w:rsid w:val="009766DD"/>
    <w:rsid w:val="00977077"/>
    <w:rsid w:val="0097772E"/>
    <w:rsid w:val="00986484"/>
    <w:rsid w:val="009A0BF7"/>
    <w:rsid w:val="009B1651"/>
    <w:rsid w:val="009B4420"/>
    <w:rsid w:val="009C6A1D"/>
    <w:rsid w:val="009D44D4"/>
    <w:rsid w:val="009D7830"/>
    <w:rsid w:val="009E0C84"/>
    <w:rsid w:val="009E2A7E"/>
    <w:rsid w:val="009E6D0E"/>
    <w:rsid w:val="009F2085"/>
    <w:rsid w:val="009F465D"/>
    <w:rsid w:val="00A10152"/>
    <w:rsid w:val="00A10903"/>
    <w:rsid w:val="00A118F7"/>
    <w:rsid w:val="00A1417C"/>
    <w:rsid w:val="00A20B5E"/>
    <w:rsid w:val="00A3515D"/>
    <w:rsid w:val="00A45B45"/>
    <w:rsid w:val="00A560F4"/>
    <w:rsid w:val="00A6209E"/>
    <w:rsid w:val="00A62717"/>
    <w:rsid w:val="00A64748"/>
    <w:rsid w:val="00A73410"/>
    <w:rsid w:val="00A7435F"/>
    <w:rsid w:val="00A7532D"/>
    <w:rsid w:val="00A76067"/>
    <w:rsid w:val="00A82208"/>
    <w:rsid w:val="00A864A5"/>
    <w:rsid w:val="00A91B66"/>
    <w:rsid w:val="00A95672"/>
    <w:rsid w:val="00A96935"/>
    <w:rsid w:val="00A96F4C"/>
    <w:rsid w:val="00A97151"/>
    <w:rsid w:val="00AA48D5"/>
    <w:rsid w:val="00AA6AB6"/>
    <w:rsid w:val="00AA7AB9"/>
    <w:rsid w:val="00AC3872"/>
    <w:rsid w:val="00AC3B62"/>
    <w:rsid w:val="00AC5A0E"/>
    <w:rsid w:val="00AD4E69"/>
    <w:rsid w:val="00AD695F"/>
    <w:rsid w:val="00AE7B33"/>
    <w:rsid w:val="00AF008F"/>
    <w:rsid w:val="00AF5347"/>
    <w:rsid w:val="00AF71BB"/>
    <w:rsid w:val="00B13B55"/>
    <w:rsid w:val="00B1649E"/>
    <w:rsid w:val="00B25825"/>
    <w:rsid w:val="00B263C8"/>
    <w:rsid w:val="00B27A33"/>
    <w:rsid w:val="00B31BA1"/>
    <w:rsid w:val="00B37698"/>
    <w:rsid w:val="00B401B6"/>
    <w:rsid w:val="00B45C8E"/>
    <w:rsid w:val="00B5097B"/>
    <w:rsid w:val="00B53973"/>
    <w:rsid w:val="00B57050"/>
    <w:rsid w:val="00B608AA"/>
    <w:rsid w:val="00B64FEF"/>
    <w:rsid w:val="00B6509A"/>
    <w:rsid w:val="00B74129"/>
    <w:rsid w:val="00B866A1"/>
    <w:rsid w:val="00B87080"/>
    <w:rsid w:val="00B90C0F"/>
    <w:rsid w:val="00B94134"/>
    <w:rsid w:val="00B958F9"/>
    <w:rsid w:val="00B96AF1"/>
    <w:rsid w:val="00B97429"/>
    <w:rsid w:val="00BA562A"/>
    <w:rsid w:val="00BB286C"/>
    <w:rsid w:val="00BB4431"/>
    <w:rsid w:val="00BC003F"/>
    <w:rsid w:val="00BC78C1"/>
    <w:rsid w:val="00BD2641"/>
    <w:rsid w:val="00BD4E74"/>
    <w:rsid w:val="00BE0D55"/>
    <w:rsid w:val="00BF400F"/>
    <w:rsid w:val="00C00BBC"/>
    <w:rsid w:val="00C02138"/>
    <w:rsid w:val="00C024BA"/>
    <w:rsid w:val="00C12602"/>
    <w:rsid w:val="00C17FD2"/>
    <w:rsid w:val="00C2243B"/>
    <w:rsid w:val="00C228AD"/>
    <w:rsid w:val="00C23B57"/>
    <w:rsid w:val="00C279BE"/>
    <w:rsid w:val="00C33BD2"/>
    <w:rsid w:val="00C36575"/>
    <w:rsid w:val="00C40C3C"/>
    <w:rsid w:val="00C43B2A"/>
    <w:rsid w:val="00C45DC5"/>
    <w:rsid w:val="00C54C48"/>
    <w:rsid w:val="00C54F63"/>
    <w:rsid w:val="00C754B5"/>
    <w:rsid w:val="00C76C3E"/>
    <w:rsid w:val="00C76EBF"/>
    <w:rsid w:val="00C81F3D"/>
    <w:rsid w:val="00C92016"/>
    <w:rsid w:val="00CB3891"/>
    <w:rsid w:val="00CB5B74"/>
    <w:rsid w:val="00CC0354"/>
    <w:rsid w:val="00CD2A7D"/>
    <w:rsid w:val="00CE2100"/>
    <w:rsid w:val="00CF1695"/>
    <w:rsid w:val="00CF4998"/>
    <w:rsid w:val="00D0381D"/>
    <w:rsid w:val="00D05C32"/>
    <w:rsid w:val="00D064A7"/>
    <w:rsid w:val="00D22389"/>
    <w:rsid w:val="00D24CA7"/>
    <w:rsid w:val="00D33BA9"/>
    <w:rsid w:val="00D33C38"/>
    <w:rsid w:val="00D41799"/>
    <w:rsid w:val="00D436E8"/>
    <w:rsid w:val="00D50F4B"/>
    <w:rsid w:val="00D57321"/>
    <w:rsid w:val="00D60074"/>
    <w:rsid w:val="00D600B4"/>
    <w:rsid w:val="00D6285C"/>
    <w:rsid w:val="00D726E5"/>
    <w:rsid w:val="00D7275D"/>
    <w:rsid w:val="00D73768"/>
    <w:rsid w:val="00D7415B"/>
    <w:rsid w:val="00D82B26"/>
    <w:rsid w:val="00D90A0F"/>
    <w:rsid w:val="00D94D19"/>
    <w:rsid w:val="00D95408"/>
    <w:rsid w:val="00D97462"/>
    <w:rsid w:val="00DB09D6"/>
    <w:rsid w:val="00DB29AF"/>
    <w:rsid w:val="00DB66B5"/>
    <w:rsid w:val="00DC4AAD"/>
    <w:rsid w:val="00DC554D"/>
    <w:rsid w:val="00DE0B6D"/>
    <w:rsid w:val="00DE62E8"/>
    <w:rsid w:val="00DF46D6"/>
    <w:rsid w:val="00E05CCE"/>
    <w:rsid w:val="00E072AD"/>
    <w:rsid w:val="00E112CF"/>
    <w:rsid w:val="00E13028"/>
    <w:rsid w:val="00E20BF2"/>
    <w:rsid w:val="00E20D2F"/>
    <w:rsid w:val="00E23153"/>
    <w:rsid w:val="00E27B0D"/>
    <w:rsid w:val="00E361D1"/>
    <w:rsid w:val="00E36E18"/>
    <w:rsid w:val="00E40089"/>
    <w:rsid w:val="00E425B2"/>
    <w:rsid w:val="00E50A42"/>
    <w:rsid w:val="00E50D69"/>
    <w:rsid w:val="00E50F5A"/>
    <w:rsid w:val="00E6680B"/>
    <w:rsid w:val="00E676E0"/>
    <w:rsid w:val="00E90842"/>
    <w:rsid w:val="00E91085"/>
    <w:rsid w:val="00E921C0"/>
    <w:rsid w:val="00E954CA"/>
    <w:rsid w:val="00E95BD3"/>
    <w:rsid w:val="00EA1E06"/>
    <w:rsid w:val="00EA62B3"/>
    <w:rsid w:val="00EA65C7"/>
    <w:rsid w:val="00EB2EE6"/>
    <w:rsid w:val="00EC308A"/>
    <w:rsid w:val="00ED0CEE"/>
    <w:rsid w:val="00ED3BAF"/>
    <w:rsid w:val="00EE182E"/>
    <w:rsid w:val="00EE275C"/>
    <w:rsid w:val="00EF134A"/>
    <w:rsid w:val="00EF3436"/>
    <w:rsid w:val="00EF3CE0"/>
    <w:rsid w:val="00F037B4"/>
    <w:rsid w:val="00F047BC"/>
    <w:rsid w:val="00F06FDB"/>
    <w:rsid w:val="00F12A3C"/>
    <w:rsid w:val="00F14AE9"/>
    <w:rsid w:val="00F156EB"/>
    <w:rsid w:val="00F207B6"/>
    <w:rsid w:val="00F36F9C"/>
    <w:rsid w:val="00F435B4"/>
    <w:rsid w:val="00F462D6"/>
    <w:rsid w:val="00F479B8"/>
    <w:rsid w:val="00F47F64"/>
    <w:rsid w:val="00F60396"/>
    <w:rsid w:val="00F70AA9"/>
    <w:rsid w:val="00F76527"/>
    <w:rsid w:val="00F82B75"/>
    <w:rsid w:val="00F90A42"/>
    <w:rsid w:val="00F96106"/>
    <w:rsid w:val="00FA1C78"/>
    <w:rsid w:val="00FA4A4D"/>
    <w:rsid w:val="00FA537B"/>
    <w:rsid w:val="00FA5407"/>
    <w:rsid w:val="00FB2AE6"/>
    <w:rsid w:val="00FB5150"/>
    <w:rsid w:val="00FC3857"/>
    <w:rsid w:val="00FD0B21"/>
    <w:rsid w:val="00FD2B05"/>
    <w:rsid w:val="00FE20D7"/>
    <w:rsid w:val="00FF2379"/>
    <w:rsid w:val="00FF39D2"/>
    <w:rsid w:val="00FF7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4BA25152"/>
  <w15:docId w15:val="{3BE930EA-B266-4D10-99EE-A1DE084A4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7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AC5A0E"/>
    <w:rPr>
      <w:rFonts w:ascii="Arial" w:eastAsia="Arial" w:hAnsi="Arial" w:cs="Arial"/>
      <w:lang w:val="pt-PT" w:eastAsia="pt-PT" w:bidi="pt-PT"/>
    </w:rPr>
  </w:style>
  <w:style w:type="paragraph" w:styleId="Ttulo1">
    <w:name w:val="heading 1"/>
    <w:basedOn w:val="Normal"/>
    <w:link w:val="Ttulo1Char"/>
    <w:uiPriority w:val="1"/>
    <w:qFormat/>
    <w:pPr>
      <w:ind w:left="122"/>
      <w:outlineLvl w:val="0"/>
    </w:pPr>
    <w:rPr>
      <w:b/>
      <w:bCs/>
    </w:rPr>
  </w:style>
  <w:style w:type="paragraph" w:styleId="Ttulo2">
    <w:name w:val="heading 2"/>
    <w:basedOn w:val="Normal"/>
    <w:link w:val="Ttulo2Char"/>
    <w:qFormat/>
    <w:pPr>
      <w:spacing w:before="120"/>
      <w:ind w:left="122"/>
      <w:outlineLvl w:val="1"/>
    </w:pPr>
    <w:rPr>
      <w:b/>
      <w:bCs/>
      <w:i/>
      <w:u w:val="single" w:color="000000"/>
    </w:rPr>
  </w:style>
  <w:style w:type="paragraph" w:styleId="Ttulo3">
    <w:name w:val="heading 3"/>
    <w:basedOn w:val="Normal"/>
    <w:next w:val="Normal"/>
    <w:link w:val="Ttulo3Char"/>
    <w:unhideWhenUsed/>
    <w:qFormat/>
    <w:rsid w:val="001F5FD4"/>
    <w:pPr>
      <w:keepNext/>
      <w:widowControl/>
      <w:tabs>
        <w:tab w:val="left" w:pos="0"/>
      </w:tabs>
      <w:suppressAutoHyphens/>
      <w:autoSpaceDE/>
      <w:autoSpaceDN/>
      <w:spacing w:before="240" w:after="60"/>
      <w:ind w:left="122" w:hanging="404"/>
      <w:outlineLvl w:val="2"/>
    </w:pPr>
    <w:rPr>
      <w:rFonts w:ascii="Cambria" w:eastAsia="Times New Roman" w:hAnsi="Cambria" w:cs="Cambria"/>
      <w:b/>
      <w:bCs/>
      <w:sz w:val="26"/>
      <w:szCs w:val="26"/>
      <w:lang w:val="pt-BR" w:eastAsia="zh-CN" w:bidi="ar-SA"/>
    </w:rPr>
  </w:style>
  <w:style w:type="paragraph" w:styleId="Ttulo4">
    <w:name w:val="heading 4"/>
    <w:basedOn w:val="Normal"/>
    <w:next w:val="Normal"/>
    <w:link w:val="Ttulo4Char"/>
    <w:unhideWhenUsed/>
    <w:qFormat/>
    <w:rsid w:val="001F5FD4"/>
    <w:pPr>
      <w:keepNext/>
      <w:widowControl/>
      <w:tabs>
        <w:tab w:val="left" w:pos="0"/>
      </w:tabs>
      <w:suppressAutoHyphens/>
      <w:autoSpaceDE/>
      <w:autoSpaceDN/>
      <w:spacing w:before="240" w:after="60"/>
      <w:ind w:left="3403" w:hanging="404"/>
      <w:outlineLvl w:val="3"/>
    </w:pPr>
    <w:rPr>
      <w:rFonts w:ascii="Calibri" w:eastAsia="Times New Roman" w:hAnsi="Calibri" w:cs="Calibri"/>
      <w:b/>
      <w:bCs/>
      <w:sz w:val="28"/>
      <w:szCs w:val="28"/>
      <w:lang w:val="pt-BR" w:eastAsia="zh-CN" w:bidi="ar-SA"/>
    </w:rPr>
  </w:style>
  <w:style w:type="paragraph" w:styleId="Ttulo5">
    <w:name w:val="heading 5"/>
    <w:basedOn w:val="Normal"/>
    <w:next w:val="Normal"/>
    <w:link w:val="Ttulo5Char"/>
    <w:unhideWhenUsed/>
    <w:qFormat/>
    <w:rsid w:val="001F5FD4"/>
    <w:pPr>
      <w:keepNext/>
      <w:widowControl/>
      <w:autoSpaceDE/>
      <w:autoSpaceDN/>
      <w:ind w:left="357"/>
      <w:jc w:val="center"/>
      <w:outlineLvl w:val="4"/>
    </w:pPr>
    <w:rPr>
      <w:rFonts w:ascii="Times New Roman" w:eastAsia="Times New Roman" w:hAnsi="Times New Roman" w:cs="Times New Roman"/>
      <w:b/>
      <w:bCs/>
      <w:szCs w:val="24"/>
      <w:lang w:val="pt-BR" w:eastAsia="pt-BR" w:bidi="ar-SA"/>
    </w:rPr>
  </w:style>
  <w:style w:type="paragraph" w:styleId="Ttulo6">
    <w:name w:val="heading 6"/>
    <w:basedOn w:val="Normal"/>
    <w:next w:val="Normal"/>
    <w:link w:val="Ttulo6Char"/>
    <w:unhideWhenUsed/>
    <w:qFormat/>
    <w:rsid w:val="001F5FD4"/>
    <w:pPr>
      <w:keepNext/>
      <w:keepLines/>
      <w:spacing w:before="40"/>
      <w:outlineLvl w:val="5"/>
    </w:pPr>
    <w:rPr>
      <w:rFonts w:ascii="Calibri Light" w:eastAsia="Times New Roman" w:hAnsi="Calibri Light" w:cs="Times New Roman"/>
      <w:color w:val="1F3763"/>
    </w:rPr>
  </w:style>
  <w:style w:type="paragraph" w:styleId="Ttulo7">
    <w:name w:val="heading 7"/>
    <w:basedOn w:val="Normal"/>
    <w:next w:val="Normal"/>
    <w:link w:val="Ttulo7Char"/>
    <w:unhideWhenUsed/>
    <w:qFormat/>
    <w:rsid w:val="001F5FD4"/>
    <w:pPr>
      <w:keepNext/>
      <w:adjustRightInd w:val="0"/>
      <w:ind w:right="420"/>
      <w:outlineLvl w:val="6"/>
    </w:pPr>
    <w:rPr>
      <w:rFonts w:eastAsia="Times New Roman"/>
      <w:b/>
      <w:bCs/>
      <w:sz w:val="14"/>
      <w:szCs w:val="14"/>
      <w:lang w:val="pt-BR" w:eastAsia="pt-BR" w:bidi="ar-SA"/>
    </w:rPr>
  </w:style>
  <w:style w:type="paragraph" w:styleId="Ttulo8">
    <w:name w:val="heading 8"/>
    <w:basedOn w:val="Normal"/>
    <w:next w:val="Normal"/>
    <w:link w:val="Ttulo8Char"/>
    <w:unhideWhenUsed/>
    <w:qFormat/>
    <w:rsid w:val="001F5FD4"/>
    <w:pPr>
      <w:keepNext/>
      <w:adjustRightInd w:val="0"/>
      <w:spacing w:before="40" w:after="40"/>
      <w:ind w:right="-170" w:hanging="70"/>
      <w:jc w:val="center"/>
      <w:outlineLvl w:val="7"/>
    </w:pPr>
    <w:rPr>
      <w:rFonts w:ascii="Times New Roman" w:eastAsia="Times New Roman" w:hAnsi="Times New Roman" w:cs="Times New Roman"/>
      <w:b/>
      <w:bCs/>
      <w:sz w:val="20"/>
      <w:szCs w:val="14"/>
      <w:lang w:val="pt-BR" w:eastAsia="pt-BR" w:bidi="ar-SA"/>
    </w:rPr>
  </w:style>
  <w:style w:type="paragraph" w:styleId="Ttulo9">
    <w:name w:val="heading 9"/>
    <w:basedOn w:val="Normal"/>
    <w:next w:val="Normal"/>
    <w:link w:val="Ttulo9Char"/>
    <w:unhideWhenUsed/>
    <w:qFormat/>
    <w:rsid w:val="001F5FD4"/>
    <w:pPr>
      <w:keepNext/>
      <w:adjustRightInd w:val="0"/>
      <w:ind w:right="-1242"/>
      <w:outlineLvl w:val="8"/>
    </w:pPr>
    <w:rPr>
      <w:rFonts w:ascii="Times New Roman" w:eastAsia="Times New Roman" w:hAnsi="Times New Roman" w:cs="Times New Roman"/>
      <w:b/>
      <w:bCs/>
      <w:sz w:val="14"/>
      <w:szCs w:val="14"/>
      <w:lang w:eastAsia="pt-BR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ind w:left="122"/>
      <w:jc w:val="both"/>
    </w:pPr>
  </w:style>
  <w:style w:type="paragraph" w:styleId="PargrafodaLista">
    <w:name w:val="List Paragraph"/>
    <w:basedOn w:val="Normal"/>
    <w:uiPriority w:val="1"/>
    <w:qFormat/>
    <w:pPr>
      <w:ind w:left="122" w:firstLine="851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81"/>
    </w:pPr>
  </w:style>
  <w:style w:type="paragraph" w:styleId="Cabealho">
    <w:name w:val="header"/>
    <w:aliases w:val="hd,he"/>
    <w:basedOn w:val="Normal"/>
    <w:link w:val="CabealhoChar"/>
    <w:uiPriority w:val="99"/>
    <w:unhideWhenUsed/>
    <w:rsid w:val="000C3B8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"/>
    <w:basedOn w:val="Fontepargpadro"/>
    <w:link w:val="Cabealho"/>
    <w:uiPriority w:val="99"/>
    <w:rsid w:val="000C3B8C"/>
    <w:rPr>
      <w:rFonts w:ascii="Arial" w:eastAsia="Arial" w:hAnsi="Arial" w:cs="Arial"/>
      <w:lang w:val="pt-PT" w:eastAsia="pt-PT" w:bidi="pt-PT"/>
    </w:rPr>
  </w:style>
  <w:style w:type="paragraph" w:styleId="Rodap">
    <w:name w:val="footer"/>
    <w:basedOn w:val="Normal"/>
    <w:link w:val="RodapChar"/>
    <w:uiPriority w:val="99"/>
    <w:unhideWhenUsed/>
    <w:rsid w:val="000C3B8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C3B8C"/>
    <w:rPr>
      <w:rFonts w:ascii="Arial" w:eastAsia="Arial" w:hAnsi="Arial" w:cs="Arial"/>
      <w:lang w:val="pt-PT" w:eastAsia="pt-PT" w:bidi="pt-PT"/>
    </w:rPr>
  </w:style>
  <w:style w:type="paragraph" w:styleId="Textodebalo">
    <w:name w:val="Balloon Text"/>
    <w:basedOn w:val="Normal"/>
    <w:link w:val="TextodebaloChar"/>
    <w:uiPriority w:val="99"/>
    <w:unhideWhenUsed/>
    <w:rsid w:val="000C3B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0C3B8C"/>
    <w:rPr>
      <w:rFonts w:ascii="Tahoma" w:eastAsia="Arial" w:hAnsi="Tahoma" w:cs="Tahoma"/>
      <w:sz w:val="16"/>
      <w:szCs w:val="16"/>
      <w:lang w:val="pt-PT" w:eastAsia="pt-PT" w:bidi="pt-PT"/>
    </w:rPr>
  </w:style>
  <w:style w:type="table" w:styleId="Tabelacomgrade">
    <w:name w:val="Table Grid"/>
    <w:basedOn w:val="Tabelanormal"/>
    <w:uiPriority w:val="59"/>
    <w:rsid w:val="004D31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CF1695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F1695"/>
    <w:rPr>
      <w:color w:val="605E5C"/>
      <w:shd w:val="clear" w:color="auto" w:fill="E1DFDD"/>
    </w:rPr>
  </w:style>
  <w:style w:type="character" w:customStyle="1" w:styleId="Ttulo3Char">
    <w:name w:val="Título 3 Char"/>
    <w:basedOn w:val="Fontepargpadro"/>
    <w:link w:val="Ttulo3"/>
    <w:rsid w:val="001F5FD4"/>
    <w:rPr>
      <w:rFonts w:ascii="Cambria" w:eastAsia="Times New Roman" w:hAnsi="Cambria" w:cs="Cambria"/>
      <w:b/>
      <w:bCs/>
      <w:sz w:val="26"/>
      <w:szCs w:val="26"/>
      <w:lang w:val="pt-BR" w:eastAsia="zh-CN"/>
    </w:rPr>
  </w:style>
  <w:style w:type="character" w:customStyle="1" w:styleId="Ttulo4Char">
    <w:name w:val="Título 4 Char"/>
    <w:basedOn w:val="Fontepargpadro"/>
    <w:link w:val="Ttulo4"/>
    <w:rsid w:val="001F5FD4"/>
    <w:rPr>
      <w:rFonts w:ascii="Calibri" w:eastAsia="Times New Roman" w:hAnsi="Calibri" w:cs="Calibri"/>
      <w:b/>
      <w:bCs/>
      <w:sz w:val="28"/>
      <w:szCs w:val="28"/>
      <w:lang w:val="pt-BR" w:eastAsia="zh-CN"/>
    </w:rPr>
  </w:style>
  <w:style w:type="character" w:customStyle="1" w:styleId="Ttulo5Char">
    <w:name w:val="Título 5 Char"/>
    <w:basedOn w:val="Fontepargpadro"/>
    <w:link w:val="Ttulo5"/>
    <w:rsid w:val="001F5FD4"/>
    <w:rPr>
      <w:rFonts w:ascii="Times New Roman" w:eastAsia="Times New Roman" w:hAnsi="Times New Roman" w:cs="Times New Roman"/>
      <w:b/>
      <w:bCs/>
      <w:szCs w:val="24"/>
      <w:lang w:val="pt-BR" w:eastAsia="pt-BR"/>
    </w:rPr>
  </w:style>
  <w:style w:type="character" w:customStyle="1" w:styleId="Ttulo6Char">
    <w:name w:val="Título 6 Char"/>
    <w:basedOn w:val="Fontepargpadro"/>
    <w:link w:val="Ttulo6"/>
    <w:rsid w:val="001F5FD4"/>
    <w:rPr>
      <w:rFonts w:ascii="Calibri Light" w:eastAsia="Times New Roman" w:hAnsi="Calibri Light" w:cs="Times New Roman"/>
      <w:color w:val="1F3763"/>
      <w:lang w:val="pt-PT" w:eastAsia="pt-PT" w:bidi="pt-PT"/>
    </w:rPr>
  </w:style>
  <w:style w:type="character" w:customStyle="1" w:styleId="Ttulo7Char">
    <w:name w:val="Título 7 Char"/>
    <w:basedOn w:val="Fontepargpadro"/>
    <w:link w:val="Ttulo7"/>
    <w:rsid w:val="001F5FD4"/>
    <w:rPr>
      <w:rFonts w:ascii="Arial" w:eastAsia="Times New Roman" w:hAnsi="Arial" w:cs="Arial"/>
      <w:b/>
      <w:bCs/>
      <w:sz w:val="14"/>
      <w:szCs w:val="14"/>
      <w:lang w:val="pt-BR" w:eastAsia="pt-BR"/>
    </w:rPr>
  </w:style>
  <w:style w:type="character" w:customStyle="1" w:styleId="Ttulo8Char">
    <w:name w:val="Título 8 Char"/>
    <w:basedOn w:val="Fontepargpadro"/>
    <w:link w:val="Ttulo8"/>
    <w:rsid w:val="001F5FD4"/>
    <w:rPr>
      <w:rFonts w:ascii="Times New Roman" w:eastAsia="Times New Roman" w:hAnsi="Times New Roman" w:cs="Times New Roman"/>
      <w:b/>
      <w:bCs/>
      <w:sz w:val="20"/>
      <w:szCs w:val="14"/>
      <w:lang w:val="pt-BR" w:eastAsia="pt-BR"/>
    </w:rPr>
  </w:style>
  <w:style w:type="character" w:customStyle="1" w:styleId="Ttulo9Char">
    <w:name w:val="Título 9 Char"/>
    <w:basedOn w:val="Fontepargpadro"/>
    <w:link w:val="Ttulo9"/>
    <w:rsid w:val="001F5FD4"/>
    <w:rPr>
      <w:rFonts w:ascii="Times New Roman" w:eastAsia="Times New Roman" w:hAnsi="Times New Roman" w:cs="Times New Roman"/>
      <w:b/>
      <w:bCs/>
      <w:sz w:val="14"/>
      <w:szCs w:val="14"/>
      <w:lang w:val="pt-PT" w:eastAsia="pt-BR"/>
    </w:rPr>
  </w:style>
  <w:style w:type="numbering" w:customStyle="1" w:styleId="Semlista1">
    <w:name w:val="Sem lista1"/>
    <w:next w:val="Semlista"/>
    <w:uiPriority w:val="99"/>
    <w:semiHidden/>
    <w:unhideWhenUsed/>
    <w:rsid w:val="001F5FD4"/>
  </w:style>
  <w:style w:type="character" w:customStyle="1" w:styleId="Ttulo2Char">
    <w:name w:val="Título 2 Char"/>
    <w:basedOn w:val="Fontepargpadro"/>
    <w:link w:val="Ttulo2"/>
    <w:rsid w:val="001F5FD4"/>
    <w:rPr>
      <w:rFonts w:ascii="Arial" w:eastAsia="Arial" w:hAnsi="Arial" w:cs="Arial"/>
      <w:b/>
      <w:bCs/>
      <w:i/>
      <w:u w:val="single" w:color="000000"/>
      <w:lang w:val="pt-PT" w:eastAsia="pt-PT" w:bidi="pt-PT"/>
    </w:rPr>
  </w:style>
  <w:style w:type="paragraph" w:customStyle="1" w:styleId="Ttulo61">
    <w:name w:val="Título 61"/>
    <w:basedOn w:val="Normal"/>
    <w:next w:val="Normal"/>
    <w:semiHidden/>
    <w:unhideWhenUsed/>
    <w:qFormat/>
    <w:rsid w:val="001F5FD4"/>
    <w:pPr>
      <w:keepNext/>
      <w:keepLines/>
      <w:spacing w:before="40"/>
      <w:outlineLvl w:val="5"/>
    </w:pPr>
    <w:rPr>
      <w:rFonts w:ascii="Calibri Light" w:eastAsia="Times New Roman" w:hAnsi="Calibri Light" w:cs="Times New Roman"/>
      <w:color w:val="1F3763"/>
    </w:rPr>
  </w:style>
  <w:style w:type="numbering" w:customStyle="1" w:styleId="Semlista11">
    <w:name w:val="Sem lista11"/>
    <w:next w:val="Semlista"/>
    <w:uiPriority w:val="99"/>
    <w:semiHidden/>
    <w:unhideWhenUsed/>
    <w:rsid w:val="001F5FD4"/>
  </w:style>
  <w:style w:type="character" w:customStyle="1" w:styleId="Ttulo1Char">
    <w:name w:val="Título 1 Char"/>
    <w:basedOn w:val="Fontepargpadro"/>
    <w:link w:val="Ttulo1"/>
    <w:uiPriority w:val="1"/>
    <w:rsid w:val="001F5FD4"/>
    <w:rPr>
      <w:rFonts w:ascii="Arial" w:eastAsia="Arial" w:hAnsi="Arial" w:cs="Arial"/>
      <w:b/>
      <w:bCs/>
      <w:lang w:val="pt-PT" w:eastAsia="pt-PT" w:bidi="pt-PT"/>
    </w:rPr>
  </w:style>
  <w:style w:type="character" w:customStyle="1" w:styleId="Hyperlink1">
    <w:name w:val="Hyperlink1"/>
    <w:basedOn w:val="Fontepargpadro"/>
    <w:uiPriority w:val="99"/>
    <w:semiHidden/>
    <w:unhideWhenUsed/>
    <w:rsid w:val="001F5FD4"/>
    <w:rPr>
      <w:color w:val="0563C1"/>
      <w:u w:val="single"/>
    </w:rPr>
  </w:style>
  <w:style w:type="character" w:customStyle="1" w:styleId="HiperlinkVisitado1">
    <w:name w:val="HiperlinkVisitado1"/>
    <w:basedOn w:val="Fontepargpadro"/>
    <w:uiPriority w:val="99"/>
    <w:semiHidden/>
    <w:unhideWhenUsed/>
    <w:rsid w:val="001F5FD4"/>
    <w:rPr>
      <w:color w:val="954F72"/>
      <w:u w:val="single"/>
    </w:rPr>
  </w:style>
  <w:style w:type="paragraph" w:customStyle="1" w:styleId="msonormal0">
    <w:name w:val="msonormal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paragraph" w:styleId="Textodenotaderodap">
    <w:name w:val="footnote text"/>
    <w:basedOn w:val="Normal"/>
    <w:link w:val="TextodenotaderodapChar1"/>
    <w:uiPriority w:val="7"/>
    <w:semiHidden/>
    <w:unhideWhenUsed/>
    <w:rsid w:val="001F5FD4"/>
    <w:pPr>
      <w:widowControl/>
      <w:tabs>
        <w:tab w:val="left" w:pos="2268"/>
      </w:tabs>
      <w:suppressAutoHyphens/>
      <w:autoSpaceDE/>
      <w:autoSpaceDN/>
      <w:jc w:val="both"/>
    </w:pPr>
    <w:rPr>
      <w:rFonts w:eastAsia="Times New Roman"/>
      <w:sz w:val="20"/>
      <w:szCs w:val="20"/>
      <w:lang w:val="pt-BR" w:eastAsia="zh-CN" w:bidi="ar-SA"/>
    </w:rPr>
  </w:style>
  <w:style w:type="character" w:customStyle="1" w:styleId="TextodenotaderodapChar">
    <w:name w:val="Texto de nota de rodapé Char"/>
    <w:basedOn w:val="Fontepargpadro"/>
    <w:uiPriority w:val="7"/>
    <w:semiHidden/>
    <w:rsid w:val="001F5FD4"/>
    <w:rPr>
      <w:rFonts w:ascii="Arial" w:eastAsia="Arial" w:hAnsi="Arial" w:cs="Arial"/>
      <w:sz w:val="20"/>
      <w:szCs w:val="20"/>
      <w:lang w:val="pt-PT" w:eastAsia="pt-PT" w:bidi="pt-PT"/>
    </w:rPr>
  </w:style>
  <w:style w:type="paragraph" w:styleId="Legenda">
    <w:name w:val="caption"/>
    <w:basedOn w:val="Normal"/>
    <w:unhideWhenUsed/>
    <w:qFormat/>
    <w:rsid w:val="001F5FD4"/>
    <w:pPr>
      <w:widowControl/>
      <w:suppressLineNumbers/>
      <w:suppressAutoHyphens/>
      <w:autoSpaceDE/>
      <w:autoSpaceDN/>
      <w:spacing w:before="120" w:after="120"/>
    </w:pPr>
    <w:rPr>
      <w:rFonts w:ascii="Times New Roman" w:eastAsia="Times New Roman" w:hAnsi="Times New Roman"/>
      <w:i/>
      <w:iCs/>
      <w:sz w:val="24"/>
      <w:szCs w:val="24"/>
      <w:lang w:val="pt-BR" w:eastAsia="zh-CN" w:bidi="ar-SA"/>
    </w:rPr>
  </w:style>
  <w:style w:type="character" w:customStyle="1" w:styleId="CorpodetextoChar">
    <w:name w:val="Corpo de texto Char"/>
    <w:basedOn w:val="Fontepargpadro"/>
    <w:link w:val="Corpodetexto"/>
    <w:uiPriority w:val="1"/>
    <w:rsid w:val="001F5FD4"/>
    <w:rPr>
      <w:rFonts w:ascii="Arial" w:eastAsia="Arial" w:hAnsi="Arial" w:cs="Arial"/>
      <w:lang w:val="pt-PT" w:eastAsia="pt-PT" w:bidi="pt-PT"/>
    </w:rPr>
  </w:style>
  <w:style w:type="paragraph" w:styleId="Lista">
    <w:name w:val="List"/>
    <w:basedOn w:val="Corpodetexto"/>
    <w:unhideWhenUsed/>
    <w:rsid w:val="001F5FD4"/>
    <w:pPr>
      <w:widowControl/>
      <w:suppressAutoHyphens/>
      <w:autoSpaceDN/>
      <w:ind w:left="0"/>
    </w:pPr>
    <w:rPr>
      <w:rFonts w:ascii="Times New Roman" w:eastAsia="Times New Roman" w:hAnsi="Times New Roman" w:cs="Tahoma"/>
      <w:sz w:val="24"/>
      <w:szCs w:val="24"/>
      <w:lang w:val="pt-BR" w:eastAsia="zh-CN" w:bidi="ar-SA"/>
    </w:rPr>
  </w:style>
  <w:style w:type="paragraph" w:styleId="Ttulo">
    <w:name w:val="Title"/>
    <w:aliases w:val=" Char,Char"/>
    <w:basedOn w:val="Normal"/>
    <w:link w:val="TtuloChar"/>
    <w:uiPriority w:val="1"/>
    <w:qFormat/>
    <w:rsid w:val="001F5FD4"/>
    <w:pPr>
      <w:autoSpaceDE/>
      <w:autoSpaceDN/>
      <w:jc w:val="center"/>
    </w:pPr>
    <w:rPr>
      <w:rFonts w:eastAsia="Calibri"/>
      <w:b/>
      <w:bCs/>
      <w:lang w:val="pt-BR" w:eastAsia="en-US" w:bidi="ar-SA"/>
    </w:rPr>
  </w:style>
  <w:style w:type="character" w:customStyle="1" w:styleId="TtuloChar">
    <w:name w:val="Título Char"/>
    <w:aliases w:val=" Char Char,Char Char1"/>
    <w:basedOn w:val="Fontepargpadro"/>
    <w:link w:val="Ttulo"/>
    <w:uiPriority w:val="1"/>
    <w:rsid w:val="001F5FD4"/>
    <w:rPr>
      <w:rFonts w:ascii="Arial" w:eastAsia="Calibri" w:hAnsi="Arial" w:cs="Arial"/>
      <w:b/>
      <w:bCs/>
      <w:lang w:val="pt-BR"/>
    </w:rPr>
  </w:style>
  <w:style w:type="paragraph" w:styleId="Recuodecorpodetexto">
    <w:name w:val="Body Text Indent"/>
    <w:basedOn w:val="Normal"/>
    <w:link w:val="RecuodecorpodetextoChar"/>
    <w:unhideWhenUsed/>
    <w:rsid w:val="001F5FD4"/>
    <w:pPr>
      <w:suppressAutoHyphens/>
      <w:autoSpaceDN/>
      <w:jc w:val="both"/>
    </w:pPr>
    <w:rPr>
      <w:rFonts w:ascii="Courier New" w:eastAsia="Times New Roman" w:hAnsi="Courier New" w:cs="Courier New"/>
      <w:color w:val="000000"/>
      <w:sz w:val="20"/>
      <w:szCs w:val="20"/>
      <w:lang w:val="pt-BR" w:eastAsia="zh-CN" w:bidi="ar-SA"/>
    </w:rPr>
  </w:style>
  <w:style w:type="character" w:customStyle="1" w:styleId="RecuodecorpodetextoChar">
    <w:name w:val="Recuo de corpo de texto Char"/>
    <w:basedOn w:val="Fontepargpadro"/>
    <w:link w:val="Recuodecorpodetexto"/>
    <w:rsid w:val="001F5FD4"/>
    <w:rPr>
      <w:rFonts w:ascii="Courier New" w:eastAsia="Times New Roman" w:hAnsi="Courier New" w:cs="Courier New"/>
      <w:color w:val="000000"/>
      <w:sz w:val="20"/>
      <w:szCs w:val="20"/>
      <w:lang w:val="pt-BR" w:eastAsia="zh-CN"/>
    </w:rPr>
  </w:style>
  <w:style w:type="paragraph" w:styleId="Corpodetexto2">
    <w:name w:val="Body Text 2"/>
    <w:basedOn w:val="Normal"/>
    <w:link w:val="Corpodetexto2Char"/>
    <w:unhideWhenUsed/>
    <w:rsid w:val="001F5FD4"/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</w:tabs>
      <w:autoSpaceDE/>
      <w:autoSpaceDN/>
      <w:adjustRightInd w:val="0"/>
      <w:jc w:val="both"/>
    </w:pPr>
    <w:rPr>
      <w:rFonts w:ascii="Times New Roman" w:eastAsia="Times New Roman" w:hAnsi="Times New Roman" w:cs="Times New Roman"/>
      <w:szCs w:val="24"/>
      <w:lang w:val="pt-BR" w:eastAsia="pt-BR" w:bidi="ar-SA"/>
    </w:rPr>
  </w:style>
  <w:style w:type="character" w:customStyle="1" w:styleId="Corpodetexto2Char">
    <w:name w:val="Corpo de texto 2 Char"/>
    <w:basedOn w:val="Fontepargpadro"/>
    <w:link w:val="Corpodetexto2"/>
    <w:rsid w:val="001F5FD4"/>
    <w:rPr>
      <w:rFonts w:ascii="Times New Roman" w:eastAsia="Times New Roman" w:hAnsi="Times New Roman" w:cs="Times New Roman"/>
      <w:szCs w:val="24"/>
      <w:lang w:val="pt-BR" w:eastAsia="pt-BR"/>
    </w:rPr>
  </w:style>
  <w:style w:type="paragraph" w:styleId="Corpodetexto3">
    <w:name w:val="Body Text 3"/>
    <w:basedOn w:val="Normal"/>
    <w:link w:val="Corpodetexto3Char"/>
    <w:unhideWhenUsed/>
    <w:rsid w:val="001F5FD4"/>
    <w:pPr>
      <w:jc w:val="both"/>
    </w:pPr>
    <w:rPr>
      <w:rFonts w:ascii="Courier New" w:eastAsia="Times New Roman" w:hAnsi="Courier New" w:cs="Times New Roman"/>
      <w:sz w:val="20"/>
      <w:szCs w:val="20"/>
      <w:lang w:val="pt-BR" w:eastAsia="pt-BR" w:bidi="ar-SA"/>
    </w:rPr>
  </w:style>
  <w:style w:type="character" w:customStyle="1" w:styleId="Corpodetexto3Char">
    <w:name w:val="Corpo de texto 3 Char"/>
    <w:basedOn w:val="Fontepargpadro"/>
    <w:link w:val="Corpodetexto3"/>
    <w:rsid w:val="001F5FD4"/>
    <w:rPr>
      <w:rFonts w:ascii="Courier New" w:eastAsia="Times New Roman" w:hAnsi="Courier New" w:cs="Times New Roman"/>
      <w:sz w:val="20"/>
      <w:szCs w:val="20"/>
      <w:lang w:val="pt-BR" w:eastAsia="pt-BR"/>
    </w:rPr>
  </w:style>
  <w:style w:type="paragraph" w:styleId="Recuodecorpodetexto2">
    <w:name w:val="Body Text Indent 2"/>
    <w:basedOn w:val="Normal"/>
    <w:link w:val="Recuodecorpodetexto2Char"/>
    <w:unhideWhenUsed/>
    <w:rsid w:val="001F5FD4"/>
    <w:pPr>
      <w:ind w:firstLine="851"/>
      <w:jc w:val="both"/>
    </w:pPr>
    <w:rPr>
      <w:rFonts w:ascii="Courier New" w:eastAsia="Times New Roman" w:hAnsi="Courier New" w:cs="Times New Roman"/>
      <w:color w:val="000000"/>
      <w:sz w:val="20"/>
      <w:szCs w:val="20"/>
      <w:lang w:val="pt-BR" w:eastAsia="pt-BR" w:bidi="ar-SA"/>
    </w:rPr>
  </w:style>
  <w:style w:type="character" w:customStyle="1" w:styleId="Recuodecorpodetexto2Char">
    <w:name w:val="Recuo de corpo de texto 2 Char"/>
    <w:basedOn w:val="Fontepargpadro"/>
    <w:link w:val="Recuodecorpodetexto2"/>
    <w:rsid w:val="001F5FD4"/>
    <w:rPr>
      <w:rFonts w:ascii="Courier New" w:eastAsia="Times New Roman" w:hAnsi="Courier New" w:cs="Times New Roman"/>
      <w:color w:val="000000"/>
      <w:sz w:val="20"/>
      <w:szCs w:val="20"/>
      <w:lang w:val="pt-BR" w:eastAsia="pt-BR"/>
    </w:rPr>
  </w:style>
  <w:style w:type="paragraph" w:styleId="Recuodecorpodetexto3">
    <w:name w:val="Body Text Indent 3"/>
    <w:basedOn w:val="Normal"/>
    <w:link w:val="Recuodecorpodetexto3Char"/>
    <w:unhideWhenUsed/>
    <w:rsid w:val="001F5FD4"/>
    <w:pPr>
      <w:suppressAutoHyphens/>
      <w:ind w:firstLine="850"/>
      <w:jc w:val="both"/>
    </w:pPr>
    <w:rPr>
      <w:rFonts w:ascii="Courier New" w:eastAsia="Times New Roman" w:hAnsi="Courier New" w:cs="Times New Roman"/>
      <w:color w:val="000000"/>
      <w:sz w:val="20"/>
      <w:szCs w:val="20"/>
      <w:lang w:val="pt-BR" w:eastAsia="zh-CN" w:bidi="ar-SA"/>
    </w:rPr>
  </w:style>
  <w:style w:type="character" w:customStyle="1" w:styleId="Recuodecorpodetexto3Char">
    <w:name w:val="Recuo de corpo de texto 3 Char"/>
    <w:basedOn w:val="Fontepargpadro"/>
    <w:link w:val="Recuodecorpodetexto3"/>
    <w:rsid w:val="001F5FD4"/>
    <w:rPr>
      <w:rFonts w:ascii="Courier New" w:eastAsia="Times New Roman" w:hAnsi="Courier New" w:cs="Times New Roman"/>
      <w:color w:val="000000"/>
      <w:sz w:val="20"/>
      <w:szCs w:val="20"/>
      <w:lang w:val="pt-BR" w:eastAsia="zh-CN"/>
    </w:rPr>
  </w:style>
  <w:style w:type="paragraph" w:styleId="Textoembloco">
    <w:name w:val="Block Text"/>
    <w:basedOn w:val="Normal"/>
    <w:unhideWhenUsed/>
    <w:rsid w:val="001F5FD4"/>
    <w:pPr>
      <w:widowControl/>
      <w:autoSpaceDE/>
      <w:autoSpaceDN/>
      <w:ind w:left="567" w:right="-63"/>
      <w:jc w:val="both"/>
    </w:pPr>
    <w:rPr>
      <w:rFonts w:ascii="Times New Roman" w:eastAsia="Times New Roman" w:hAnsi="Times New Roman" w:cs="Times New Roman"/>
      <w:b/>
      <w:i/>
      <w:iCs/>
      <w:szCs w:val="20"/>
      <w:lang w:val="pt-BR" w:eastAsia="pt-BR" w:bidi="ar-SA"/>
    </w:rPr>
  </w:style>
  <w:style w:type="paragraph" w:styleId="TextosemFormatao">
    <w:name w:val="Plain Text"/>
    <w:basedOn w:val="Normal"/>
    <w:link w:val="TextosemFormataoChar"/>
    <w:unhideWhenUsed/>
    <w:rsid w:val="001F5FD4"/>
    <w:pPr>
      <w:widowControl/>
      <w:autoSpaceDE/>
      <w:autoSpaceDN/>
    </w:pPr>
    <w:rPr>
      <w:rFonts w:ascii="Courier New" w:eastAsia="Times New Roman" w:hAnsi="Courier New" w:cs="Courier New"/>
      <w:bCs/>
      <w:sz w:val="20"/>
      <w:szCs w:val="24"/>
      <w:lang w:val="pt-BR" w:eastAsia="pt-BR" w:bidi="ar-SA"/>
    </w:rPr>
  </w:style>
  <w:style w:type="character" w:customStyle="1" w:styleId="TextosemFormataoChar">
    <w:name w:val="Texto sem Formatação Char"/>
    <w:basedOn w:val="Fontepargpadro"/>
    <w:link w:val="TextosemFormatao"/>
    <w:rsid w:val="001F5FD4"/>
    <w:rPr>
      <w:rFonts w:ascii="Courier New" w:eastAsia="Times New Roman" w:hAnsi="Courier New" w:cs="Courier New"/>
      <w:bCs/>
      <w:sz w:val="20"/>
      <w:szCs w:val="24"/>
      <w:lang w:val="pt-BR" w:eastAsia="pt-BR"/>
    </w:rPr>
  </w:style>
  <w:style w:type="paragraph" w:styleId="SemEspaamento">
    <w:name w:val="No Spacing"/>
    <w:uiPriority w:val="99"/>
    <w:qFormat/>
    <w:rsid w:val="001F5FD4"/>
    <w:pPr>
      <w:widowControl/>
      <w:suppressAutoHyphens/>
      <w:overflowPunct w:val="0"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Padro">
    <w:name w:val="Padrão"/>
    <w:rsid w:val="001F5FD4"/>
    <w:pPr>
      <w:suppressAutoHyphens/>
      <w:autoSpaceDE/>
      <w:autoSpaceDN/>
    </w:pPr>
    <w:rPr>
      <w:rFonts w:ascii="Times New Roman" w:eastAsia="Times New Roman" w:hAnsi="Times New Roman" w:cs="Times New Roman"/>
      <w:sz w:val="24"/>
      <w:szCs w:val="20"/>
      <w:lang w:val="pt-BR" w:eastAsia="zh-CN"/>
    </w:rPr>
  </w:style>
  <w:style w:type="paragraph" w:customStyle="1" w:styleId="Contedodatabela">
    <w:name w:val="Conteúdo da tabela"/>
    <w:basedOn w:val="Normal"/>
    <w:rsid w:val="001F5FD4"/>
    <w:pPr>
      <w:widowControl/>
      <w:suppressLineNumbers/>
      <w:suppressAutoHyphens/>
      <w:autoSpaceDE/>
      <w:autoSpaceDN/>
    </w:pPr>
    <w:rPr>
      <w:rFonts w:ascii="Times New Roman" w:eastAsia="Times New Roman" w:hAnsi="Times New Roman" w:cs="Times New Roman"/>
      <w:sz w:val="24"/>
      <w:szCs w:val="24"/>
      <w:lang w:val="pt-BR" w:eastAsia="zh-CN" w:bidi="ar-SA"/>
    </w:rPr>
  </w:style>
  <w:style w:type="paragraph" w:customStyle="1" w:styleId="Recuodecorpodetexto31">
    <w:name w:val="Recuo de corpo de texto 31"/>
    <w:basedOn w:val="Normal"/>
    <w:uiPriority w:val="6"/>
    <w:rsid w:val="001F5FD4"/>
    <w:pPr>
      <w:suppressAutoHyphens/>
      <w:autoSpaceDN/>
      <w:ind w:firstLine="850"/>
      <w:jc w:val="both"/>
    </w:pPr>
    <w:rPr>
      <w:rFonts w:ascii="Courier New" w:eastAsia="Lucida Sans Unicode" w:hAnsi="Courier New" w:cs="Courier New"/>
      <w:color w:val="000000"/>
      <w:kern w:val="2"/>
      <w:sz w:val="20"/>
      <w:szCs w:val="20"/>
      <w:lang w:val="pt-BR" w:eastAsia="zh-CN" w:bidi="ar-SA"/>
    </w:rPr>
  </w:style>
  <w:style w:type="paragraph" w:customStyle="1" w:styleId="Corpodotexto">
    <w:name w:val="Corpo do texto"/>
    <w:basedOn w:val="Normal"/>
    <w:rsid w:val="001F5FD4"/>
    <w:pPr>
      <w:suppressAutoHyphens/>
      <w:autoSpaceDE/>
      <w:autoSpaceDN/>
      <w:jc w:val="both"/>
    </w:pPr>
    <w:rPr>
      <w:rFonts w:ascii="Times New Roman" w:eastAsia="Times New Roman" w:hAnsi="Times New Roman" w:cs="Times New Roman"/>
      <w:sz w:val="24"/>
      <w:szCs w:val="20"/>
      <w:lang w:val="pt-BR" w:eastAsia="zh-CN" w:bidi="ar-SA"/>
    </w:rPr>
  </w:style>
  <w:style w:type="paragraph" w:customStyle="1" w:styleId="Ttulodetabela">
    <w:name w:val="Título de tabela"/>
    <w:basedOn w:val="Contedodatabela"/>
    <w:rsid w:val="001F5FD4"/>
    <w:pPr>
      <w:jc w:val="center"/>
    </w:pPr>
    <w:rPr>
      <w:b/>
      <w:bCs/>
    </w:rPr>
  </w:style>
  <w:style w:type="paragraph" w:customStyle="1" w:styleId="Corpodetexto31">
    <w:name w:val="Corpo de texto 31"/>
    <w:basedOn w:val="Normal"/>
    <w:rsid w:val="001F5FD4"/>
    <w:pPr>
      <w:suppressAutoHyphens/>
      <w:autoSpaceDN/>
      <w:jc w:val="both"/>
    </w:pPr>
    <w:rPr>
      <w:rFonts w:ascii="Courier New" w:eastAsia="Lucida Sans Unicode" w:hAnsi="Courier New" w:cs="Courier New"/>
      <w:kern w:val="2"/>
      <w:sz w:val="20"/>
      <w:szCs w:val="20"/>
      <w:lang w:val="pt-BR" w:eastAsia="zh-CN" w:bidi="ar-SA"/>
    </w:rPr>
  </w:style>
  <w:style w:type="paragraph" w:customStyle="1" w:styleId="Textodebalo1">
    <w:name w:val="Texto de balão1"/>
    <w:basedOn w:val="Normal"/>
    <w:uiPriority w:val="7"/>
    <w:rsid w:val="001F5FD4"/>
    <w:pPr>
      <w:widowControl/>
      <w:suppressAutoHyphens/>
      <w:autoSpaceDE/>
      <w:autoSpaceDN/>
    </w:pPr>
    <w:rPr>
      <w:rFonts w:ascii="Tahoma" w:eastAsia="Times New Roman" w:hAnsi="Tahoma" w:cs="Tahoma"/>
      <w:sz w:val="16"/>
      <w:szCs w:val="16"/>
      <w:lang w:val="pt-BR" w:eastAsia="zh-CN" w:bidi="ar-SA"/>
    </w:rPr>
  </w:style>
  <w:style w:type="paragraph" w:customStyle="1" w:styleId="Corpodetexto21">
    <w:name w:val="Corpo de texto 21"/>
    <w:basedOn w:val="Normal"/>
    <w:uiPriority w:val="7"/>
    <w:rsid w:val="001F5FD4"/>
    <w:pPr>
      <w:suppressAutoHyphens/>
      <w:autoSpaceDN/>
      <w:jc w:val="both"/>
    </w:pPr>
    <w:rPr>
      <w:rFonts w:ascii="Courier New" w:eastAsia="Times New Roman" w:hAnsi="Courier New" w:cs="Courier New"/>
      <w:color w:val="000000"/>
      <w:sz w:val="20"/>
      <w:szCs w:val="20"/>
      <w:lang w:val="pt-BR" w:eastAsia="zh-CN" w:bidi="ar-SA"/>
    </w:rPr>
  </w:style>
  <w:style w:type="paragraph" w:customStyle="1" w:styleId="LO-Normal">
    <w:name w:val="LO-Normal"/>
    <w:uiPriority w:val="2"/>
    <w:rsid w:val="001F5FD4"/>
    <w:pPr>
      <w:suppressAutoHyphens/>
      <w:autoSpaceDE/>
      <w:autoSpaceDN/>
    </w:pPr>
    <w:rPr>
      <w:rFonts w:ascii="Liberation Serif" w:eastAsia="SimSun" w:hAnsi="Liberation Serif" w:cs="Lucida Sans"/>
      <w:kern w:val="2"/>
      <w:sz w:val="24"/>
      <w:szCs w:val="24"/>
      <w:lang w:val="pt-BR" w:eastAsia="zh-CN" w:bidi="hi-IN"/>
    </w:rPr>
  </w:style>
  <w:style w:type="paragraph" w:customStyle="1" w:styleId="ecxmsonormal">
    <w:name w:val="ecxmsonormal"/>
    <w:basedOn w:val="Normal"/>
    <w:uiPriority w:val="7"/>
    <w:rsid w:val="001F5FD4"/>
    <w:pPr>
      <w:widowControl/>
      <w:suppressAutoHyphens/>
      <w:autoSpaceDE/>
      <w:autoSpaceDN/>
      <w:spacing w:before="280" w:after="280"/>
    </w:pPr>
    <w:rPr>
      <w:rFonts w:ascii="Times New Roman" w:eastAsia="Times New Roman" w:hAnsi="Times New Roman" w:cs="Times New Roman"/>
      <w:sz w:val="24"/>
      <w:szCs w:val="24"/>
      <w:lang w:val="pt-BR" w:eastAsia="zh-CN" w:bidi="ar-SA"/>
    </w:rPr>
  </w:style>
  <w:style w:type="paragraph" w:customStyle="1" w:styleId="TextosemFormatao1">
    <w:name w:val="Texto sem Formatação1"/>
    <w:basedOn w:val="Normal"/>
    <w:uiPriority w:val="7"/>
    <w:rsid w:val="001F5FD4"/>
    <w:pPr>
      <w:widowControl/>
      <w:suppressAutoHyphens/>
      <w:autoSpaceDE/>
      <w:autoSpaceDN/>
      <w:spacing w:before="280" w:after="280"/>
    </w:pPr>
    <w:rPr>
      <w:rFonts w:ascii="Times New Roman" w:eastAsia="Times New Roman" w:hAnsi="Times New Roman" w:cs="Times New Roman"/>
      <w:sz w:val="24"/>
      <w:szCs w:val="24"/>
      <w:lang w:val="pt-BR" w:eastAsia="zh-CN" w:bidi="ar-SA"/>
    </w:rPr>
  </w:style>
  <w:style w:type="paragraph" w:customStyle="1" w:styleId="Ttulo10">
    <w:name w:val="Título1"/>
    <w:basedOn w:val="Normal"/>
    <w:next w:val="Corpodetexto"/>
    <w:rsid w:val="001F5FD4"/>
    <w:pPr>
      <w:widowControl/>
      <w:suppressAutoHyphens/>
      <w:autoSpaceDE/>
      <w:autoSpaceDN/>
      <w:jc w:val="center"/>
    </w:pPr>
    <w:rPr>
      <w:rFonts w:eastAsia="Times New Roman"/>
      <w:b/>
      <w:bCs/>
      <w:sz w:val="20"/>
      <w:szCs w:val="20"/>
      <w:lang w:val="pt-BR" w:eastAsia="zh-CN" w:bidi="ar-SA"/>
    </w:rPr>
  </w:style>
  <w:style w:type="paragraph" w:customStyle="1" w:styleId="LO-Normal1">
    <w:name w:val="LO-Normal1"/>
    <w:uiPriority w:val="2"/>
    <w:rsid w:val="001F5FD4"/>
    <w:pPr>
      <w:suppressAutoHyphens/>
      <w:autoSpaceDE/>
      <w:autoSpaceDN/>
    </w:pPr>
    <w:rPr>
      <w:rFonts w:ascii="Liberation Serif" w:eastAsia="SimSun" w:hAnsi="Liberation Serif" w:cs="Lucida Sans"/>
      <w:sz w:val="24"/>
      <w:szCs w:val="24"/>
      <w:lang w:val="pt-BR" w:eastAsia="zh-CN" w:bidi="hi-IN"/>
    </w:rPr>
  </w:style>
  <w:style w:type="paragraph" w:customStyle="1" w:styleId="Contedodoquadro">
    <w:name w:val="Conteúdo do quadro"/>
    <w:basedOn w:val="Normal"/>
    <w:rsid w:val="001F5FD4"/>
    <w:pPr>
      <w:widowControl/>
      <w:suppressAutoHyphens/>
      <w:autoSpaceDE/>
      <w:autoSpaceDN/>
    </w:pPr>
    <w:rPr>
      <w:rFonts w:ascii="Times New Roman" w:eastAsia="Times New Roman" w:hAnsi="Times New Roman" w:cs="Times New Roman"/>
      <w:sz w:val="24"/>
      <w:szCs w:val="24"/>
      <w:lang w:val="pt-BR" w:eastAsia="zh-CN" w:bidi="ar-SA"/>
    </w:rPr>
  </w:style>
  <w:style w:type="paragraph" w:customStyle="1" w:styleId="Corpodetexto311">
    <w:name w:val="Corpo de texto 311"/>
    <w:basedOn w:val="Normal"/>
    <w:uiPriority w:val="7"/>
    <w:rsid w:val="001F5FD4"/>
    <w:pPr>
      <w:suppressAutoHyphens/>
      <w:autoSpaceDN/>
      <w:jc w:val="both"/>
    </w:pPr>
    <w:rPr>
      <w:rFonts w:ascii="Courier New" w:eastAsia="Times New Roman" w:hAnsi="Courier New" w:cs="Courier New"/>
      <w:sz w:val="20"/>
      <w:szCs w:val="20"/>
      <w:lang w:val="pt-BR" w:eastAsia="zh-CN" w:bidi="ar-SA"/>
    </w:rPr>
  </w:style>
  <w:style w:type="paragraph" w:customStyle="1" w:styleId="Recuodecorpodetexto311">
    <w:name w:val="Recuo de corpo de texto 311"/>
    <w:basedOn w:val="Normal"/>
    <w:uiPriority w:val="6"/>
    <w:rsid w:val="001F5FD4"/>
    <w:pPr>
      <w:suppressAutoHyphens/>
      <w:autoSpaceDN/>
      <w:ind w:firstLine="850"/>
      <w:jc w:val="both"/>
    </w:pPr>
    <w:rPr>
      <w:rFonts w:ascii="Courier New" w:eastAsia="Times New Roman" w:hAnsi="Courier New" w:cs="Courier New"/>
      <w:color w:val="000000"/>
      <w:sz w:val="20"/>
      <w:szCs w:val="20"/>
      <w:lang w:val="pt-BR" w:eastAsia="zh-CN" w:bidi="ar-SA"/>
    </w:rPr>
  </w:style>
  <w:style w:type="paragraph" w:customStyle="1" w:styleId="ndice">
    <w:name w:val="Índice"/>
    <w:basedOn w:val="Normal"/>
    <w:rsid w:val="001F5FD4"/>
    <w:pPr>
      <w:widowControl/>
      <w:suppressLineNumbers/>
      <w:suppressAutoHyphens/>
      <w:autoSpaceDE/>
      <w:autoSpaceDN/>
    </w:pPr>
    <w:rPr>
      <w:rFonts w:ascii="Times New Roman" w:eastAsia="Times New Roman" w:hAnsi="Times New Roman"/>
      <w:sz w:val="24"/>
      <w:szCs w:val="24"/>
      <w:lang w:val="pt-BR" w:eastAsia="zh-CN" w:bidi="ar-SA"/>
    </w:rPr>
  </w:style>
  <w:style w:type="paragraph" w:customStyle="1" w:styleId="xl24">
    <w:name w:val="xl24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25">
    <w:name w:val="xl25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26">
    <w:name w:val="xl26"/>
    <w:basedOn w:val="Normal"/>
    <w:rsid w:val="001F5FD4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27">
    <w:name w:val="xl27"/>
    <w:basedOn w:val="Normal"/>
    <w:rsid w:val="001F5FD4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28">
    <w:name w:val="xl28"/>
    <w:basedOn w:val="Normal"/>
    <w:rsid w:val="001F5FD4"/>
    <w:pPr>
      <w:widowControl/>
      <w:pBdr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29">
    <w:name w:val="xl29"/>
    <w:basedOn w:val="Normal"/>
    <w:rsid w:val="001F5FD4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30">
    <w:name w:val="xl30"/>
    <w:basedOn w:val="Normal"/>
    <w:rsid w:val="001F5FD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31">
    <w:name w:val="xl31"/>
    <w:basedOn w:val="Normal"/>
    <w:rsid w:val="001F5FD4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32">
    <w:name w:val="xl32"/>
    <w:basedOn w:val="Normal"/>
    <w:rsid w:val="001F5FD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33">
    <w:name w:val="xl33"/>
    <w:basedOn w:val="Normal"/>
    <w:rsid w:val="001F5FD4"/>
    <w:pPr>
      <w:widowControl/>
      <w:pBdr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34">
    <w:name w:val="xl34"/>
    <w:basedOn w:val="Normal"/>
    <w:rsid w:val="001F5FD4"/>
    <w:pPr>
      <w:widowControl/>
      <w:pBdr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35">
    <w:name w:val="xl35"/>
    <w:basedOn w:val="Normal"/>
    <w:rsid w:val="001F5FD4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36">
    <w:name w:val="xl36"/>
    <w:basedOn w:val="Normal"/>
    <w:rsid w:val="001F5FD4"/>
    <w:pPr>
      <w:widowControl/>
      <w:pBdr>
        <w:top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37">
    <w:name w:val="xl37"/>
    <w:basedOn w:val="Normal"/>
    <w:rsid w:val="001F5FD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38">
    <w:name w:val="xl38"/>
    <w:basedOn w:val="Normal"/>
    <w:rsid w:val="001F5FD4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39">
    <w:name w:val="xl39"/>
    <w:basedOn w:val="Normal"/>
    <w:rsid w:val="001F5FD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40">
    <w:name w:val="xl40"/>
    <w:basedOn w:val="Normal"/>
    <w:rsid w:val="001F5FD4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41">
    <w:name w:val="xl41"/>
    <w:basedOn w:val="Normal"/>
    <w:rsid w:val="001F5FD4"/>
    <w:pPr>
      <w:widowControl/>
      <w:pBdr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42">
    <w:name w:val="xl42"/>
    <w:basedOn w:val="Normal"/>
    <w:rsid w:val="001F5FD4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43">
    <w:name w:val="xl43"/>
    <w:basedOn w:val="Normal"/>
    <w:rsid w:val="001F5FD4"/>
    <w:pPr>
      <w:widowControl/>
      <w:pBdr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44">
    <w:name w:val="xl44"/>
    <w:basedOn w:val="Normal"/>
    <w:rsid w:val="001F5FD4"/>
    <w:pPr>
      <w:widowControl/>
      <w:pBdr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45">
    <w:name w:val="xl45"/>
    <w:basedOn w:val="Normal"/>
    <w:rsid w:val="001F5FD4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46">
    <w:name w:val="xl4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47">
    <w:name w:val="xl47"/>
    <w:basedOn w:val="Normal"/>
    <w:rsid w:val="001F5FD4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48">
    <w:name w:val="xl48"/>
    <w:basedOn w:val="Normal"/>
    <w:rsid w:val="001F5FD4"/>
    <w:pPr>
      <w:widowControl/>
      <w:pBdr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49">
    <w:name w:val="xl49"/>
    <w:basedOn w:val="Normal"/>
    <w:rsid w:val="001F5FD4"/>
    <w:pPr>
      <w:widowControl/>
      <w:pBdr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50">
    <w:name w:val="xl50"/>
    <w:basedOn w:val="Normal"/>
    <w:rsid w:val="001F5FD4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51">
    <w:name w:val="xl51"/>
    <w:basedOn w:val="Normal"/>
    <w:rsid w:val="001F5FD4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16"/>
      <w:szCs w:val="16"/>
      <w:lang w:val="pt-BR" w:eastAsia="pt-BR" w:bidi="ar-SA"/>
    </w:rPr>
  </w:style>
  <w:style w:type="paragraph" w:customStyle="1" w:styleId="xl52">
    <w:name w:val="xl52"/>
    <w:basedOn w:val="Normal"/>
    <w:rsid w:val="001F5FD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16"/>
      <w:szCs w:val="16"/>
      <w:lang w:val="pt-BR" w:eastAsia="pt-BR" w:bidi="ar-SA"/>
    </w:rPr>
  </w:style>
  <w:style w:type="paragraph" w:customStyle="1" w:styleId="xl53">
    <w:name w:val="xl53"/>
    <w:basedOn w:val="Normal"/>
    <w:rsid w:val="001F5FD4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sz w:val="16"/>
      <w:szCs w:val="16"/>
      <w:lang w:val="pt-BR" w:eastAsia="pt-BR" w:bidi="ar-SA"/>
    </w:rPr>
  </w:style>
  <w:style w:type="paragraph" w:customStyle="1" w:styleId="xl54">
    <w:name w:val="xl54"/>
    <w:basedOn w:val="Normal"/>
    <w:rsid w:val="001F5FD4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55">
    <w:name w:val="xl55"/>
    <w:basedOn w:val="Normal"/>
    <w:rsid w:val="001F5FD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56">
    <w:name w:val="xl56"/>
    <w:basedOn w:val="Normal"/>
    <w:rsid w:val="001F5FD4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16"/>
      <w:szCs w:val="16"/>
      <w:lang w:val="pt-BR" w:eastAsia="pt-BR" w:bidi="ar-SA"/>
    </w:rPr>
  </w:style>
  <w:style w:type="paragraph" w:customStyle="1" w:styleId="xl57">
    <w:name w:val="xl57"/>
    <w:basedOn w:val="Normal"/>
    <w:rsid w:val="001F5FD4"/>
    <w:pPr>
      <w:widowControl/>
      <w:pBdr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58">
    <w:name w:val="xl58"/>
    <w:basedOn w:val="Normal"/>
    <w:rsid w:val="001F5FD4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59">
    <w:name w:val="xl59"/>
    <w:basedOn w:val="Normal"/>
    <w:rsid w:val="001F5FD4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60">
    <w:name w:val="xl60"/>
    <w:basedOn w:val="Normal"/>
    <w:rsid w:val="001F5FD4"/>
    <w:pPr>
      <w:widowControl/>
      <w:pBdr>
        <w:top w:val="single" w:sz="8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paragraph" w:customStyle="1" w:styleId="xl61">
    <w:name w:val="xl61"/>
    <w:basedOn w:val="Normal"/>
    <w:rsid w:val="001F5FD4"/>
    <w:pPr>
      <w:widowControl/>
      <w:pBdr>
        <w:top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paragraph" w:customStyle="1" w:styleId="xl62">
    <w:name w:val="xl62"/>
    <w:basedOn w:val="Normal"/>
    <w:rsid w:val="001F5FD4"/>
    <w:pPr>
      <w:widowControl/>
      <w:pBdr>
        <w:right w:val="single" w:sz="8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paragraph" w:customStyle="1" w:styleId="xl63">
    <w:name w:val="xl63"/>
    <w:basedOn w:val="Normal"/>
    <w:rsid w:val="001F5FD4"/>
    <w:pPr>
      <w:widowControl/>
      <w:pBdr>
        <w:lef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64">
    <w:name w:val="xl64"/>
    <w:basedOn w:val="Normal"/>
    <w:rsid w:val="001F5FD4"/>
    <w:pPr>
      <w:widowControl/>
      <w:pBdr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16"/>
      <w:szCs w:val="16"/>
      <w:lang w:val="pt-BR" w:eastAsia="pt-BR" w:bidi="ar-SA"/>
    </w:rPr>
  </w:style>
  <w:style w:type="paragraph" w:customStyle="1" w:styleId="xl65">
    <w:name w:val="xl65"/>
    <w:basedOn w:val="Normal"/>
    <w:rsid w:val="001F5FD4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16"/>
      <w:szCs w:val="16"/>
      <w:lang w:val="pt-BR" w:eastAsia="pt-BR" w:bidi="ar-SA"/>
    </w:rPr>
  </w:style>
  <w:style w:type="paragraph" w:customStyle="1" w:styleId="xl66">
    <w:name w:val="xl66"/>
    <w:basedOn w:val="Normal"/>
    <w:rsid w:val="001F5FD4"/>
    <w:pPr>
      <w:widowControl/>
      <w:pBdr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sz w:val="16"/>
      <w:szCs w:val="16"/>
      <w:lang w:val="pt-BR" w:eastAsia="pt-BR" w:bidi="ar-SA"/>
    </w:rPr>
  </w:style>
  <w:style w:type="paragraph" w:customStyle="1" w:styleId="xl67">
    <w:name w:val="xl67"/>
    <w:basedOn w:val="Normal"/>
    <w:rsid w:val="001F5FD4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68">
    <w:name w:val="xl68"/>
    <w:basedOn w:val="Normal"/>
    <w:rsid w:val="001F5FD4"/>
    <w:pPr>
      <w:widowControl/>
      <w:pBdr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69">
    <w:name w:val="xl69"/>
    <w:basedOn w:val="Normal"/>
    <w:rsid w:val="001F5FD4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70">
    <w:name w:val="xl70"/>
    <w:basedOn w:val="Normal"/>
    <w:rsid w:val="001F5FD4"/>
    <w:pPr>
      <w:widowControl/>
      <w:pBdr>
        <w:top w:val="single" w:sz="8" w:space="0" w:color="auto"/>
        <w:lef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71">
    <w:name w:val="xl71"/>
    <w:basedOn w:val="Normal"/>
    <w:rsid w:val="001F5FD4"/>
    <w:pPr>
      <w:widowControl/>
      <w:pBdr>
        <w:top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72">
    <w:name w:val="xl72"/>
    <w:basedOn w:val="Normal"/>
    <w:rsid w:val="001F5FD4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73">
    <w:name w:val="xl73"/>
    <w:basedOn w:val="Normal"/>
    <w:rsid w:val="001F5FD4"/>
    <w:pPr>
      <w:widowControl/>
      <w:pBdr>
        <w:lef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WW-Padro12">
    <w:name w:val="WW-Padrão12"/>
    <w:rsid w:val="001F5FD4"/>
    <w:pPr>
      <w:suppressAutoHyphens/>
      <w:autoSpaceDN/>
    </w:pPr>
    <w:rPr>
      <w:rFonts w:ascii="Times New Roman" w:eastAsia="Arial" w:hAnsi="Times New Roman" w:cs="Times New Roman"/>
      <w:sz w:val="24"/>
      <w:szCs w:val="20"/>
      <w:lang w:val="pt-BR" w:eastAsia="ar-SA"/>
    </w:rPr>
  </w:style>
  <w:style w:type="paragraph" w:customStyle="1" w:styleId="Default">
    <w:name w:val="Default"/>
    <w:rsid w:val="001F5FD4"/>
    <w:pPr>
      <w:widowControl/>
      <w:adjustRightInd w:val="0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paragraph" w:customStyle="1" w:styleId="Corpodetexto22">
    <w:name w:val="Corpo de texto 22"/>
    <w:basedOn w:val="Normal"/>
    <w:rsid w:val="001F5FD4"/>
    <w:pPr>
      <w:autoSpaceDE/>
      <w:autoSpaceDN/>
      <w:jc w:val="both"/>
    </w:pPr>
    <w:rPr>
      <w:rFonts w:ascii="Times New Roman" w:eastAsia="Times New Roman" w:hAnsi="Times New Roman"/>
      <w:bCs/>
      <w:noProof/>
      <w:sz w:val="28"/>
      <w:szCs w:val="24"/>
      <w:lang w:val="pt-BR" w:eastAsia="pt-BR" w:bidi="ar-SA"/>
    </w:rPr>
  </w:style>
  <w:style w:type="paragraph" w:customStyle="1" w:styleId="WW-Recuodecorpodetexto3">
    <w:name w:val="WW-Recuo de corpo de texto 3"/>
    <w:basedOn w:val="Normal"/>
    <w:uiPriority w:val="99"/>
    <w:rsid w:val="001F5FD4"/>
    <w:pPr>
      <w:suppressAutoHyphens/>
      <w:autoSpaceDN/>
      <w:ind w:left="851" w:hanging="851"/>
      <w:jc w:val="both"/>
    </w:pPr>
    <w:rPr>
      <w:rFonts w:eastAsia="Times New Roman"/>
      <w:color w:val="000000"/>
      <w:sz w:val="24"/>
      <w:szCs w:val="20"/>
      <w:lang w:val="pt-BR" w:eastAsia="ar-SA" w:bidi="ar-SA"/>
    </w:rPr>
  </w:style>
  <w:style w:type="paragraph" w:customStyle="1" w:styleId="WW-Textosimples">
    <w:name w:val="WW-Texto simples"/>
    <w:basedOn w:val="Normal"/>
    <w:rsid w:val="001F5FD4"/>
    <w:pPr>
      <w:widowControl/>
      <w:suppressAutoHyphens/>
      <w:autoSpaceDE/>
      <w:autoSpaceDN/>
    </w:pPr>
    <w:rPr>
      <w:rFonts w:ascii="Courier New" w:eastAsia="Times New Roman" w:hAnsi="Courier New" w:cs="Times New Roman"/>
      <w:sz w:val="20"/>
      <w:szCs w:val="20"/>
      <w:lang w:val="pt-BR" w:eastAsia="ar-SA" w:bidi="ar-SA"/>
    </w:rPr>
  </w:style>
  <w:style w:type="paragraph" w:customStyle="1" w:styleId="Normal1">
    <w:name w:val="Normal1"/>
    <w:rsid w:val="001F5FD4"/>
    <w:pPr>
      <w:suppressAutoHyphens/>
      <w:autoSpaceDN/>
    </w:pPr>
    <w:rPr>
      <w:rFonts w:ascii="Tahoma" w:eastAsia="Arial" w:hAnsi="Tahoma" w:cs="Tahoma"/>
      <w:color w:val="000000"/>
      <w:sz w:val="24"/>
      <w:szCs w:val="24"/>
      <w:lang w:val="pt-BR" w:eastAsia="ar-SA"/>
    </w:rPr>
  </w:style>
  <w:style w:type="paragraph" w:customStyle="1" w:styleId="font5">
    <w:name w:val="font5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val="pt-BR" w:eastAsia="pt-BR" w:bidi="ar-SA"/>
    </w:rPr>
  </w:style>
  <w:style w:type="paragraph" w:customStyle="1" w:styleId="font6">
    <w:name w:val="font6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font7">
    <w:name w:val="font7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font8">
    <w:name w:val="font8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font9">
    <w:name w:val="font9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color w:val="000000"/>
      <w:sz w:val="18"/>
      <w:szCs w:val="18"/>
      <w:lang w:val="pt-BR" w:eastAsia="pt-BR" w:bidi="ar-SA"/>
    </w:rPr>
  </w:style>
  <w:style w:type="paragraph" w:customStyle="1" w:styleId="font10">
    <w:name w:val="font10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color w:val="000000"/>
      <w:sz w:val="18"/>
      <w:szCs w:val="18"/>
      <w:lang w:val="pt-BR" w:eastAsia="pt-BR" w:bidi="ar-SA"/>
    </w:rPr>
  </w:style>
  <w:style w:type="paragraph" w:customStyle="1" w:styleId="font11">
    <w:name w:val="font11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font12">
    <w:name w:val="font12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font13">
    <w:name w:val="font13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font14">
    <w:name w:val="font14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font15">
    <w:name w:val="font15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font16">
    <w:name w:val="font16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74">
    <w:name w:val="xl7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sz w:val="20"/>
      <w:szCs w:val="20"/>
      <w:lang w:val="pt-BR" w:eastAsia="pt-BR" w:bidi="ar-SA"/>
    </w:rPr>
  </w:style>
  <w:style w:type="paragraph" w:customStyle="1" w:styleId="xl75">
    <w:name w:val="xl7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sz w:val="20"/>
      <w:szCs w:val="20"/>
      <w:lang w:val="pt-BR" w:eastAsia="pt-BR" w:bidi="ar-SA"/>
    </w:rPr>
  </w:style>
  <w:style w:type="paragraph" w:customStyle="1" w:styleId="xl76">
    <w:name w:val="xl7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sz w:val="20"/>
      <w:szCs w:val="20"/>
      <w:lang w:val="pt-BR" w:eastAsia="pt-BR" w:bidi="ar-SA"/>
    </w:rPr>
  </w:style>
  <w:style w:type="paragraph" w:customStyle="1" w:styleId="xl77">
    <w:name w:val="xl77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78">
    <w:name w:val="xl78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79">
    <w:name w:val="xl79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4"/>
      <w:szCs w:val="24"/>
      <w:lang w:val="pt-BR" w:eastAsia="pt-BR" w:bidi="ar-SA"/>
    </w:rPr>
  </w:style>
  <w:style w:type="paragraph" w:customStyle="1" w:styleId="xl80">
    <w:name w:val="xl8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81">
    <w:name w:val="xl81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82">
    <w:name w:val="xl82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83">
    <w:name w:val="xl83"/>
    <w:basedOn w:val="Normal"/>
    <w:rsid w:val="001F5FD4"/>
    <w:pPr>
      <w:widowControl/>
      <w:autoSpaceDE/>
      <w:autoSpaceDN/>
      <w:spacing w:before="100" w:beforeAutospacing="1" w:after="100" w:afterAutospacing="1"/>
      <w:jc w:val="both"/>
    </w:pPr>
    <w:rPr>
      <w:rFonts w:eastAsia="Times New Roman"/>
      <w:sz w:val="20"/>
      <w:szCs w:val="20"/>
      <w:lang w:val="pt-BR" w:eastAsia="pt-BR" w:bidi="ar-SA"/>
    </w:rPr>
  </w:style>
  <w:style w:type="paragraph" w:customStyle="1" w:styleId="xl84">
    <w:name w:val="xl8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85">
    <w:name w:val="xl8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4"/>
      <w:szCs w:val="24"/>
      <w:lang w:val="pt-BR" w:eastAsia="pt-BR" w:bidi="ar-SA"/>
    </w:rPr>
  </w:style>
  <w:style w:type="paragraph" w:customStyle="1" w:styleId="xl86">
    <w:name w:val="xl8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87">
    <w:name w:val="xl87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88">
    <w:name w:val="xl88"/>
    <w:basedOn w:val="Normal"/>
    <w:rsid w:val="001F5FD4"/>
    <w:pPr>
      <w:widowControl/>
      <w:autoSpaceDE/>
      <w:autoSpaceDN/>
      <w:spacing w:before="100" w:beforeAutospacing="1" w:after="100" w:afterAutospacing="1"/>
      <w:jc w:val="both"/>
    </w:pPr>
    <w:rPr>
      <w:rFonts w:eastAsia="Times New Roman"/>
      <w:sz w:val="24"/>
      <w:szCs w:val="24"/>
      <w:lang w:val="pt-BR" w:eastAsia="pt-BR" w:bidi="ar-SA"/>
    </w:rPr>
  </w:style>
  <w:style w:type="paragraph" w:customStyle="1" w:styleId="xl89">
    <w:name w:val="xl89"/>
    <w:basedOn w:val="Normal"/>
    <w:rsid w:val="001F5FD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90">
    <w:name w:val="xl9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91">
    <w:name w:val="xl91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92">
    <w:name w:val="xl92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93">
    <w:name w:val="xl93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94">
    <w:name w:val="xl9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95">
    <w:name w:val="xl9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96">
    <w:name w:val="xl9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97">
    <w:name w:val="xl97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4"/>
      <w:szCs w:val="24"/>
      <w:lang w:val="pt-BR" w:eastAsia="pt-BR" w:bidi="ar-SA"/>
    </w:rPr>
  </w:style>
  <w:style w:type="paragraph" w:customStyle="1" w:styleId="xl98">
    <w:name w:val="xl98"/>
    <w:basedOn w:val="Normal"/>
    <w:rsid w:val="001F5FD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99">
    <w:name w:val="xl99"/>
    <w:basedOn w:val="Normal"/>
    <w:rsid w:val="001F5FD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00">
    <w:name w:val="xl10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01">
    <w:name w:val="xl101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02">
    <w:name w:val="xl102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03">
    <w:name w:val="xl103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104">
    <w:name w:val="xl10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05">
    <w:name w:val="xl10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06">
    <w:name w:val="xl10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xl107">
    <w:name w:val="xl107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08">
    <w:name w:val="xl108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109">
    <w:name w:val="xl109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xl110">
    <w:name w:val="xl11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11">
    <w:name w:val="xl111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12">
    <w:name w:val="xl112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13">
    <w:name w:val="xl113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14">
    <w:name w:val="xl114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15">
    <w:name w:val="xl115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16">
    <w:name w:val="xl116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17">
    <w:name w:val="xl117"/>
    <w:basedOn w:val="Normal"/>
    <w:rsid w:val="001F5FD4"/>
    <w:pPr>
      <w:widowControl/>
      <w:autoSpaceDE/>
      <w:autoSpaceDN/>
      <w:spacing w:before="100" w:beforeAutospacing="1" w:after="100" w:afterAutospacing="1"/>
      <w:jc w:val="right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18">
    <w:name w:val="xl118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19">
    <w:name w:val="xl119"/>
    <w:basedOn w:val="Normal"/>
    <w:rsid w:val="001F5FD4"/>
    <w:pPr>
      <w:widowControl/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20">
    <w:name w:val="xl12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21">
    <w:name w:val="xl121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22">
    <w:name w:val="xl122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23">
    <w:name w:val="xl123"/>
    <w:basedOn w:val="Normal"/>
    <w:rsid w:val="001F5FD4"/>
    <w:pPr>
      <w:widowControl/>
      <w:pBdr>
        <w:bottom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24">
    <w:name w:val="xl12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125">
    <w:name w:val="xl12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126">
    <w:name w:val="xl12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27">
    <w:name w:val="xl127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28">
    <w:name w:val="xl128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29">
    <w:name w:val="xl129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30">
    <w:name w:val="xl13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131">
    <w:name w:val="xl131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2F2F2"/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18"/>
      <w:szCs w:val="18"/>
      <w:lang w:val="pt-BR" w:eastAsia="pt-BR" w:bidi="ar-SA"/>
    </w:rPr>
  </w:style>
  <w:style w:type="paragraph" w:customStyle="1" w:styleId="xl132">
    <w:name w:val="xl132"/>
    <w:basedOn w:val="Normal"/>
    <w:rsid w:val="001F5FD4"/>
    <w:pPr>
      <w:widowControl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33">
    <w:name w:val="xl133"/>
    <w:basedOn w:val="Normal"/>
    <w:rsid w:val="001F5FD4"/>
    <w:pPr>
      <w:widowControl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34">
    <w:name w:val="xl134"/>
    <w:basedOn w:val="Normal"/>
    <w:rsid w:val="001F5FD4"/>
    <w:pPr>
      <w:widowControl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35">
    <w:name w:val="xl13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xl136">
    <w:name w:val="xl13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37">
    <w:name w:val="xl137"/>
    <w:basedOn w:val="Normal"/>
    <w:rsid w:val="001F5FD4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38">
    <w:name w:val="xl138"/>
    <w:basedOn w:val="Normal"/>
    <w:rsid w:val="001F5FD4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39">
    <w:name w:val="xl139"/>
    <w:basedOn w:val="Normal"/>
    <w:rsid w:val="001F5FD4"/>
    <w:pPr>
      <w:widowControl/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40">
    <w:name w:val="xl140"/>
    <w:basedOn w:val="Normal"/>
    <w:rsid w:val="001F5FD4"/>
    <w:pPr>
      <w:widowControl/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41">
    <w:name w:val="xl141"/>
    <w:basedOn w:val="Normal"/>
    <w:rsid w:val="001F5FD4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42">
    <w:name w:val="xl142"/>
    <w:basedOn w:val="Normal"/>
    <w:rsid w:val="001F5FD4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43">
    <w:name w:val="xl143"/>
    <w:basedOn w:val="Normal"/>
    <w:rsid w:val="001F5FD4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44">
    <w:name w:val="xl14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145">
    <w:name w:val="xl14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  <w:jc w:val="both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xl146">
    <w:name w:val="xl14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47">
    <w:name w:val="xl147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xl148">
    <w:name w:val="xl148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49">
    <w:name w:val="xl149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50">
    <w:name w:val="xl15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paragraph" w:customStyle="1" w:styleId="xl151">
    <w:name w:val="xl151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52">
    <w:name w:val="xl152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53">
    <w:name w:val="xl153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54">
    <w:name w:val="xl15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55">
    <w:name w:val="xl15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56">
    <w:name w:val="xl15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57">
    <w:name w:val="xl157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paragraph" w:customStyle="1" w:styleId="xl158">
    <w:name w:val="xl158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59">
    <w:name w:val="xl159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60">
    <w:name w:val="xl16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61">
    <w:name w:val="xl161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62">
    <w:name w:val="xl162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63">
    <w:name w:val="xl163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64">
    <w:name w:val="xl16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65">
    <w:name w:val="xl16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66">
    <w:name w:val="xl16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character" w:customStyle="1" w:styleId="MenoPendente10">
    <w:name w:val="Menção Pendente1"/>
    <w:basedOn w:val="Fontepargpadro"/>
    <w:uiPriority w:val="99"/>
    <w:semiHidden/>
    <w:rsid w:val="001F5FD4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rsid w:val="001F5FD4"/>
    <w:rPr>
      <w:color w:val="605E5C"/>
      <w:shd w:val="clear" w:color="auto" w:fill="E1DFDD"/>
    </w:rPr>
  </w:style>
  <w:style w:type="character" w:customStyle="1" w:styleId="WW8Num2z0">
    <w:name w:val="WW8Num2z0"/>
    <w:rsid w:val="001F5FD4"/>
    <w:rPr>
      <w:rFonts w:ascii="Times New Roman" w:hAnsi="Times New Roman" w:cs="Times New Roman" w:hint="default"/>
      <w:color w:val="auto"/>
      <w:sz w:val="24"/>
      <w:szCs w:val="24"/>
    </w:rPr>
  </w:style>
  <w:style w:type="character" w:customStyle="1" w:styleId="Caracteresdenotaderodap">
    <w:name w:val="Caracteres de nota de rodapé"/>
    <w:uiPriority w:val="7"/>
    <w:rsid w:val="001F5FD4"/>
    <w:rPr>
      <w:vertAlign w:val="superscript"/>
    </w:rPr>
  </w:style>
  <w:style w:type="character" w:customStyle="1" w:styleId="WW8Num1z1">
    <w:name w:val="WW8Num1z1"/>
    <w:rsid w:val="001F5FD4"/>
  </w:style>
  <w:style w:type="character" w:customStyle="1" w:styleId="WW8Num1z2">
    <w:name w:val="WW8Num1z2"/>
    <w:rsid w:val="001F5FD4"/>
  </w:style>
  <w:style w:type="character" w:customStyle="1" w:styleId="WW8Num1z0">
    <w:name w:val="WW8Num1z0"/>
    <w:rsid w:val="001F5FD4"/>
  </w:style>
  <w:style w:type="character" w:customStyle="1" w:styleId="Fontepargpadro1">
    <w:name w:val="Fonte parág. padrão1"/>
    <w:rsid w:val="001F5FD4"/>
  </w:style>
  <w:style w:type="character" w:customStyle="1" w:styleId="WW8Num1z3">
    <w:name w:val="WW8Num1z3"/>
    <w:rsid w:val="001F5FD4"/>
  </w:style>
  <w:style w:type="character" w:customStyle="1" w:styleId="WW-Caracteresdenotaderodap">
    <w:name w:val="WW-Caracteres de nota de rodapé"/>
    <w:uiPriority w:val="2"/>
    <w:rsid w:val="001F5FD4"/>
    <w:rPr>
      <w:rFonts w:ascii="Arial" w:hAnsi="Arial" w:cs="Arial" w:hint="default"/>
      <w:sz w:val="20"/>
      <w:vertAlign w:val="superscript"/>
    </w:rPr>
  </w:style>
  <w:style w:type="character" w:customStyle="1" w:styleId="object">
    <w:name w:val="object"/>
    <w:rsid w:val="001F5FD4"/>
  </w:style>
  <w:style w:type="character" w:customStyle="1" w:styleId="WW8Num1z4">
    <w:name w:val="WW8Num1z4"/>
    <w:rsid w:val="001F5FD4"/>
  </w:style>
  <w:style w:type="character" w:customStyle="1" w:styleId="WW8Num1z7">
    <w:name w:val="WW8Num1z7"/>
    <w:rsid w:val="001F5FD4"/>
  </w:style>
  <w:style w:type="character" w:customStyle="1" w:styleId="WW8Num1z8">
    <w:name w:val="WW8Num1z8"/>
    <w:rsid w:val="001F5FD4"/>
  </w:style>
  <w:style w:type="character" w:customStyle="1" w:styleId="CharChar">
    <w:name w:val="Char Char"/>
    <w:basedOn w:val="Fontepargpadro1"/>
    <w:uiPriority w:val="6"/>
    <w:rsid w:val="001F5FD4"/>
  </w:style>
  <w:style w:type="character" w:customStyle="1" w:styleId="WW8Num1z5">
    <w:name w:val="WW8Num1z5"/>
    <w:rsid w:val="001F5FD4"/>
  </w:style>
  <w:style w:type="character" w:customStyle="1" w:styleId="WW8Num1z6">
    <w:name w:val="WW8Num1z6"/>
    <w:rsid w:val="001F5FD4"/>
  </w:style>
  <w:style w:type="character" w:customStyle="1" w:styleId="SubttuloChar">
    <w:name w:val="Subtítulo Char"/>
    <w:rsid w:val="001F5FD4"/>
    <w:rPr>
      <w:sz w:val="28"/>
      <w:szCs w:val="28"/>
    </w:rPr>
  </w:style>
  <w:style w:type="character" w:customStyle="1" w:styleId="TextodenotaderodapChar1">
    <w:name w:val="Texto de nota de rodapé Char1"/>
    <w:basedOn w:val="Fontepargpadro"/>
    <w:link w:val="Textodenotaderodap"/>
    <w:uiPriority w:val="7"/>
    <w:semiHidden/>
    <w:locked/>
    <w:rsid w:val="001F5FD4"/>
    <w:rPr>
      <w:rFonts w:ascii="Arial" w:eastAsia="Times New Roman" w:hAnsi="Arial" w:cs="Arial"/>
      <w:sz w:val="20"/>
      <w:szCs w:val="20"/>
      <w:lang w:val="pt-BR" w:eastAsia="zh-CN"/>
    </w:rPr>
  </w:style>
  <w:style w:type="paragraph" w:customStyle="1" w:styleId="Subttulo1">
    <w:name w:val="Subtítulo1"/>
    <w:basedOn w:val="Normal"/>
    <w:next w:val="Normal"/>
    <w:uiPriority w:val="6"/>
    <w:qFormat/>
    <w:rsid w:val="001F5FD4"/>
    <w:pPr>
      <w:numPr>
        <w:ilvl w:val="1"/>
      </w:numPr>
      <w:spacing w:after="160"/>
    </w:pPr>
    <w:rPr>
      <w:rFonts w:ascii="Calibri" w:eastAsia="Times New Roman" w:hAnsi="Calibri" w:cs="Times New Roman"/>
      <w:color w:val="5A5A5A"/>
      <w:spacing w:val="15"/>
    </w:rPr>
  </w:style>
  <w:style w:type="character" w:customStyle="1" w:styleId="SubttuloChar1">
    <w:name w:val="Subtítulo Char1"/>
    <w:basedOn w:val="Fontepargpadro"/>
    <w:link w:val="Subttulo"/>
    <w:uiPriority w:val="6"/>
    <w:rsid w:val="001F5FD4"/>
    <w:rPr>
      <w:rFonts w:eastAsia="Times New Roman"/>
      <w:color w:val="5A5A5A"/>
      <w:spacing w:val="15"/>
      <w:lang w:val="pt-PT" w:eastAsia="pt-PT" w:bidi="pt-PT"/>
    </w:rPr>
  </w:style>
  <w:style w:type="character" w:customStyle="1" w:styleId="TtuloChar1">
    <w:name w:val="Título Char1"/>
    <w:aliases w:val="Char Char2"/>
    <w:basedOn w:val="Fontepargpadro"/>
    <w:uiPriority w:val="10"/>
    <w:rsid w:val="001F5FD4"/>
    <w:rPr>
      <w:rFonts w:ascii="Calibri Light" w:eastAsia="Times New Roman" w:hAnsi="Calibri Light" w:cs="Times New Roman" w:hint="default"/>
      <w:spacing w:val="-10"/>
      <w:kern w:val="28"/>
      <w:sz w:val="56"/>
      <w:szCs w:val="56"/>
      <w:lang w:val="pt-PT" w:eastAsia="pt-PT" w:bidi="pt-PT"/>
    </w:rPr>
  </w:style>
  <w:style w:type="table" w:customStyle="1" w:styleId="Tabelacomgrade1">
    <w:name w:val="Tabela com grade1"/>
    <w:basedOn w:val="Tabelanormal"/>
    <w:next w:val="Tabelacomgrade"/>
    <w:uiPriority w:val="59"/>
    <w:rsid w:val="001F5FD4"/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">
    <w:name w:val="Table Normal1"/>
    <w:uiPriority w:val="2"/>
    <w:semiHidden/>
    <w:qFormat/>
    <w:rsid w:val="001F5FD4"/>
    <w:rPr>
      <w:rFonts w:ascii="Calibri" w:eastAsia="Calibri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1">
    <w:name w:val="Tabela com grade11"/>
    <w:basedOn w:val="Tabelanormal"/>
    <w:rsid w:val="001F5FD4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11">
    <w:name w:val="Tabela com grade111"/>
    <w:basedOn w:val="Tabelanormal"/>
    <w:uiPriority w:val="59"/>
    <w:rsid w:val="001F5FD4"/>
    <w:pPr>
      <w:widowControl/>
      <w:autoSpaceDE/>
      <w:autoSpaceDN/>
    </w:pPr>
    <w:rPr>
      <w:rFonts w:ascii="Calibri" w:eastAsia="Calibri" w:hAnsi="Calibri" w:cs="Times New Roman"/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">
    <w:name w:val="Tabela com grade2"/>
    <w:basedOn w:val="Tabelanormal"/>
    <w:uiPriority w:val="59"/>
    <w:rsid w:val="001F5FD4"/>
    <w:pPr>
      <w:widowControl/>
      <w:autoSpaceDE/>
      <w:autoSpaceDN/>
    </w:pPr>
    <w:rPr>
      <w:rFonts w:ascii="Calibri" w:eastAsia="Calibri" w:hAnsi="Calibri" w:cs="Times New Roman"/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Web1">
    <w:name w:val="Normal (Web)1"/>
    <w:basedOn w:val="LO-Normal1"/>
    <w:uiPriority w:val="7"/>
    <w:rsid w:val="001F5FD4"/>
    <w:pPr>
      <w:widowControl/>
      <w:suppressAutoHyphens w:val="0"/>
      <w:spacing w:before="100" w:after="100"/>
    </w:pPr>
    <w:rPr>
      <w:rFonts w:ascii="Times New Roman" w:eastAsia="Times New Roman" w:hAnsi="Times New Roman" w:cs="Times New Roman"/>
      <w:lang w:eastAsia="pt-BR"/>
    </w:rPr>
  </w:style>
  <w:style w:type="character" w:customStyle="1" w:styleId="apple-converted-space">
    <w:name w:val="apple-converted-space"/>
    <w:basedOn w:val="Fontepargpadro1"/>
    <w:uiPriority w:val="7"/>
    <w:rsid w:val="001F5FD4"/>
  </w:style>
  <w:style w:type="character" w:customStyle="1" w:styleId="Ttulo6Char1">
    <w:name w:val="Título 6 Char1"/>
    <w:basedOn w:val="Fontepargpadro"/>
    <w:uiPriority w:val="9"/>
    <w:semiHidden/>
    <w:rsid w:val="001F5FD4"/>
    <w:rPr>
      <w:rFonts w:asciiTheme="majorHAnsi" w:eastAsiaTheme="majorEastAsia" w:hAnsiTheme="majorHAnsi" w:cstheme="majorBidi"/>
      <w:color w:val="243F60" w:themeColor="accent1" w:themeShade="7F"/>
      <w:lang w:val="pt-PT"/>
    </w:rPr>
  </w:style>
  <w:style w:type="character" w:styleId="HiperlinkVisitado">
    <w:name w:val="FollowedHyperlink"/>
    <w:basedOn w:val="Fontepargpadro"/>
    <w:uiPriority w:val="99"/>
    <w:semiHidden/>
    <w:unhideWhenUsed/>
    <w:rsid w:val="001F5FD4"/>
    <w:rPr>
      <w:color w:val="800080" w:themeColor="followedHyperlink"/>
      <w:u w:val="single"/>
    </w:rPr>
  </w:style>
  <w:style w:type="paragraph" w:styleId="Subttulo">
    <w:name w:val="Subtitle"/>
    <w:basedOn w:val="Normal"/>
    <w:next w:val="Normal"/>
    <w:link w:val="SubttuloChar1"/>
    <w:uiPriority w:val="6"/>
    <w:qFormat/>
    <w:rsid w:val="001F5FD4"/>
    <w:pPr>
      <w:numPr>
        <w:ilvl w:val="1"/>
      </w:numPr>
      <w:spacing w:after="160"/>
    </w:pPr>
    <w:rPr>
      <w:rFonts w:asciiTheme="minorHAnsi" w:eastAsia="Times New Roman" w:hAnsiTheme="minorHAnsi" w:cstheme="minorBidi"/>
      <w:color w:val="5A5A5A"/>
      <w:spacing w:val="15"/>
    </w:rPr>
  </w:style>
  <w:style w:type="character" w:customStyle="1" w:styleId="SubttuloChar2">
    <w:name w:val="Subtítulo Char2"/>
    <w:basedOn w:val="Fontepargpadro"/>
    <w:uiPriority w:val="11"/>
    <w:rsid w:val="001F5FD4"/>
    <w:rPr>
      <w:rFonts w:eastAsiaTheme="minorEastAsia"/>
      <w:color w:val="5A5A5A" w:themeColor="text1" w:themeTint="A5"/>
      <w:spacing w:val="15"/>
      <w:lang w:val="pt-PT" w:eastAsia="pt-PT" w:bidi="pt-PT"/>
    </w:rPr>
  </w:style>
  <w:style w:type="numbering" w:customStyle="1" w:styleId="Semlista2">
    <w:name w:val="Sem lista2"/>
    <w:next w:val="Semlista"/>
    <w:uiPriority w:val="99"/>
    <w:semiHidden/>
    <w:unhideWhenUsed/>
    <w:rsid w:val="001F5FD4"/>
  </w:style>
  <w:style w:type="table" w:customStyle="1" w:styleId="Tabelacomgrade3">
    <w:name w:val="Tabela com grade3"/>
    <w:basedOn w:val="Tabelanormal"/>
    <w:next w:val="Tabelacomgrade"/>
    <w:uiPriority w:val="59"/>
    <w:rsid w:val="001F5F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rio">
    <w:name w:val="annotation reference"/>
    <w:basedOn w:val="Fontepargpadro"/>
    <w:uiPriority w:val="99"/>
    <w:semiHidden/>
    <w:unhideWhenUsed/>
    <w:rsid w:val="001F5FD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F5FD4"/>
    <w:rPr>
      <w:rFonts w:ascii="Arial MT" w:eastAsia="Arial MT" w:hAnsi="Arial MT" w:cs="Arial MT"/>
      <w:sz w:val="20"/>
      <w:szCs w:val="20"/>
      <w:lang w:eastAsia="en-US" w:bidi="ar-SA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F5FD4"/>
    <w:rPr>
      <w:rFonts w:ascii="Arial MT" w:eastAsia="Arial MT" w:hAnsi="Arial MT" w:cs="Arial MT"/>
      <w:sz w:val="20"/>
      <w:szCs w:val="20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F5FD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F5FD4"/>
    <w:rPr>
      <w:rFonts w:ascii="Arial MT" w:eastAsia="Arial MT" w:hAnsi="Arial MT" w:cs="Arial MT"/>
      <w:b/>
      <w:bCs/>
      <w:sz w:val="20"/>
      <w:szCs w:val="20"/>
      <w:lang w:val="pt-PT"/>
    </w:rPr>
  </w:style>
  <w:style w:type="numbering" w:customStyle="1" w:styleId="Semlista3">
    <w:name w:val="Sem lista3"/>
    <w:next w:val="Semlista"/>
    <w:semiHidden/>
    <w:unhideWhenUsed/>
    <w:rsid w:val="001F5FD4"/>
  </w:style>
  <w:style w:type="paragraph" w:styleId="Cabealhodamensagem">
    <w:name w:val="Message Header"/>
    <w:basedOn w:val="Corpodetexto"/>
    <w:link w:val="CabealhodamensagemChar"/>
    <w:uiPriority w:val="99"/>
    <w:rsid w:val="001F5FD4"/>
    <w:pPr>
      <w:keepLines/>
      <w:widowControl/>
      <w:autoSpaceDE/>
      <w:autoSpaceDN/>
      <w:spacing w:after="40" w:line="140" w:lineRule="atLeast"/>
      <w:ind w:left="360"/>
      <w:jc w:val="left"/>
    </w:pPr>
    <w:rPr>
      <w:rFonts w:ascii="Garamond" w:eastAsia="Times New Roman" w:hAnsi="Garamond" w:cs="Times New Roman"/>
      <w:spacing w:val="-5"/>
      <w:sz w:val="24"/>
      <w:szCs w:val="20"/>
      <w:lang w:val="x-none" w:eastAsia="x-none" w:bidi="ar-SA"/>
    </w:rPr>
  </w:style>
  <w:style w:type="character" w:customStyle="1" w:styleId="CabealhodamensagemChar">
    <w:name w:val="Cabeçalho da mensagem Char"/>
    <w:basedOn w:val="Fontepargpadro"/>
    <w:link w:val="Cabealhodamensagem"/>
    <w:uiPriority w:val="99"/>
    <w:rsid w:val="001F5FD4"/>
    <w:rPr>
      <w:rFonts w:ascii="Garamond" w:eastAsia="Times New Roman" w:hAnsi="Garamond" w:cs="Times New Roman"/>
      <w:spacing w:val="-5"/>
      <w:sz w:val="24"/>
      <w:szCs w:val="20"/>
      <w:lang w:val="x-none" w:eastAsia="x-none"/>
    </w:rPr>
  </w:style>
  <w:style w:type="table" w:customStyle="1" w:styleId="Tabelacomgrade12">
    <w:name w:val="Tabela com grade12"/>
    <w:basedOn w:val="Tabelanormal"/>
    <w:next w:val="Tabelacomgrade"/>
    <w:uiPriority w:val="59"/>
    <w:rsid w:val="001F5FD4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4">
    <w:name w:val="Tabela com grade4"/>
    <w:basedOn w:val="Tabelanormal"/>
    <w:next w:val="Tabelacomgrade"/>
    <w:rsid w:val="001F5FD4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1F5FD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character" w:styleId="nfase">
    <w:name w:val="Emphasis"/>
    <w:qFormat/>
    <w:rsid w:val="001F5FD4"/>
    <w:rPr>
      <w:i/>
      <w:iCs/>
    </w:rPr>
  </w:style>
  <w:style w:type="character" w:styleId="Forte">
    <w:name w:val="Strong"/>
    <w:uiPriority w:val="22"/>
    <w:qFormat/>
    <w:rsid w:val="001F5FD4"/>
    <w:rPr>
      <w:b/>
      <w:bCs/>
    </w:rPr>
  </w:style>
  <w:style w:type="character" w:customStyle="1" w:styleId="textrun">
    <w:name w:val="textrun"/>
    <w:basedOn w:val="Fontepargpadro"/>
    <w:rsid w:val="001F5FD4"/>
  </w:style>
  <w:style w:type="character" w:styleId="Nmerodepgina">
    <w:name w:val="page number"/>
    <w:basedOn w:val="Fontepargpadro"/>
    <w:rsid w:val="001F5FD4"/>
  </w:style>
  <w:style w:type="paragraph" w:customStyle="1" w:styleId="pj1">
    <w:name w:val="pj1"/>
    <w:basedOn w:val="Normal"/>
    <w:rsid w:val="001F5FD4"/>
    <w:pPr>
      <w:widowControl/>
      <w:autoSpaceDE/>
      <w:autoSpaceDN/>
      <w:jc w:val="both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character" w:customStyle="1" w:styleId="nw1">
    <w:name w:val="nw1"/>
    <w:basedOn w:val="Fontepargpadro"/>
    <w:rsid w:val="001F5FD4"/>
  </w:style>
  <w:style w:type="paragraph" w:customStyle="1" w:styleId="txt0113dest">
    <w:name w:val="txt01_13dest"/>
    <w:basedOn w:val="Normal"/>
    <w:rsid w:val="001F5FD4"/>
    <w:pPr>
      <w:widowControl/>
      <w:autoSpaceDE/>
      <w:autoSpaceDN/>
      <w:spacing w:before="100" w:beforeAutospacing="1" w:after="192"/>
    </w:pPr>
    <w:rPr>
      <w:rFonts w:ascii="Verdana" w:eastAsia="Times New Roman" w:hAnsi="Verdana" w:cs="Times New Roman"/>
      <w:b/>
      <w:bCs/>
      <w:color w:val="707070"/>
      <w:sz w:val="20"/>
      <w:szCs w:val="20"/>
      <w:lang w:val="pt-BR" w:eastAsia="pt-BR" w:bidi="ar-SA"/>
    </w:rPr>
  </w:style>
  <w:style w:type="paragraph" w:customStyle="1" w:styleId="bodytext3">
    <w:name w:val="bodytext3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numbering" w:customStyle="1" w:styleId="Semlista111">
    <w:name w:val="Sem lista111"/>
    <w:next w:val="Semlista"/>
    <w:uiPriority w:val="99"/>
    <w:semiHidden/>
    <w:unhideWhenUsed/>
    <w:rsid w:val="001F5FD4"/>
  </w:style>
  <w:style w:type="paragraph" w:customStyle="1" w:styleId="Corpodetexto23">
    <w:name w:val="Corpo de texto 23"/>
    <w:basedOn w:val="Normal"/>
    <w:rsid w:val="001F5FD4"/>
    <w:pPr>
      <w:autoSpaceDE/>
      <w:autoSpaceDN/>
      <w:jc w:val="both"/>
    </w:pPr>
    <w:rPr>
      <w:rFonts w:ascii="Times New Roman" w:eastAsia="Times New Roman" w:hAnsi="Times New Roman"/>
      <w:bCs/>
      <w:noProof/>
      <w:sz w:val="28"/>
      <w:szCs w:val="24"/>
      <w:lang w:val="pt-BR" w:eastAsia="pt-BR" w:bidi="ar-SA"/>
    </w:rPr>
  </w:style>
  <w:style w:type="numbering" w:customStyle="1" w:styleId="Semlista21">
    <w:name w:val="Sem lista21"/>
    <w:next w:val="Semlista"/>
    <w:uiPriority w:val="99"/>
    <w:semiHidden/>
    <w:unhideWhenUsed/>
    <w:rsid w:val="001F5FD4"/>
  </w:style>
  <w:style w:type="character" w:customStyle="1" w:styleId="WW8Num2z1">
    <w:name w:val="WW8Num2z1"/>
    <w:rsid w:val="001F5FD4"/>
    <w:rPr>
      <w:rFonts w:ascii="OpenSymbol" w:hAnsi="OpenSymbol" w:cs="OpenSymbol"/>
    </w:rPr>
  </w:style>
  <w:style w:type="character" w:customStyle="1" w:styleId="Absatz-Standardschriftart">
    <w:name w:val="Absatz-Standardschriftart"/>
    <w:rsid w:val="001F5FD4"/>
  </w:style>
  <w:style w:type="character" w:customStyle="1" w:styleId="WW-Absatz-Standardschriftart">
    <w:name w:val="WW-Absatz-Standardschriftart"/>
    <w:rsid w:val="001F5FD4"/>
  </w:style>
  <w:style w:type="character" w:customStyle="1" w:styleId="WW-Absatz-Standardschriftart1">
    <w:name w:val="WW-Absatz-Standardschriftart1"/>
    <w:rsid w:val="001F5FD4"/>
  </w:style>
  <w:style w:type="character" w:customStyle="1" w:styleId="WW-Absatz-Standardschriftart11">
    <w:name w:val="WW-Absatz-Standardschriftart11"/>
    <w:rsid w:val="001F5FD4"/>
  </w:style>
  <w:style w:type="character" w:customStyle="1" w:styleId="WW-Absatz-Standardschriftart111">
    <w:name w:val="WW-Absatz-Standardschriftart111"/>
    <w:rsid w:val="001F5FD4"/>
  </w:style>
  <w:style w:type="character" w:customStyle="1" w:styleId="WW-Absatz-Standardschriftart1111">
    <w:name w:val="WW-Absatz-Standardschriftart1111"/>
    <w:rsid w:val="001F5FD4"/>
  </w:style>
  <w:style w:type="character" w:customStyle="1" w:styleId="WW-Absatz-Standardschriftart11111">
    <w:name w:val="WW-Absatz-Standardschriftart11111"/>
    <w:rsid w:val="001F5FD4"/>
  </w:style>
  <w:style w:type="character" w:customStyle="1" w:styleId="WW-Absatz-Standardschriftart111111">
    <w:name w:val="WW-Absatz-Standardschriftart111111"/>
    <w:rsid w:val="001F5FD4"/>
  </w:style>
  <w:style w:type="character" w:customStyle="1" w:styleId="WW-Absatz-Standardschriftart1111111">
    <w:name w:val="WW-Absatz-Standardschriftart1111111"/>
    <w:rsid w:val="001F5FD4"/>
  </w:style>
  <w:style w:type="character" w:customStyle="1" w:styleId="WW-Absatz-Standardschriftart11111111">
    <w:name w:val="WW-Absatz-Standardschriftart11111111"/>
    <w:rsid w:val="001F5FD4"/>
  </w:style>
  <w:style w:type="character" w:customStyle="1" w:styleId="WW-Absatz-Standardschriftart111111111">
    <w:name w:val="WW-Absatz-Standardschriftart111111111"/>
    <w:rsid w:val="001F5FD4"/>
  </w:style>
  <w:style w:type="character" w:customStyle="1" w:styleId="WW-Absatz-Standardschriftart1111111111">
    <w:name w:val="WW-Absatz-Standardschriftart1111111111"/>
    <w:rsid w:val="001F5FD4"/>
  </w:style>
  <w:style w:type="character" w:customStyle="1" w:styleId="WW-Absatz-Standardschriftart11111111111">
    <w:name w:val="WW-Absatz-Standardschriftart11111111111"/>
    <w:rsid w:val="001F5FD4"/>
  </w:style>
  <w:style w:type="character" w:customStyle="1" w:styleId="WW-Absatz-Standardschriftart111111111111">
    <w:name w:val="WW-Absatz-Standardschriftart111111111111"/>
    <w:rsid w:val="001F5FD4"/>
  </w:style>
  <w:style w:type="character" w:customStyle="1" w:styleId="WW-Absatz-Standardschriftart1111111111111">
    <w:name w:val="WW-Absatz-Standardschriftart1111111111111"/>
    <w:rsid w:val="001F5FD4"/>
  </w:style>
  <w:style w:type="character" w:customStyle="1" w:styleId="WW-Absatz-Standardschriftart11111111111111">
    <w:name w:val="WW-Absatz-Standardschriftart11111111111111"/>
    <w:rsid w:val="001F5FD4"/>
  </w:style>
  <w:style w:type="character" w:customStyle="1" w:styleId="WW-Absatz-Standardschriftart111111111111111">
    <w:name w:val="WW-Absatz-Standardschriftart111111111111111"/>
    <w:rsid w:val="001F5FD4"/>
  </w:style>
  <w:style w:type="character" w:customStyle="1" w:styleId="WW-Absatz-Standardschriftart1111111111111111">
    <w:name w:val="WW-Absatz-Standardschriftart1111111111111111"/>
    <w:rsid w:val="001F5FD4"/>
  </w:style>
  <w:style w:type="character" w:customStyle="1" w:styleId="WW-Absatz-Standardschriftart11111111111111111">
    <w:name w:val="WW-Absatz-Standardschriftart11111111111111111"/>
    <w:rsid w:val="001F5FD4"/>
  </w:style>
  <w:style w:type="character" w:customStyle="1" w:styleId="WW-Absatz-Standardschriftart111111111111111111">
    <w:name w:val="WW-Absatz-Standardschriftart111111111111111111"/>
    <w:rsid w:val="001F5FD4"/>
  </w:style>
  <w:style w:type="character" w:customStyle="1" w:styleId="WW-Absatz-Standardschriftart1111111111111111111">
    <w:name w:val="WW-Absatz-Standardschriftart1111111111111111111"/>
    <w:rsid w:val="001F5FD4"/>
  </w:style>
  <w:style w:type="character" w:customStyle="1" w:styleId="WW-Absatz-Standardschriftart11111111111111111111">
    <w:name w:val="WW-Absatz-Standardschriftart11111111111111111111"/>
    <w:rsid w:val="001F5FD4"/>
  </w:style>
  <w:style w:type="character" w:customStyle="1" w:styleId="WW-Absatz-Standardschriftart111111111111111111111">
    <w:name w:val="WW-Absatz-Standardschriftart111111111111111111111"/>
    <w:rsid w:val="001F5FD4"/>
  </w:style>
  <w:style w:type="character" w:customStyle="1" w:styleId="WW-Absatz-Standardschriftart1111111111111111111111">
    <w:name w:val="WW-Absatz-Standardschriftart1111111111111111111111"/>
    <w:rsid w:val="001F5FD4"/>
  </w:style>
  <w:style w:type="character" w:customStyle="1" w:styleId="WW-Absatz-Standardschriftart11111111111111111111111">
    <w:name w:val="WW-Absatz-Standardschriftart11111111111111111111111"/>
    <w:rsid w:val="001F5FD4"/>
  </w:style>
  <w:style w:type="character" w:customStyle="1" w:styleId="WW-Absatz-Standardschriftart111111111111111111111111">
    <w:name w:val="WW-Absatz-Standardschriftart111111111111111111111111"/>
    <w:rsid w:val="001F5FD4"/>
  </w:style>
  <w:style w:type="character" w:customStyle="1" w:styleId="WW-Absatz-Standardschriftart1111111111111111111111111">
    <w:name w:val="WW-Absatz-Standardschriftart1111111111111111111111111"/>
    <w:rsid w:val="001F5FD4"/>
  </w:style>
  <w:style w:type="character" w:customStyle="1" w:styleId="WW-Absatz-Standardschriftart11111111111111111111111111">
    <w:name w:val="WW-Absatz-Standardschriftart11111111111111111111111111"/>
    <w:rsid w:val="001F5FD4"/>
  </w:style>
  <w:style w:type="character" w:customStyle="1" w:styleId="WW-Absatz-Standardschriftart111111111111111111111111111">
    <w:name w:val="WW-Absatz-Standardschriftart111111111111111111111111111"/>
    <w:rsid w:val="001F5FD4"/>
  </w:style>
  <w:style w:type="character" w:customStyle="1" w:styleId="WW-Absatz-Standardschriftart1111111111111111111111111111">
    <w:name w:val="WW-Absatz-Standardschriftart1111111111111111111111111111"/>
    <w:rsid w:val="001F5FD4"/>
  </w:style>
  <w:style w:type="character" w:customStyle="1" w:styleId="WW-Absatz-Standardschriftart11111111111111111111111111111">
    <w:name w:val="WW-Absatz-Standardschriftart11111111111111111111111111111"/>
    <w:rsid w:val="001F5FD4"/>
  </w:style>
  <w:style w:type="character" w:customStyle="1" w:styleId="WW-Absatz-Standardschriftart111111111111111111111111111111">
    <w:name w:val="WW-Absatz-Standardschriftart111111111111111111111111111111"/>
    <w:rsid w:val="001F5FD4"/>
  </w:style>
  <w:style w:type="character" w:customStyle="1" w:styleId="WW-Absatz-Standardschriftart1111111111111111111111111111111">
    <w:name w:val="WW-Absatz-Standardschriftart1111111111111111111111111111111"/>
    <w:rsid w:val="001F5FD4"/>
  </w:style>
  <w:style w:type="character" w:customStyle="1" w:styleId="WW-Absatz-Standardschriftart11111111111111111111111111111111">
    <w:name w:val="WW-Absatz-Standardschriftart11111111111111111111111111111111"/>
    <w:rsid w:val="001F5FD4"/>
  </w:style>
  <w:style w:type="character" w:customStyle="1" w:styleId="WW-Absatz-Standardschriftart111111111111111111111111111111111">
    <w:name w:val="WW-Absatz-Standardschriftart111111111111111111111111111111111"/>
    <w:rsid w:val="001F5FD4"/>
  </w:style>
  <w:style w:type="character" w:customStyle="1" w:styleId="WW-Absatz-Standardschriftart1111111111111111111111111111111111">
    <w:name w:val="WW-Absatz-Standardschriftart1111111111111111111111111111111111"/>
    <w:rsid w:val="001F5FD4"/>
  </w:style>
  <w:style w:type="character" w:customStyle="1" w:styleId="WW-Absatz-Standardschriftart11111111111111111111111111111111111">
    <w:name w:val="WW-Absatz-Standardschriftart11111111111111111111111111111111111"/>
    <w:rsid w:val="001F5FD4"/>
  </w:style>
  <w:style w:type="character" w:customStyle="1" w:styleId="WW-Absatz-Standardschriftart111111111111111111111111111111111111">
    <w:name w:val="WW-Absatz-Standardschriftart111111111111111111111111111111111111"/>
    <w:rsid w:val="001F5FD4"/>
  </w:style>
  <w:style w:type="character" w:customStyle="1" w:styleId="WW-Absatz-Standardschriftart1111111111111111111111111111111111111">
    <w:name w:val="WW-Absatz-Standardschriftart1111111111111111111111111111111111111"/>
    <w:rsid w:val="001F5FD4"/>
  </w:style>
  <w:style w:type="character" w:customStyle="1" w:styleId="WW-Absatz-Standardschriftart11111111111111111111111111111111111111">
    <w:name w:val="WW-Absatz-Standardschriftart11111111111111111111111111111111111111"/>
    <w:rsid w:val="001F5FD4"/>
  </w:style>
  <w:style w:type="character" w:customStyle="1" w:styleId="WW-Absatz-Standardschriftart111111111111111111111111111111111111111">
    <w:name w:val="WW-Absatz-Standardschriftart111111111111111111111111111111111111111"/>
    <w:rsid w:val="001F5FD4"/>
  </w:style>
  <w:style w:type="character" w:customStyle="1" w:styleId="WW-Absatz-Standardschriftart1111111111111111111111111111111111111111">
    <w:name w:val="WW-Absatz-Standardschriftart1111111111111111111111111111111111111111"/>
    <w:rsid w:val="001F5FD4"/>
  </w:style>
  <w:style w:type="character" w:customStyle="1" w:styleId="WW-Absatz-Standardschriftart11111111111111111111111111111111111111111">
    <w:name w:val="WW-Absatz-Standardschriftart11111111111111111111111111111111111111111"/>
    <w:rsid w:val="001F5FD4"/>
  </w:style>
  <w:style w:type="character" w:customStyle="1" w:styleId="WW-Absatz-Standardschriftart111111111111111111111111111111111111111111">
    <w:name w:val="WW-Absatz-Standardschriftart111111111111111111111111111111111111111111"/>
    <w:rsid w:val="001F5FD4"/>
  </w:style>
  <w:style w:type="character" w:customStyle="1" w:styleId="WW-Absatz-Standardschriftart1111111111111111111111111111111111111111111">
    <w:name w:val="WW-Absatz-Standardschriftart1111111111111111111111111111111111111111111"/>
    <w:rsid w:val="001F5FD4"/>
  </w:style>
  <w:style w:type="character" w:customStyle="1" w:styleId="WW-Absatz-Standardschriftart11111111111111111111111111111111111111111111">
    <w:name w:val="WW-Absatz-Standardschriftart11111111111111111111111111111111111111111111"/>
    <w:rsid w:val="001F5FD4"/>
  </w:style>
  <w:style w:type="character" w:customStyle="1" w:styleId="WW-Absatz-Standardschriftart111111111111111111111111111111111111111111111">
    <w:name w:val="WW-Absatz-Standardschriftart111111111111111111111111111111111111111111111"/>
    <w:rsid w:val="001F5FD4"/>
  </w:style>
  <w:style w:type="character" w:customStyle="1" w:styleId="WW8Num3z0">
    <w:name w:val="WW8Num3z0"/>
    <w:rsid w:val="001F5FD4"/>
    <w:rPr>
      <w:rFonts w:ascii="Symbol" w:hAnsi="Symbol" w:cs="Symbol"/>
    </w:rPr>
  </w:style>
  <w:style w:type="character" w:customStyle="1" w:styleId="WW8Num4z0">
    <w:name w:val="WW8Num4z0"/>
    <w:rsid w:val="001F5FD4"/>
    <w:rPr>
      <w:rFonts w:ascii="Symbol" w:hAnsi="Symbol" w:cs="Symbol"/>
    </w:rPr>
  </w:style>
  <w:style w:type="character" w:customStyle="1" w:styleId="WW8Num4z1">
    <w:name w:val="WW8Num4z1"/>
    <w:rsid w:val="001F5FD4"/>
    <w:rPr>
      <w:rFonts w:ascii="OpenSymbol" w:hAnsi="OpenSymbol" w:cs="OpenSymbol"/>
    </w:rPr>
  </w:style>
  <w:style w:type="character" w:customStyle="1" w:styleId="WW8Num5z0">
    <w:name w:val="WW8Num5z0"/>
    <w:rsid w:val="001F5FD4"/>
    <w:rPr>
      <w:rFonts w:ascii="Symbol" w:hAnsi="Symbol" w:cs="Symbol"/>
    </w:rPr>
  </w:style>
  <w:style w:type="character" w:customStyle="1" w:styleId="WW8Num5z1">
    <w:name w:val="WW8Num5z1"/>
    <w:rsid w:val="001F5FD4"/>
    <w:rPr>
      <w:rFonts w:ascii="OpenSymbol" w:hAnsi="OpenSymbol" w:cs="OpenSymbol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1F5FD4"/>
  </w:style>
  <w:style w:type="character" w:customStyle="1" w:styleId="WW-Absatz-Standardschriftart11111111111111111111111111111111111111111111111">
    <w:name w:val="WW-Absatz-Standardschriftart11111111111111111111111111111111111111111111111"/>
    <w:rsid w:val="001F5FD4"/>
  </w:style>
  <w:style w:type="character" w:customStyle="1" w:styleId="WW-Absatz-Standardschriftart111111111111111111111111111111111111111111111111">
    <w:name w:val="WW-Absatz-Standardschriftart111111111111111111111111111111111111111111111111"/>
    <w:rsid w:val="001F5FD4"/>
  </w:style>
  <w:style w:type="character" w:customStyle="1" w:styleId="RTFNum21">
    <w:name w:val="RTF_Num 2 1"/>
    <w:rsid w:val="001F5FD4"/>
  </w:style>
  <w:style w:type="character" w:customStyle="1" w:styleId="RTFNum22">
    <w:name w:val="RTF_Num 2 2"/>
    <w:rsid w:val="001F5FD4"/>
  </w:style>
  <w:style w:type="character" w:customStyle="1" w:styleId="RTFNum23">
    <w:name w:val="RTF_Num 2 3"/>
    <w:rsid w:val="001F5FD4"/>
  </w:style>
  <w:style w:type="character" w:customStyle="1" w:styleId="RTFNum24">
    <w:name w:val="RTF_Num 2 4"/>
    <w:rsid w:val="001F5FD4"/>
  </w:style>
  <w:style w:type="character" w:customStyle="1" w:styleId="RTFNum25">
    <w:name w:val="RTF_Num 2 5"/>
    <w:rsid w:val="001F5FD4"/>
  </w:style>
  <w:style w:type="character" w:customStyle="1" w:styleId="RTFNum26">
    <w:name w:val="RTF_Num 2 6"/>
    <w:rsid w:val="001F5FD4"/>
  </w:style>
  <w:style w:type="character" w:customStyle="1" w:styleId="RTFNum27">
    <w:name w:val="RTF_Num 2 7"/>
    <w:rsid w:val="001F5FD4"/>
  </w:style>
  <w:style w:type="character" w:customStyle="1" w:styleId="RTFNum28">
    <w:name w:val="RTF_Num 2 8"/>
    <w:rsid w:val="001F5FD4"/>
  </w:style>
  <w:style w:type="character" w:customStyle="1" w:styleId="RTFNum29">
    <w:name w:val="RTF_Num 2 9"/>
    <w:rsid w:val="001F5FD4"/>
  </w:style>
  <w:style w:type="character" w:customStyle="1" w:styleId="RTFNum31">
    <w:name w:val="RTF_Num 3 1"/>
    <w:rsid w:val="001F5FD4"/>
    <w:rPr>
      <w:rFonts w:ascii="Symbol" w:eastAsia="Symbol" w:hAnsi="Symbol" w:cs="Symbol"/>
    </w:rPr>
  </w:style>
  <w:style w:type="character" w:customStyle="1" w:styleId="WW-RTFNum31">
    <w:name w:val="WW-RTF_Num 3 1"/>
    <w:rsid w:val="001F5FD4"/>
    <w:rPr>
      <w:rFonts w:ascii="Symbol" w:eastAsia="Symbol" w:hAnsi="Symbol" w:cs="Symbol"/>
    </w:rPr>
  </w:style>
  <w:style w:type="character" w:customStyle="1" w:styleId="RTFNum41">
    <w:name w:val="RTF_Num 4 1"/>
    <w:rsid w:val="001F5FD4"/>
    <w:rPr>
      <w:rFonts w:ascii="Symbol" w:eastAsia="Symbol" w:hAnsi="Symbol" w:cs="Symbol"/>
    </w:rPr>
  </w:style>
  <w:style w:type="character" w:customStyle="1" w:styleId="RTFNum51">
    <w:name w:val="RTF_Num 5 1"/>
    <w:rsid w:val="001F5FD4"/>
    <w:rPr>
      <w:rFonts w:ascii="Symbol" w:eastAsia="Symbol" w:hAnsi="Symbol" w:cs="Symbol"/>
    </w:rPr>
  </w:style>
  <w:style w:type="character" w:customStyle="1" w:styleId="RTFNum61">
    <w:name w:val="RTF_Num 6 1"/>
    <w:rsid w:val="001F5FD4"/>
    <w:rPr>
      <w:rFonts w:ascii="Symbol" w:eastAsia="Symbol" w:hAnsi="Symbol" w:cs="Symbol"/>
    </w:rPr>
  </w:style>
  <w:style w:type="character" w:customStyle="1" w:styleId="RTFNum71">
    <w:name w:val="RTF_Num 7 1"/>
    <w:rsid w:val="001F5FD4"/>
    <w:rPr>
      <w:rFonts w:ascii="Symbol" w:eastAsia="Symbol" w:hAnsi="Symbol" w:cs="Symbol"/>
    </w:rPr>
  </w:style>
  <w:style w:type="character" w:customStyle="1" w:styleId="RTFNum81">
    <w:name w:val="RTF_Num 8 1"/>
    <w:rsid w:val="001F5FD4"/>
    <w:rPr>
      <w:rFonts w:ascii="Symbol" w:eastAsia="Symbol" w:hAnsi="Symbol" w:cs="Symbol"/>
    </w:rPr>
  </w:style>
  <w:style w:type="character" w:customStyle="1" w:styleId="RTFNum91">
    <w:name w:val="RTF_Num 9 1"/>
    <w:rsid w:val="001F5FD4"/>
    <w:rPr>
      <w:rFonts w:ascii="Symbol" w:eastAsia="Symbol" w:hAnsi="Symbol" w:cs="Symbol"/>
    </w:rPr>
  </w:style>
  <w:style w:type="character" w:customStyle="1" w:styleId="RTFNum101">
    <w:name w:val="RTF_Num 10 1"/>
    <w:rsid w:val="001F5FD4"/>
    <w:rPr>
      <w:rFonts w:ascii="Symbol" w:eastAsia="Symbol" w:hAnsi="Symbol" w:cs="Symbol"/>
    </w:rPr>
  </w:style>
  <w:style w:type="character" w:customStyle="1" w:styleId="RTFNum111">
    <w:name w:val="RTF_Num 11 1"/>
    <w:rsid w:val="001F5FD4"/>
    <w:rPr>
      <w:rFonts w:ascii="Symbol" w:eastAsia="Symbol" w:hAnsi="Symbol" w:cs="Symbol"/>
    </w:rPr>
  </w:style>
  <w:style w:type="character" w:customStyle="1" w:styleId="RTFNum121">
    <w:name w:val="RTF_Num 12 1"/>
    <w:rsid w:val="001F5FD4"/>
    <w:rPr>
      <w:rFonts w:ascii="Symbol" w:eastAsia="Symbol" w:hAnsi="Symbol" w:cs="Symbol"/>
    </w:rPr>
  </w:style>
  <w:style w:type="character" w:customStyle="1" w:styleId="RTFNum131">
    <w:name w:val="RTF_Num 13 1"/>
    <w:rsid w:val="001F5FD4"/>
    <w:rPr>
      <w:rFonts w:ascii="Symbol" w:eastAsia="Symbol" w:hAnsi="Symbol" w:cs="Symbol"/>
    </w:rPr>
  </w:style>
  <w:style w:type="character" w:customStyle="1" w:styleId="RTFNum141">
    <w:name w:val="RTF_Num 14 1"/>
    <w:rsid w:val="001F5FD4"/>
    <w:rPr>
      <w:rFonts w:ascii="Symbol" w:eastAsia="Symbol" w:hAnsi="Symbol" w:cs="Symbol"/>
    </w:rPr>
  </w:style>
  <w:style w:type="character" w:customStyle="1" w:styleId="RTFNum161">
    <w:name w:val="RTF_Num 16 1"/>
    <w:rsid w:val="001F5FD4"/>
  </w:style>
  <w:style w:type="character" w:customStyle="1" w:styleId="RTFNum171">
    <w:name w:val="RTF_Num 17 1"/>
    <w:rsid w:val="001F5FD4"/>
    <w:rPr>
      <w:rFonts w:ascii="Symbol" w:eastAsia="Symbol" w:hAnsi="Symbol" w:cs="Symbol"/>
    </w:rPr>
  </w:style>
  <w:style w:type="character" w:customStyle="1" w:styleId="RTFNum181">
    <w:name w:val="RTF_Num 18 1"/>
    <w:rsid w:val="001F5FD4"/>
  </w:style>
  <w:style w:type="character" w:customStyle="1" w:styleId="RTFNum191">
    <w:name w:val="RTF_Num 19 1"/>
    <w:rsid w:val="001F5FD4"/>
    <w:rPr>
      <w:rFonts w:ascii="Symbol" w:eastAsia="Symbol" w:hAnsi="Symbol" w:cs="Symbol"/>
    </w:rPr>
  </w:style>
  <w:style w:type="character" w:customStyle="1" w:styleId="RTFNum201">
    <w:name w:val="RTF_Num 20 1"/>
    <w:rsid w:val="001F5FD4"/>
  </w:style>
  <w:style w:type="character" w:customStyle="1" w:styleId="RTFNum211">
    <w:name w:val="RTF_Num 21 1"/>
    <w:rsid w:val="001F5FD4"/>
  </w:style>
  <w:style w:type="character" w:customStyle="1" w:styleId="RTFNum221">
    <w:name w:val="RTF_Num 22 1"/>
    <w:rsid w:val="001F5FD4"/>
    <w:rPr>
      <w:rFonts w:ascii="Symbol" w:eastAsia="Symbol" w:hAnsi="Symbol" w:cs="Symbol"/>
    </w:rPr>
  </w:style>
  <w:style w:type="character" w:customStyle="1" w:styleId="RTFNum231">
    <w:name w:val="RTF_Num 23 1"/>
    <w:rsid w:val="001F5FD4"/>
    <w:rPr>
      <w:rFonts w:ascii="Symbol" w:eastAsia="Symbol" w:hAnsi="Symbol" w:cs="Symbol"/>
    </w:rPr>
  </w:style>
  <w:style w:type="character" w:customStyle="1" w:styleId="RTFNum241">
    <w:name w:val="RTF_Num 24 1"/>
    <w:rsid w:val="001F5FD4"/>
    <w:rPr>
      <w:rFonts w:ascii="Symbol" w:eastAsia="Symbol" w:hAnsi="Symbol" w:cs="Symbol"/>
    </w:rPr>
  </w:style>
  <w:style w:type="character" w:customStyle="1" w:styleId="RTFNum251">
    <w:name w:val="RTF_Num 25 1"/>
    <w:rsid w:val="001F5FD4"/>
    <w:rPr>
      <w:rFonts w:ascii="Symbol" w:eastAsia="Symbol" w:hAnsi="Symbol" w:cs="Symbol"/>
    </w:rPr>
  </w:style>
  <w:style w:type="character" w:customStyle="1" w:styleId="Fontepargpadro2">
    <w:name w:val="Fonte parág. padrão2"/>
    <w:rsid w:val="001F5FD4"/>
  </w:style>
  <w:style w:type="character" w:customStyle="1" w:styleId="WW-Absatz-Standardschriftart1111111111111111111111111111111111111111111111111">
    <w:name w:val="WW-Absatz-Standardschriftart1111111111111111111111111111111111111111111111111"/>
    <w:rsid w:val="001F5FD4"/>
    <w:rPr>
      <w:lang w:val="pt-PT"/>
    </w:rPr>
  </w:style>
  <w:style w:type="character" w:customStyle="1" w:styleId="CaracteresdeNotadeRodap0">
    <w:name w:val="Caracteres de Nota de Rodapé"/>
    <w:rsid w:val="001F5FD4"/>
    <w:rPr>
      <w:position w:val="10"/>
      <w:lang w:val="pt-PT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1F5FD4"/>
    <w:rPr>
      <w:lang w:val="pt-PT"/>
    </w:rPr>
  </w:style>
  <w:style w:type="character" w:customStyle="1" w:styleId="WW-Smbolodenotaderodap">
    <w:name w:val="WW-Símbolo de nota de rodapé"/>
    <w:rsid w:val="001F5FD4"/>
    <w:rPr>
      <w:position w:val="10"/>
      <w:lang w:val="pt-PT"/>
    </w:rPr>
  </w:style>
  <w:style w:type="character" w:customStyle="1" w:styleId="WW-Fontepargpadro">
    <w:name w:val="WW-Fonte parág. padrão"/>
    <w:rsid w:val="001F5FD4"/>
    <w:rPr>
      <w:lang w:val="pt-PT"/>
    </w:rPr>
  </w:style>
  <w:style w:type="character" w:customStyle="1" w:styleId="SmbolosdeNumerao">
    <w:name w:val="Símbolos de Numeração"/>
    <w:rsid w:val="001F5FD4"/>
    <w:rPr>
      <w:lang w:val="pt-PT"/>
    </w:rPr>
  </w:style>
  <w:style w:type="character" w:customStyle="1" w:styleId="WW-Caracteresdenumerao">
    <w:name w:val="WW-Caracteres de numeração"/>
    <w:rsid w:val="001F5FD4"/>
    <w:rPr>
      <w:lang w:val="pt-PT"/>
    </w:rPr>
  </w:style>
  <w:style w:type="character" w:customStyle="1" w:styleId="Marcadores">
    <w:name w:val="Marcadores"/>
    <w:rsid w:val="001F5FD4"/>
    <w:rPr>
      <w:sz w:val="18"/>
      <w:szCs w:val="18"/>
      <w:lang w:val="pt-PT"/>
    </w:rPr>
  </w:style>
  <w:style w:type="character" w:customStyle="1" w:styleId="Nmerodepgina1">
    <w:name w:val="Número de página1"/>
    <w:rsid w:val="001F5FD4"/>
  </w:style>
  <w:style w:type="character" w:customStyle="1" w:styleId="Smbolosdenumerao0">
    <w:name w:val="Símbolos de numeração"/>
    <w:rsid w:val="001F5FD4"/>
  </w:style>
  <w:style w:type="character" w:customStyle="1" w:styleId="Marcas">
    <w:name w:val="Marcas"/>
    <w:rsid w:val="001F5FD4"/>
    <w:rPr>
      <w:rFonts w:ascii="OpenSymbol" w:eastAsia="OpenSymbol" w:hAnsi="OpenSymbol" w:cs="OpenSymbol"/>
    </w:rPr>
  </w:style>
  <w:style w:type="paragraph" w:customStyle="1" w:styleId="Ttulo20">
    <w:name w:val="Título2"/>
    <w:basedOn w:val="Normal"/>
    <w:next w:val="Corpodetexto"/>
    <w:rsid w:val="001F5FD4"/>
    <w:pPr>
      <w:keepNext/>
      <w:suppressAutoHyphens/>
      <w:autoSpaceDN/>
      <w:spacing w:before="240" w:after="120"/>
    </w:pPr>
    <w:rPr>
      <w:rFonts w:eastAsia="MS Mincho" w:cs="Tahoma"/>
      <w:sz w:val="28"/>
      <w:szCs w:val="28"/>
      <w:lang w:val="pt-BR" w:eastAsia="en-US" w:bidi="en-US"/>
    </w:rPr>
  </w:style>
  <w:style w:type="paragraph" w:customStyle="1" w:styleId="Legenda2">
    <w:name w:val="Legenda2"/>
    <w:basedOn w:val="Normal"/>
    <w:rsid w:val="001F5FD4"/>
    <w:pPr>
      <w:suppressLineNumbers/>
      <w:suppressAutoHyphens/>
      <w:autoSpaceDN/>
      <w:spacing w:before="120" w:after="120"/>
    </w:pPr>
    <w:rPr>
      <w:rFonts w:ascii="Times New Roman" w:eastAsia="Times New Roman" w:hAnsi="Times New Roman" w:cs="Times New Roman"/>
      <w:i/>
      <w:iCs/>
      <w:sz w:val="24"/>
      <w:szCs w:val="24"/>
      <w:lang w:val="pt-BR" w:eastAsia="en-US" w:bidi="en-US"/>
    </w:rPr>
  </w:style>
  <w:style w:type="paragraph" w:customStyle="1" w:styleId="Captulo">
    <w:name w:val="Capítulo"/>
    <w:basedOn w:val="Normal"/>
    <w:next w:val="Corpodetexto"/>
    <w:rsid w:val="001F5FD4"/>
    <w:pPr>
      <w:keepNext/>
      <w:suppressAutoHyphens/>
      <w:autoSpaceDN/>
      <w:spacing w:before="240" w:after="120"/>
    </w:pPr>
    <w:rPr>
      <w:rFonts w:eastAsia="Tahoma" w:cs="Tahoma"/>
      <w:sz w:val="28"/>
      <w:szCs w:val="28"/>
      <w:lang w:val="pt-BR" w:eastAsia="en-US" w:bidi="en-US"/>
    </w:rPr>
  </w:style>
  <w:style w:type="paragraph" w:customStyle="1" w:styleId="Legenda1">
    <w:name w:val="Legenda1"/>
    <w:basedOn w:val="Normal"/>
    <w:rsid w:val="001F5FD4"/>
    <w:pPr>
      <w:suppressLineNumbers/>
      <w:suppressAutoHyphens/>
      <w:autoSpaceDN/>
      <w:spacing w:before="120" w:after="120"/>
    </w:pPr>
    <w:rPr>
      <w:rFonts w:ascii="Times New Roman" w:eastAsia="Times New Roman" w:hAnsi="Times New Roman" w:cs="Tahoma"/>
      <w:i/>
      <w:iCs/>
      <w:sz w:val="24"/>
      <w:szCs w:val="24"/>
      <w:lang w:val="pt-BR" w:eastAsia="en-US" w:bidi="en-US"/>
    </w:rPr>
  </w:style>
  <w:style w:type="paragraph" w:customStyle="1" w:styleId="WW-Padro">
    <w:name w:val="WW-Padrão"/>
    <w:rsid w:val="001F5FD4"/>
    <w:pPr>
      <w:suppressAutoHyphens/>
      <w:autoSpaceDN/>
      <w:jc w:val="both"/>
    </w:pPr>
    <w:rPr>
      <w:rFonts w:ascii="Times New Roman" w:eastAsia="Times New Roman" w:hAnsi="Times New Roman" w:cs="Times New Roman"/>
      <w:sz w:val="24"/>
      <w:szCs w:val="24"/>
      <w:lang w:val="pt-BR" w:bidi="en-US"/>
    </w:rPr>
  </w:style>
  <w:style w:type="paragraph" w:customStyle="1" w:styleId="Ttulo11">
    <w:name w:val="Título 11"/>
    <w:basedOn w:val="WW-Padro"/>
    <w:next w:val="WW-Padro"/>
    <w:rsid w:val="001F5FD4"/>
    <w:pPr>
      <w:keepNext/>
      <w:tabs>
        <w:tab w:val="left" w:pos="2835"/>
      </w:tabs>
      <w:spacing w:before="120" w:line="360" w:lineRule="auto"/>
      <w:jc w:val="right"/>
    </w:pPr>
    <w:rPr>
      <w:b/>
      <w:bCs/>
      <w:sz w:val="28"/>
      <w:szCs w:val="28"/>
      <w:lang w:val="pt-PT"/>
    </w:rPr>
  </w:style>
  <w:style w:type="paragraph" w:customStyle="1" w:styleId="Ttulo21">
    <w:name w:val="Título 21"/>
    <w:basedOn w:val="WW-Padro"/>
    <w:next w:val="WW-Padro"/>
    <w:rsid w:val="001F5FD4"/>
    <w:pPr>
      <w:keepNext/>
      <w:tabs>
        <w:tab w:val="left" w:pos="2835"/>
      </w:tabs>
      <w:spacing w:before="120" w:line="360" w:lineRule="auto"/>
      <w:jc w:val="center"/>
    </w:pPr>
    <w:rPr>
      <w:b/>
      <w:bCs/>
      <w:i/>
      <w:iCs/>
      <w:lang w:val="pt-PT"/>
    </w:rPr>
  </w:style>
  <w:style w:type="paragraph" w:customStyle="1" w:styleId="Ttulo31">
    <w:name w:val="Título 31"/>
    <w:basedOn w:val="Normal"/>
    <w:next w:val="Normal"/>
    <w:rsid w:val="001F5FD4"/>
    <w:pPr>
      <w:keepNext/>
      <w:suppressAutoHyphens/>
      <w:autoSpaceDN/>
      <w:jc w:val="center"/>
    </w:pPr>
    <w:rPr>
      <w:rFonts w:ascii="Courier New" w:eastAsia="Courier New" w:hAnsi="Courier New" w:cs="Courier New"/>
      <w:color w:val="000000"/>
      <w:sz w:val="24"/>
      <w:szCs w:val="24"/>
      <w:lang w:val="pt-BR" w:eastAsia="en-US" w:bidi="en-US"/>
    </w:rPr>
  </w:style>
  <w:style w:type="paragraph" w:customStyle="1" w:styleId="Cabealho1">
    <w:name w:val="Cabeçalho1"/>
    <w:basedOn w:val="WW-Padro"/>
    <w:rsid w:val="001F5FD4"/>
    <w:pPr>
      <w:tabs>
        <w:tab w:val="center" w:pos="4419"/>
        <w:tab w:val="right" w:pos="8838"/>
      </w:tabs>
      <w:jc w:val="left"/>
    </w:pPr>
    <w:rPr>
      <w:lang w:val="pt-PT"/>
    </w:rPr>
  </w:style>
  <w:style w:type="paragraph" w:customStyle="1" w:styleId="Rodap1">
    <w:name w:val="Rodapé1"/>
    <w:basedOn w:val="WW-Padro"/>
    <w:rsid w:val="001F5FD4"/>
    <w:pPr>
      <w:tabs>
        <w:tab w:val="center" w:pos="4419"/>
        <w:tab w:val="right" w:pos="8838"/>
      </w:tabs>
      <w:jc w:val="left"/>
    </w:pPr>
    <w:rPr>
      <w:lang w:val="pt-PT"/>
    </w:rPr>
  </w:style>
  <w:style w:type="paragraph" w:customStyle="1" w:styleId="ContedodaTabela0">
    <w:name w:val="Conteúdo da Tabela"/>
    <w:basedOn w:val="Corpodotexto"/>
    <w:rsid w:val="001F5FD4"/>
    <w:pPr>
      <w:autoSpaceDE w:val="0"/>
      <w:jc w:val="left"/>
    </w:pPr>
    <w:rPr>
      <w:szCs w:val="24"/>
      <w:lang w:val="pt-PT" w:eastAsia="en-US" w:bidi="en-US"/>
    </w:rPr>
  </w:style>
  <w:style w:type="paragraph" w:customStyle="1" w:styleId="TtulodaTabela">
    <w:name w:val="Título da Tabela"/>
    <w:basedOn w:val="ContedodaTabela0"/>
    <w:rsid w:val="001F5FD4"/>
    <w:pPr>
      <w:jc w:val="center"/>
    </w:pPr>
    <w:rPr>
      <w:b/>
      <w:bCs/>
      <w:i/>
      <w:iCs/>
    </w:rPr>
  </w:style>
  <w:style w:type="paragraph" w:customStyle="1" w:styleId="TtuloPrincipal">
    <w:name w:val="Título Principal"/>
    <w:basedOn w:val="WW-Padro"/>
    <w:next w:val="Corpodotexto"/>
    <w:rsid w:val="001F5FD4"/>
    <w:pPr>
      <w:keepNext/>
      <w:spacing w:before="240" w:after="120"/>
      <w:jc w:val="left"/>
    </w:pPr>
    <w:rPr>
      <w:sz w:val="28"/>
      <w:szCs w:val="28"/>
      <w:lang w:val="pt-PT"/>
    </w:rPr>
  </w:style>
  <w:style w:type="paragraph" w:customStyle="1" w:styleId="Contedodetabela">
    <w:name w:val="Conteúdo de tabela"/>
    <w:basedOn w:val="Normal"/>
    <w:rsid w:val="001F5FD4"/>
    <w:pPr>
      <w:suppressLineNumbers/>
      <w:suppressAutoHyphens/>
      <w:autoSpaceDN/>
    </w:pPr>
    <w:rPr>
      <w:rFonts w:ascii="Times New Roman" w:eastAsia="Times New Roman" w:hAnsi="Times New Roman" w:cs="Times New Roman"/>
      <w:sz w:val="20"/>
      <w:szCs w:val="20"/>
      <w:lang w:val="pt-BR" w:eastAsia="en-US" w:bidi="en-US"/>
    </w:rPr>
  </w:style>
  <w:style w:type="paragraph" w:customStyle="1" w:styleId="WW-Padro1">
    <w:name w:val="WW-Padrão1"/>
    <w:rsid w:val="001F5FD4"/>
    <w:pPr>
      <w:suppressAutoHyphens/>
      <w:autoSpaceDN/>
      <w:jc w:val="both"/>
    </w:pPr>
    <w:rPr>
      <w:rFonts w:ascii="Times New Roman" w:eastAsia="Times New Roman" w:hAnsi="Times New Roman" w:cs="Times New Roman"/>
      <w:sz w:val="24"/>
      <w:szCs w:val="24"/>
      <w:lang w:val="pt-BR"/>
    </w:rPr>
  </w:style>
  <w:style w:type="paragraph" w:customStyle="1" w:styleId="Contedodequadro">
    <w:name w:val="Conteúdo de quadro"/>
    <w:basedOn w:val="Corpodetexto"/>
    <w:rsid w:val="001F5FD4"/>
    <w:pPr>
      <w:suppressAutoHyphens/>
      <w:autoSpaceDN/>
      <w:spacing w:after="120"/>
      <w:ind w:left="0"/>
      <w:jc w:val="left"/>
    </w:pPr>
    <w:rPr>
      <w:rFonts w:ascii="Times New Roman" w:eastAsia="Times New Roman" w:hAnsi="Times New Roman" w:cs="Times New Roman"/>
      <w:sz w:val="20"/>
      <w:szCs w:val="20"/>
      <w:lang w:val="pt-BR" w:eastAsia="en-US" w:bidi="en-US"/>
    </w:rPr>
  </w:style>
  <w:style w:type="paragraph" w:customStyle="1" w:styleId="Ttulodatabela0">
    <w:name w:val="Título da tabela"/>
    <w:basedOn w:val="Contedodatabela"/>
    <w:rsid w:val="001F5FD4"/>
    <w:pPr>
      <w:widowControl w:val="0"/>
      <w:autoSpaceDE w:val="0"/>
      <w:jc w:val="center"/>
    </w:pPr>
    <w:rPr>
      <w:b/>
      <w:bCs/>
      <w:sz w:val="20"/>
      <w:szCs w:val="20"/>
      <w:lang w:eastAsia="en-US" w:bidi="en-US"/>
    </w:rPr>
  </w:style>
  <w:style w:type="paragraph" w:customStyle="1" w:styleId="Estilo">
    <w:name w:val="Estilo"/>
    <w:rsid w:val="001F5FD4"/>
    <w:pPr>
      <w:suppressAutoHyphens/>
      <w:autoSpaceDE/>
      <w:autoSpaceDN/>
      <w:ind w:left="341" w:hanging="283"/>
    </w:pPr>
    <w:rPr>
      <w:rFonts w:ascii="Times New Roman" w:eastAsia="Times New Roman" w:hAnsi="Times New Roman" w:cs="Times New Roman"/>
      <w:sz w:val="20"/>
      <w:szCs w:val="20"/>
      <w:lang w:val="pt-BR" w:eastAsia="ar-SA"/>
    </w:rPr>
  </w:style>
  <w:style w:type="numbering" w:customStyle="1" w:styleId="Semlista31">
    <w:name w:val="Sem lista31"/>
    <w:next w:val="Semlista"/>
    <w:uiPriority w:val="99"/>
    <w:semiHidden/>
    <w:unhideWhenUsed/>
    <w:rsid w:val="001F5FD4"/>
  </w:style>
  <w:style w:type="character" w:customStyle="1" w:styleId="WW8Num2z2">
    <w:name w:val="WW8Num2z2"/>
    <w:rsid w:val="001F5FD4"/>
  </w:style>
  <w:style w:type="character" w:customStyle="1" w:styleId="WW8Num2z3">
    <w:name w:val="WW8Num2z3"/>
    <w:rsid w:val="001F5FD4"/>
  </w:style>
  <w:style w:type="character" w:customStyle="1" w:styleId="WW8Num2z4">
    <w:name w:val="WW8Num2z4"/>
    <w:rsid w:val="001F5FD4"/>
  </w:style>
  <w:style w:type="character" w:customStyle="1" w:styleId="WW8Num2z5">
    <w:name w:val="WW8Num2z5"/>
    <w:rsid w:val="001F5FD4"/>
  </w:style>
  <w:style w:type="character" w:customStyle="1" w:styleId="WW8Num2z6">
    <w:name w:val="WW8Num2z6"/>
    <w:rsid w:val="001F5FD4"/>
  </w:style>
  <w:style w:type="character" w:customStyle="1" w:styleId="WW8Num2z7">
    <w:name w:val="WW8Num2z7"/>
    <w:rsid w:val="001F5FD4"/>
  </w:style>
  <w:style w:type="character" w:customStyle="1" w:styleId="WW8Num2z8">
    <w:name w:val="WW8Num2z8"/>
    <w:rsid w:val="001F5FD4"/>
  </w:style>
  <w:style w:type="character" w:customStyle="1" w:styleId="WW8Num4z2">
    <w:name w:val="WW8Num4z2"/>
    <w:rsid w:val="001F5FD4"/>
  </w:style>
  <w:style w:type="character" w:customStyle="1" w:styleId="WW8Num4z3">
    <w:name w:val="WW8Num4z3"/>
    <w:rsid w:val="001F5FD4"/>
  </w:style>
  <w:style w:type="character" w:customStyle="1" w:styleId="WW8Num4z4">
    <w:name w:val="WW8Num4z4"/>
    <w:rsid w:val="001F5FD4"/>
  </w:style>
  <w:style w:type="character" w:customStyle="1" w:styleId="WW8Num4z5">
    <w:name w:val="WW8Num4z5"/>
    <w:rsid w:val="001F5FD4"/>
  </w:style>
  <w:style w:type="character" w:customStyle="1" w:styleId="WW8Num4z6">
    <w:name w:val="WW8Num4z6"/>
    <w:rsid w:val="001F5FD4"/>
  </w:style>
  <w:style w:type="character" w:customStyle="1" w:styleId="WW8Num4z7">
    <w:name w:val="WW8Num4z7"/>
    <w:rsid w:val="001F5FD4"/>
  </w:style>
  <w:style w:type="character" w:customStyle="1" w:styleId="WW8Num4z8">
    <w:name w:val="WW8Num4z8"/>
    <w:rsid w:val="001F5FD4"/>
  </w:style>
  <w:style w:type="character" w:customStyle="1" w:styleId="WW8Num5z2">
    <w:name w:val="WW8Num5z2"/>
    <w:rsid w:val="001F5FD4"/>
  </w:style>
  <w:style w:type="character" w:customStyle="1" w:styleId="WW8Num5z3">
    <w:name w:val="WW8Num5z3"/>
    <w:rsid w:val="001F5FD4"/>
  </w:style>
  <w:style w:type="character" w:customStyle="1" w:styleId="WW8Num5z4">
    <w:name w:val="WW8Num5z4"/>
    <w:rsid w:val="001F5FD4"/>
  </w:style>
  <w:style w:type="character" w:customStyle="1" w:styleId="WW8Num5z5">
    <w:name w:val="WW8Num5z5"/>
    <w:rsid w:val="001F5FD4"/>
  </w:style>
  <w:style w:type="character" w:customStyle="1" w:styleId="WW8Num5z6">
    <w:name w:val="WW8Num5z6"/>
    <w:rsid w:val="001F5FD4"/>
  </w:style>
  <w:style w:type="character" w:customStyle="1" w:styleId="WW8Num5z7">
    <w:name w:val="WW8Num5z7"/>
    <w:rsid w:val="001F5FD4"/>
  </w:style>
  <w:style w:type="character" w:customStyle="1" w:styleId="WW8Num5z8">
    <w:name w:val="WW8Num5z8"/>
    <w:rsid w:val="001F5FD4"/>
  </w:style>
  <w:style w:type="character" w:customStyle="1" w:styleId="WW8Num6z0">
    <w:name w:val="WW8Num6z0"/>
    <w:rsid w:val="001F5FD4"/>
    <w:rPr>
      <w:rFonts w:hint="default"/>
      <w:b/>
    </w:rPr>
  </w:style>
  <w:style w:type="character" w:customStyle="1" w:styleId="WW8Num7z0">
    <w:name w:val="WW8Num7z0"/>
    <w:rsid w:val="001F5FD4"/>
    <w:rPr>
      <w:rFonts w:hint="default"/>
      <w:b/>
      <w:color w:val="1D1B11"/>
    </w:rPr>
  </w:style>
  <w:style w:type="character" w:customStyle="1" w:styleId="WW8Num8z0">
    <w:name w:val="WW8Num8z0"/>
    <w:rsid w:val="001F5FD4"/>
    <w:rPr>
      <w:rFonts w:ascii="Arial" w:hAnsi="Arial" w:cs="Arial"/>
      <w:sz w:val="22"/>
    </w:rPr>
  </w:style>
  <w:style w:type="character" w:customStyle="1" w:styleId="WW8Num8z1">
    <w:name w:val="WW8Num8z1"/>
    <w:rsid w:val="001F5FD4"/>
    <w:rPr>
      <w:b/>
    </w:rPr>
  </w:style>
  <w:style w:type="character" w:customStyle="1" w:styleId="WW8Num8z2">
    <w:name w:val="WW8Num8z2"/>
    <w:rsid w:val="001F5FD4"/>
  </w:style>
  <w:style w:type="character" w:customStyle="1" w:styleId="WW8Num8z3">
    <w:name w:val="WW8Num8z3"/>
    <w:rsid w:val="001F5FD4"/>
  </w:style>
  <w:style w:type="character" w:customStyle="1" w:styleId="WW8Num8z4">
    <w:name w:val="WW8Num8z4"/>
    <w:rsid w:val="001F5FD4"/>
  </w:style>
  <w:style w:type="character" w:customStyle="1" w:styleId="WW8Num8z5">
    <w:name w:val="WW8Num8z5"/>
    <w:rsid w:val="001F5FD4"/>
  </w:style>
  <w:style w:type="character" w:customStyle="1" w:styleId="WW8Num8z6">
    <w:name w:val="WW8Num8z6"/>
    <w:rsid w:val="001F5FD4"/>
  </w:style>
  <w:style w:type="character" w:customStyle="1" w:styleId="WW8Num8z7">
    <w:name w:val="WW8Num8z7"/>
    <w:rsid w:val="001F5FD4"/>
  </w:style>
  <w:style w:type="character" w:customStyle="1" w:styleId="WW8Num8z8">
    <w:name w:val="WW8Num8z8"/>
    <w:rsid w:val="001F5FD4"/>
  </w:style>
  <w:style w:type="character" w:customStyle="1" w:styleId="WW8Num9z0">
    <w:name w:val="WW8Num9z0"/>
    <w:rsid w:val="001F5FD4"/>
    <w:rPr>
      <w:rFonts w:hint="default"/>
      <w:b/>
    </w:rPr>
  </w:style>
  <w:style w:type="character" w:customStyle="1" w:styleId="WW8Num10z0">
    <w:name w:val="WW8Num10z0"/>
    <w:rsid w:val="001F5FD4"/>
    <w:rPr>
      <w:rFonts w:hint="default"/>
      <w:b/>
      <w:bCs/>
    </w:rPr>
  </w:style>
  <w:style w:type="character" w:customStyle="1" w:styleId="WW8Num10z1">
    <w:name w:val="WW8Num10z1"/>
    <w:rsid w:val="001F5FD4"/>
  </w:style>
  <w:style w:type="character" w:customStyle="1" w:styleId="WW8Num10z2">
    <w:name w:val="WW8Num10z2"/>
    <w:rsid w:val="001F5FD4"/>
  </w:style>
  <w:style w:type="character" w:customStyle="1" w:styleId="WW8Num10z3">
    <w:name w:val="WW8Num10z3"/>
    <w:rsid w:val="001F5FD4"/>
  </w:style>
  <w:style w:type="character" w:customStyle="1" w:styleId="WW8Num10z4">
    <w:name w:val="WW8Num10z4"/>
    <w:rsid w:val="001F5FD4"/>
  </w:style>
  <w:style w:type="character" w:customStyle="1" w:styleId="WW8Num10z5">
    <w:name w:val="WW8Num10z5"/>
    <w:rsid w:val="001F5FD4"/>
  </w:style>
  <w:style w:type="character" w:customStyle="1" w:styleId="WW8Num10z6">
    <w:name w:val="WW8Num10z6"/>
    <w:rsid w:val="001F5FD4"/>
  </w:style>
  <w:style w:type="character" w:customStyle="1" w:styleId="WW8Num10z7">
    <w:name w:val="WW8Num10z7"/>
    <w:rsid w:val="001F5FD4"/>
  </w:style>
  <w:style w:type="character" w:customStyle="1" w:styleId="WW8Num10z8">
    <w:name w:val="WW8Num10z8"/>
    <w:rsid w:val="001F5FD4"/>
  </w:style>
  <w:style w:type="character" w:customStyle="1" w:styleId="CorpodetextoChar1">
    <w:name w:val="Corpo de texto Char1"/>
    <w:rsid w:val="001F5FD4"/>
    <w:rPr>
      <w:rFonts w:ascii="Arial" w:hAnsi="Arial"/>
      <w:kern w:val="1"/>
      <w:sz w:val="22"/>
      <w:lang w:val="x-none" w:eastAsia="zh-CN"/>
    </w:rPr>
  </w:style>
  <w:style w:type="paragraph" w:customStyle="1" w:styleId="Textoembloco1">
    <w:name w:val="Texto em bloco1"/>
    <w:basedOn w:val="Normal"/>
    <w:rsid w:val="001F5FD4"/>
    <w:pPr>
      <w:widowControl/>
      <w:autoSpaceDE/>
      <w:autoSpaceDN/>
      <w:ind w:left="4253" w:right="57" w:firstLine="1134"/>
      <w:jc w:val="both"/>
    </w:pPr>
    <w:rPr>
      <w:rFonts w:eastAsia="Times New Roman" w:cs="Times New Roman"/>
      <w:i/>
      <w:spacing w:val="14"/>
      <w:kern w:val="1"/>
      <w:szCs w:val="20"/>
      <w:lang w:val="pt-BR" w:eastAsia="zh-CN" w:bidi="ar-SA"/>
    </w:rPr>
  </w:style>
  <w:style w:type="paragraph" w:customStyle="1" w:styleId="Textosimples">
    <w:name w:val="Texto simples"/>
    <w:basedOn w:val="Normal"/>
    <w:rsid w:val="001F5FD4"/>
    <w:pPr>
      <w:widowControl/>
      <w:autoSpaceDE/>
      <w:autoSpaceDN/>
    </w:pPr>
    <w:rPr>
      <w:rFonts w:ascii="Courier New" w:eastAsia="Times New Roman" w:hAnsi="Courier New" w:cs="Times New Roman"/>
      <w:kern w:val="1"/>
      <w:sz w:val="20"/>
      <w:szCs w:val="20"/>
      <w:lang w:val="pt-BR" w:eastAsia="zh-CN" w:bidi="ar-SA"/>
    </w:rPr>
  </w:style>
  <w:style w:type="character" w:customStyle="1" w:styleId="RecuodecorpodetextoChar1">
    <w:name w:val="Recuo de corpo de texto Char1"/>
    <w:rsid w:val="001F5FD4"/>
    <w:rPr>
      <w:kern w:val="1"/>
      <w:lang w:val="x-none" w:eastAsia="zh-CN"/>
    </w:rPr>
  </w:style>
  <w:style w:type="paragraph" w:customStyle="1" w:styleId="Standard">
    <w:name w:val="Standard"/>
    <w:rsid w:val="001F5FD4"/>
    <w:pPr>
      <w:suppressAutoHyphens/>
      <w:autoSpaceDE/>
      <w:autoSpaceDN/>
      <w:textAlignment w:val="baseline"/>
    </w:pPr>
    <w:rPr>
      <w:rFonts w:ascii="Times New Roman" w:eastAsia="SimSun" w:hAnsi="Times New Roman" w:cs="Mangal"/>
      <w:kern w:val="1"/>
      <w:sz w:val="24"/>
      <w:szCs w:val="24"/>
      <w:lang w:val="pt-BR" w:eastAsia="zh-CN" w:bidi="hi-IN"/>
    </w:rPr>
  </w:style>
  <w:style w:type="paragraph" w:customStyle="1" w:styleId="Citaes">
    <w:name w:val="Citações"/>
    <w:basedOn w:val="Normal"/>
    <w:rsid w:val="001F5FD4"/>
    <w:pPr>
      <w:widowControl/>
      <w:suppressAutoHyphens/>
      <w:autoSpaceDE/>
      <w:autoSpaceDN/>
      <w:spacing w:after="283"/>
      <w:ind w:left="567" w:right="567"/>
    </w:pPr>
    <w:rPr>
      <w:rFonts w:ascii="Times New Roman" w:eastAsia="Times New Roman" w:hAnsi="Times New Roman" w:cs="Calibri"/>
      <w:kern w:val="1"/>
      <w:sz w:val="20"/>
      <w:szCs w:val="20"/>
      <w:lang w:val="pt-BR" w:eastAsia="zh-CN" w:bidi="ar-SA"/>
    </w:rPr>
  </w:style>
  <w:style w:type="character" w:styleId="Refdenotaderodap">
    <w:name w:val="footnote reference"/>
    <w:basedOn w:val="Fontepargpadro"/>
    <w:uiPriority w:val="99"/>
    <w:semiHidden/>
    <w:unhideWhenUsed/>
    <w:rsid w:val="00E95BD3"/>
    <w:rPr>
      <w:vertAlign w:val="superscript"/>
    </w:rPr>
  </w:style>
  <w:style w:type="table" w:customStyle="1" w:styleId="TableNormal2">
    <w:name w:val="Table Normal2"/>
    <w:uiPriority w:val="2"/>
    <w:semiHidden/>
    <w:qFormat/>
    <w:rsid w:val="006E144D"/>
    <w:rPr>
      <w:rFonts w:ascii="Calibri" w:eastAsia="Calibri" w:hAnsi="Calibri" w:cs="Calibr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4">
    <w:name w:val="Sem lista4"/>
    <w:next w:val="Semlista"/>
    <w:uiPriority w:val="99"/>
    <w:semiHidden/>
    <w:unhideWhenUsed/>
    <w:rsid w:val="0024160A"/>
  </w:style>
  <w:style w:type="character" w:customStyle="1" w:styleId="CabealhoChar1">
    <w:name w:val="Cabeçalho Char1"/>
    <w:aliases w:val="hd Char1,he Char1"/>
    <w:basedOn w:val="Fontepargpadro"/>
    <w:semiHidden/>
    <w:rsid w:val="00190F95"/>
    <w:rPr>
      <w:rFonts w:ascii="Arial" w:eastAsia="Arial" w:hAnsi="Arial" w:cs="Arial"/>
      <w:lang w:val="pt-PT" w:eastAsia="pt-PT" w:bidi="pt-PT"/>
    </w:rPr>
  </w:style>
  <w:style w:type="character" w:customStyle="1" w:styleId="MenoPendente3">
    <w:name w:val="Menção Pendente3"/>
    <w:basedOn w:val="Fontepargpadro"/>
    <w:uiPriority w:val="99"/>
    <w:semiHidden/>
    <w:rsid w:val="00190F95"/>
    <w:rPr>
      <w:color w:val="605E5C"/>
      <w:shd w:val="clear" w:color="auto" w:fill="E1DFDD"/>
    </w:rPr>
  </w:style>
  <w:style w:type="table" w:customStyle="1" w:styleId="Tabelacomgrade5">
    <w:name w:val="Tabela com grade5"/>
    <w:basedOn w:val="Tabelanormal"/>
    <w:next w:val="Tabelacomgrade"/>
    <w:uiPriority w:val="59"/>
    <w:rsid w:val="00190F95"/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3">
    <w:name w:val="Table Normal3"/>
    <w:uiPriority w:val="2"/>
    <w:semiHidden/>
    <w:qFormat/>
    <w:rsid w:val="00190F95"/>
    <w:rPr>
      <w:rFonts w:ascii="Calibri" w:eastAsia="Calibri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31">
    <w:name w:val="Tabela com grade31"/>
    <w:basedOn w:val="Tabelanormal"/>
    <w:uiPriority w:val="59"/>
    <w:rsid w:val="00190F95"/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5">
    <w:name w:val="Sem lista5"/>
    <w:next w:val="Semlista"/>
    <w:uiPriority w:val="99"/>
    <w:semiHidden/>
    <w:unhideWhenUsed/>
    <w:rsid w:val="0060467C"/>
  </w:style>
  <w:style w:type="numbering" w:customStyle="1" w:styleId="Semlista12">
    <w:name w:val="Sem lista12"/>
    <w:next w:val="Semlista"/>
    <w:uiPriority w:val="99"/>
    <w:semiHidden/>
    <w:unhideWhenUsed/>
    <w:rsid w:val="0060467C"/>
  </w:style>
  <w:style w:type="numbering" w:customStyle="1" w:styleId="Semlista6">
    <w:name w:val="Sem lista6"/>
    <w:next w:val="Semlista"/>
    <w:uiPriority w:val="99"/>
    <w:semiHidden/>
    <w:unhideWhenUsed/>
    <w:rsid w:val="006C0FA2"/>
  </w:style>
  <w:style w:type="table" w:customStyle="1" w:styleId="TableNormal4">
    <w:name w:val="Table Normal4"/>
    <w:uiPriority w:val="2"/>
    <w:semiHidden/>
    <w:qFormat/>
    <w:rsid w:val="006C0FA2"/>
    <w:rPr>
      <w:rFonts w:ascii="Calibri" w:eastAsia="Calibri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7">
    <w:name w:val="Sem lista7"/>
    <w:next w:val="Semlista"/>
    <w:uiPriority w:val="99"/>
    <w:semiHidden/>
    <w:unhideWhenUsed/>
    <w:rsid w:val="00F462D6"/>
  </w:style>
  <w:style w:type="numbering" w:customStyle="1" w:styleId="Semlista8">
    <w:name w:val="Sem lista8"/>
    <w:next w:val="Semlista"/>
    <w:uiPriority w:val="99"/>
    <w:semiHidden/>
    <w:unhideWhenUsed/>
    <w:rsid w:val="009E2A7E"/>
  </w:style>
  <w:style w:type="table" w:customStyle="1" w:styleId="TableNormal5">
    <w:name w:val="Table Normal5"/>
    <w:rsid w:val="009E2A7E"/>
    <w:pPr>
      <w:widowControl/>
      <w:autoSpaceDE/>
      <w:autoSpaceDN/>
    </w:pPr>
    <w:rPr>
      <w:rFonts w:ascii="Arial" w:eastAsia="Arial" w:hAnsi="Arial" w:cs="Arial"/>
      <w:sz w:val="24"/>
      <w:szCs w:val="24"/>
      <w:lang w:val="pt-BR"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9">
    <w:name w:val="Sem lista9"/>
    <w:next w:val="Semlista"/>
    <w:uiPriority w:val="99"/>
    <w:semiHidden/>
    <w:unhideWhenUsed/>
    <w:rsid w:val="00BC003F"/>
  </w:style>
  <w:style w:type="numbering" w:customStyle="1" w:styleId="Semlista13">
    <w:name w:val="Sem lista13"/>
    <w:next w:val="Semlista"/>
    <w:uiPriority w:val="99"/>
    <w:semiHidden/>
    <w:unhideWhenUsed/>
    <w:rsid w:val="00BC003F"/>
  </w:style>
  <w:style w:type="numbering" w:customStyle="1" w:styleId="Semlista112">
    <w:name w:val="Sem lista112"/>
    <w:next w:val="Semlista"/>
    <w:uiPriority w:val="99"/>
    <w:semiHidden/>
    <w:unhideWhenUsed/>
    <w:rsid w:val="00BC003F"/>
  </w:style>
  <w:style w:type="numbering" w:customStyle="1" w:styleId="Semlista1111">
    <w:name w:val="Sem lista1111"/>
    <w:next w:val="Semlista"/>
    <w:uiPriority w:val="99"/>
    <w:semiHidden/>
    <w:unhideWhenUsed/>
    <w:rsid w:val="00BC003F"/>
  </w:style>
  <w:style w:type="numbering" w:customStyle="1" w:styleId="Semlista22">
    <w:name w:val="Sem lista22"/>
    <w:next w:val="Semlista"/>
    <w:uiPriority w:val="99"/>
    <w:semiHidden/>
    <w:unhideWhenUsed/>
    <w:rsid w:val="00BC003F"/>
  </w:style>
  <w:style w:type="numbering" w:customStyle="1" w:styleId="Semlista32">
    <w:name w:val="Sem lista32"/>
    <w:next w:val="Semlista"/>
    <w:semiHidden/>
    <w:unhideWhenUsed/>
    <w:rsid w:val="00BC003F"/>
  </w:style>
  <w:style w:type="numbering" w:customStyle="1" w:styleId="Semlista11111">
    <w:name w:val="Sem lista11111"/>
    <w:next w:val="Semlista"/>
    <w:uiPriority w:val="99"/>
    <w:semiHidden/>
    <w:unhideWhenUsed/>
    <w:rsid w:val="00BC003F"/>
  </w:style>
  <w:style w:type="numbering" w:customStyle="1" w:styleId="Semlista211">
    <w:name w:val="Sem lista211"/>
    <w:next w:val="Semlista"/>
    <w:uiPriority w:val="99"/>
    <w:semiHidden/>
    <w:unhideWhenUsed/>
    <w:rsid w:val="00BC003F"/>
  </w:style>
  <w:style w:type="numbering" w:customStyle="1" w:styleId="Semlista311">
    <w:name w:val="Sem lista311"/>
    <w:next w:val="Semlista"/>
    <w:uiPriority w:val="99"/>
    <w:semiHidden/>
    <w:unhideWhenUsed/>
    <w:rsid w:val="00BC003F"/>
  </w:style>
  <w:style w:type="table" w:customStyle="1" w:styleId="Tabelacomgrade51">
    <w:name w:val="Tabela com grade51"/>
    <w:basedOn w:val="Tabelanormal"/>
    <w:next w:val="Tabelacomgrade"/>
    <w:uiPriority w:val="39"/>
    <w:rsid w:val="00BC003F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a4">
    <w:name w:val="List 4"/>
    <w:basedOn w:val="Normal"/>
    <w:uiPriority w:val="99"/>
    <w:semiHidden/>
    <w:unhideWhenUsed/>
    <w:rsid w:val="00BC003F"/>
    <w:pPr>
      <w:ind w:left="1132" w:hanging="283"/>
      <w:contextualSpacing/>
    </w:pPr>
    <w:rPr>
      <w:rFonts w:ascii="Times New Roman" w:eastAsia="Times New Roman" w:hAnsi="Times New Roman" w:cs="Times New Roman"/>
      <w:lang w:eastAsia="en-US" w:bidi="ar-SA"/>
    </w:rPr>
  </w:style>
  <w:style w:type="numbering" w:customStyle="1" w:styleId="Semlista10">
    <w:name w:val="Sem lista10"/>
    <w:next w:val="Semlista"/>
    <w:uiPriority w:val="99"/>
    <w:semiHidden/>
    <w:unhideWhenUsed/>
    <w:rsid w:val="00304D12"/>
  </w:style>
  <w:style w:type="numbering" w:customStyle="1" w:styleId="Semlista14">
    <w:name w:val="Sem lista14"/>
    <w:next w:val="Semlista"/>
    <w:uiPriority w:val="99"/>
    <w:semiHidden/>
    <w:unhideWhenUsed/>
    <w:rsid w:val="00304D12"/>
  </w:style>
  <w:style w:type="numbering" w:customStyle="1" w:styleId="Semlista113">
    <w:name w:val="Sem lista113"/>
    <w:next w:val="Semlista"/>
    <w:uiPriority w:val="99"/>
    <w:semiHidden/>
    <w:unhideWhenUsed/>
    <w:rsid w:val="00304D12"/>
  </w:style>
  <w:style w:type="numbering" w:customStyle="1" w:styleId="Semlista1112">
    <w:name w:val="Sem lista1112"/>
    <w:next w:val="Semlista"/>
    <w:uiPriority w:val="99"/>
    <w:semiHidden/>
    <w:unhideWhenUsed/>
    <w:rsid w:val="00304D12"/>
  </w:style>
  <w:style w:type="numbering" w:customStyle="1" w:styleId="Semlista23">
    <w:name w:val="Sem lista23"/>
    <w:next w:val="Semlista"/>
    <w:uiPriority w:val="99"/>
    <w:semiHidden/>
    <w:unhideWhenUsed/>
    <w:rsid w:val="00304D12"/>
  </w:style>
  <w:style w:type="numbering" w:customStyle="1" w:styleId="Semlista33">
    <w:name w:val="Sem lista33"/>
    <w:next w:val="Semlista"/>
    <w:semiHidden/>
    <w:unhideWhenUsed/>
    <w:rsid w:val="00304D12"/>
  </w:style>
  <w:style w:type="numbering" w:customStyle="1" w:styleId="Semlista11112">
    <w:name w:val="Sem lista11112"/>
    <w:next w:val="Semlista"/>
    <w:uiPriority w:val="99"/>
    <w:semiHidden/>
    <w:unhideWhenUsed/>
    <w:rsid w:val="00304D12"/>
  </w:style>
  <w:style w:type="numbering" w:customStyle="1" w:styleId="Semlista212">
    <w:name w:val="Sem lista212"/>
    <w:next w:val="Semlista"/>
    <w:uiPriority w:val="99"/>
    <w:semiHidden/>
    <w:unhideWhenUsed/>
    <w:rsid w:val="00304D12"/>
  </w:style>
  <w:style w:type="numbering" w:customStyle="1" w:styleId="Semlista312">
    <w:name w:val="Sem lista312"/>
    <w:next w:val="Semlista"/>
    <w:uiPriority w:val="99"/>
    <w:semiHidden/>
    <w:unhideWhenUsed/>
    <w:rsid w:val="00304D12"/>
  </w:style>
  <w:style w:type="table" w:customStyle="1" w:styleId="Tabelacomgrade52">
    <w:name w:val="Tabela com grade52"/>
    <w:basedOn w:val="Tabelanormal"/>
    <w:next w:val="Tabelacomgrade"/>
    <w:uiPriority w:val="39"/>
    <w:rsid w:val="00304D12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5">
    <w:name w:val="Sem lista15"/>
    <w:next w:val="Semlista"/>
    <w:uiPriority w:val="99"/>
    <w:semiHidden/>
    <w:unhideWhenUsed/>
    <w:rsid w:val="005E0061"/>
  </w:style>
  <w:style w:type="numbering" w:customStyle="1" w:styleId="Semlista16">
    <w:name w:val="Sem lista16"/>
    <w:next w:val="Semlista"/>
    <w:uiPriority w:val="99"/>
    <w:semiHidden/>
    <w:unhideWhenUsed/>
    <w:rsid w:val="005E0061"/>
  </w:style>
  <w:style w:type="numbering" w:customStyle="1" w:styleId="Semlista114">
    <w:name w:val="Sem lista114"/>
    <w:next w:val="Semlista"/>
    <w:uiPriority w:val="99"/>
    <w:semiHidden/>
    <w:unhideWhenUsed/>
    <w:rsid w:val="005E0061"/>
  </w:style>
  <w:style w:type="numbering" w:customStyle="1" w:styleId="Semlista1113">
    <w:name w:val="Sem lista1113"/>
    <w:next w:val="Semlista"/>
    <w:uiPriority w:val="99"/>
    <w:semiHidden/>
    <w:unhideWhenUsed/>
    <w:rsid w:val="005E0061"/>
  </w:style>
  <w:style w:type="numbering" w:customStyle="1" w:styleId="Semlista24">
    <w:name w:val="Sem lista24"/>
    <w:next w:val="Semlista"/>
    <w:uiPriority w:val="99"/>
    <w:semiHidden/>
    <w:unhideWhenUsed/>
    <w:rsid w:val="005E0061"/>
  </w:style>
  <w:style w:type="numbering" w:customStyle="1" w:styleId="Semlista34">
    <w:name w:val="Sem lista34"/>
    <w:next w:val="Semlista"/>
    <w:semiHidden/>
    <w:unhideWhenUsed/>
    <w:rsid w:val="005E0061"/>
  </w:style>
  <w:style w:type="numbering" w:customStyle="1" w:styleId="Semlista11113">
    <w:name w:val="Sem lista11113"/>
    <w:next w:val="Semlista"/>
    <w:uiPriority w:val="99"/>
    <w:semiHidden/>
    <w:unhideWhenUsed/>
    <w:rsid w:val="005E0061"/>
  </w:style>
  <w:style w:type="numbering" w:customStyle="1" w:styleId="Semlista213">
    <w:name w:val="Sem lista213"/>
    <w:next w:val="Semlista"/>
    <w:uiPriority w:val="99"/>
    <w:semiHidden/>
    <w:unhideWhenUsed/>
    <w:rsid w:val="005E0061"/>
  </w:style>
  <w:style w:type="numbering" w:customStyle="1" w:styleId="Semlista313">
    <w:name w:val="Sem lista313"/>
    <w:next w:val="Semlista"/>
    <w:uiPriority w:val="99"/>
    <w:semiHidden/>
    <w:unhideWhenUsed/>
    <w:rsid w:val="005E0061"/>
  </w:style>
  <w:style w:type="table" w:customStyle="1" w:styleId="Tabelacomgrade53">
    <w:name w:val="Tabela com grade53"/>
    <w:basedOn w:val="Tabelanormal"/>
    <w:next w:val="Tabelacomgrade"/>
    <w:uiPriority w:val="39"/>
    <w:rsid w:val="005E0061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7">
    <w:name w:val="Sem lista17"/>
    <w:next w:val="Semlista"/>
    <w:uiPriority w:val="99"/>
    <w:semiHidden/>
    <w:unhideWhenUsed/>
    <w:rsid w:val="00D33BA9"/>
  </w:style>
  <w:style w:type="table" w:customStyle="1" w:styleId="TableNormal6">
    <w:name w:val="Table Normal6"/>
    <w:uiPriority w:val="2"/>
    <w:semiHidden/>
    <w:qFormat/>
    <w:rsid w:val="00D33BA9"/>
    <w:rPr>
      <w:rFonts w:ascii="Calibri" w:eastAsia="Calibri" w:hAnsi="Calibri" w:cs="Calibri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3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2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2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3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gov.br/pncp/pt-br" TargetMode="External"/><Relationship Id="rId18" Type="http://schemas.openxmlformats.org/officeDocument/2006/relationships/hyperlink" Target="http://www.bll.org.br" TargetMode="External"/><Relationship Id="rId26" Type="http://schemas.openxmlformats.org/officeDocument/2006/relationships/hyperlink" Target="http://www.bll.org.br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bll.org.br" TargetMode="Externa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www.encantado.rs.gov.br" TargetMode="External"/><Relationship Id="rId17" Type="http://schemas.openxmlformats.org/officeDocument/2006/relationships/hyperlink" Target="http://www.bll.org.br" TargetMode="External"/><Relationship Id="rId25" Type="http://schemas.openxmlformats.org/officeDocument/2006/relationships/hyperlink" Target="http://www.bll.org.br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bll.org.br" TargetMode="External"/><Relationship Id="rId20" Type="http://schemas.openxmlformats.org/officeDocument/2006/relationships/hyperlink" Target="http://www.bll.org.br" TargetMode="External"/><Relationship Id="rId29" Type="http://schemas.openxmlformats.org/officeDocument/2006/relationships/hyperlink" Target="http://www.bll.org.br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bll.org.br" TargetMode="External"/><Relationship Id="rId24" Type="http://schemas.openxmlformats.org/officeDocument/2006/relationships/hyperlink" Target="http://www.bll.org.br" TargetMode="External"/><Relationship Id="rId32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://www.bll.org.br" TargetMode="External"/><Relationship Id="rId23" Type="http://schemas.openxmlformats.org/officeDocument/2006/relationships/hyperlink" Target="http://www.bll.org.br" TargetMode="External"/><Relationship Id="rId28" Type="http://schemas.openxmlformats.org/officeDocument/2006/relationships/hyperlink" Target="http://www.bll.org.br" TargetMode="External"/><Relationship Id="rId10" Type="http://schemas.openxmlformats.org/officeDocument/2006/relationships/hyperlink" Target="http://www.bll.org.br/" TargetMode="External"/><Relationship Id="rId19" Type="http://schemas.openxmlformats.org/officeDocument/2006/relationships/hyperlink" Target="http://www.bll.org.br" TargetMode="External"/><Relationship Id="rId31" Type="http://schemas.openxmlformats.org/officeDocument/2006/relationships/hyperlink" Target="http://www.portaldecompraspublicas.com.br,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ll.org.br" TargetMode="External"/><Relationship Id="rId14" Type="http://schemas.openxmlformats.org/officeDocument/2006/relationships/hyperlink" Target="mailto:licitacoes@encantado-rs.com.br" TargetMode="External"/><Relationship Id="rId22" Type="http://schemas.openxmlformats.org/officeDocument/2006/relationships/hyperlink" Target="http://www.bll.org.br" TargetMode="External"/><Relationship Id="rId27" Type="http://schemas.openxmlformats.org/officeDocument/2006/relationships/hyperlink" Target="http://www.bll.org.br" TargetMode="External"/><Relationship Id="rId30" Type="http://schemas.openxmlformats.org/officeDocument/2006/relationships/hyperlink" Target="http://www.encantado.rs.gov.br" TargetMode="External"/><Relationship Id="rId8" Type="http://schemas.openxmlformats.org/officeDocument/2006/relationships/hyperlink" Target="http://www.bll.or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500983-71C4-4551-8719-26E148FDF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1755</TotalTime>
  <Pages>32</Pages>
  <Words>15825</Words>
  <Characters>85455</Characters>
  <Application>Microsoft Office Word</Application>
  <DocSecurity>0</DocSecurity>
  <Lines>712</Lines>
  <Paragraphs>202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Pregão Compras - Ampla Participação</vt:lpstr>
    </vt:vector>
  </TitlesOfParts>
  <Company/>
  <LinksUpToDate>false</LinksUpToDate>
  <CharactersWithSpaces>101078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Pregão Compras - Ampla Participação</dc:title>
  <dc:creator>Manoel Paz</dc:creator>
  <cp:lastModifiedBy>Licitacoes02</cp:lastModifiedBy>
  <cp:revision>209</cp:revision>
  <cp:lastPrinted>2024-04-15T21:08:00Z</cp:lastPrinted>
  <dcterms:created xsi:type="dcterms:W3CDTF">2022-11-09T11:18:00Z</dcterms:created>
  <dcterms:modified xsi:type="dcterms:W3CDTF">2025-01-09T12:42:00Z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2020-05-13T00:00:00Z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2020-06-17T00:00:00Z</vt:filetime>
  </property>
</Properties>
</file>