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FD0" w:rsidRDefault="00B15FD0"/>
    <w:p w:rsidR="0038296D" w:rsidRDefault="0038296D"/>
    <w:p w:rsidR="000C3D5A" w:rsidRPr="000C3D5A" w:rsidRDefault="000C3D5A" w:rsidP="000C3D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578" w:rsidRPr="00037CC5" w:rsidRDefault="000C3D5A" w:rsidP="000C3D5A">
      <w:pPr>
        <w:spacing w:before="100" w:beforeAutospacing="1" w:after="100" w:afterAutospacing="1" w:line="240" w:lineRule="auto"/>
        <w:rPr>
          <w:rFonts w:cstheme="minorHAnsi"/>
          <w:color w:val="000000"/>
        </w:rPr>
      </w:pPr>
      <w:r w:rsidRPr="000C3D5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37CC5">
        <w:rPr>
          <w:rFonts w:cstheme="minorHAnsi"/>
          <w:b/>
          <w:bCs/>
          <w:color w:val="000000"/>
        </w:rPr>
        <w:t xml:space="preserve">Órgão: </w:t>
      </w:r>
      <w:r w:rsidRPr="00037CC5">
        <w:rPr>
          <w:rFonts w:cstheme="minorHAnsi"/>
          <w:color w:val="000000"/>
        </w:rPr>
        <w:t>Secretaria de Educação</w:t>
      </w:r>
    </w:p>
    <w:p w:rsidR="000C3D5A" w:rsidRPr="00037CC5" w:rsidRDefault="000C3D5A" w:rsidP="000C3D5A">
      <w:pPr>
        <w:spacing w:before="100" w:beforeAutospacing="1" w:after="100" w:afterAutospacing="1" w:line="240" w:lineRule="auto"/>
        <w:rPr>
          <w:rFonts w:cstheme="minorHAnsi"/>
          <w:color w:val="000000"/>
        </w:rPr>
      </w:pPr>
    </w:p>
    <w:p w:rsidR="000C3D5A" w:rsidRPr="00037CC5" w:rsidRDefault="000C3D5A" w:rsidP="000C3D5A">
      <w:pPr>
        <w:spacing w:before="100" w:beforeAutospacing="1" w:after="100" w:afterAutospacing="1" w:line="240" w:lineRule="auto"/>
        <w:rPr>
          <w:rFonts w:cstheme="minorHAnsi"/>
        </w:rPr>
      </w:pPr>
      <w:r w:rsidRPr="00037CC5">
        <w:rPr>
          <w:rFonts w:cstheme="minorHAnsi"/>
        </w:rPr>
        <w:t xml:space="preserve"> </w:t>
      </w:r>
      <w:r w:rsidRPr="00037CC5">
        <w:rPr>
          <w:rFonts w:cstheme="minorHAnsi"/>
          <w:b/>
          <w:bCs/>
        </w:rPr>
        <w:t xml:space="preserve">Objeto: </w:t>
      </w:r>
      <w:r w:rsidR="00431BFA" w:rsidRPr="00037CC5">
        <w:rPr>
          <w:rFonts w:cstheme="minorHAnsi"/>
        </w:rPr>
        <w:t xml:space="preserve">Compra emergencial de Hortifruti para as Escolas de Educação Infantil </w:t>
      </w:r>
    </w:p>
    <w:p w:rsidR="00431BFA" w:rsidRPr="00037CC5" w:rsidRDefault="000C3D5A" w:rsidP="000C3D5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7CC5">
        <w:rPr>
          <w:rFonts w:asciiTheme="minorHAnsi" w:hAnsiTheme="minorHAnsi" w:cstheme="minorHAnsi"/>
          <w:b/>
          <w:bCs/>
          <w:sz w:val="22"/>
          <w:szCs w:val="22"/>
        </w:rPr>
        <w:t>Empresa fornecedora</w:t>
      </w:r>
      <w:r w:rsidRPr="00037CC5">
        <w:rPr>
          <w:rFonts w:asciiTheme="minorHAnsi" w:hAnsiTheme="minorHAnsi" w:cstheme="minorHAnsi"/>
          <w:sz w:val="22"/>
          <w:szCs w:val="22"/>
        </w:rPr>
        <w:t>:</w:t>
      </w:r>
      <w:r w:rsidR="001C36B2" w:rsidRPr="00037CC5">
        <w:rPr>
          <w:rFonts w:asciiTheme="minorHAnsi" w:hAnsiTheme="minorHAnsi" w:cstheme="minorHAnsi"/>
          <w:sz w:val="22"/>
          <w:szCs w:val="22"/>
        </w:rPr>
        <w:t xml:space="preserve"> FRUTURAS COMÉRCIO DE ALIMENTOS LTDA</w:t>
      </w:r>
    </w:p>
    <w:p w:rsidR="000C3D5A" w:rsidRPr="00037CC5" w:rsidRDefault="000C3D5A" w:rsidP="000C3D5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7CC5">
        <w:rPr>
          <w:rFonts w:asciiTheme="minorHAnsi" w:hAnsiTheme="minorHAnsi" w:cstheme="minorHAnsi"/>
          <w:b/>
          <w:bCs/>
          <w:sz w:val="22"/>
          <w:szCs w:val="22"/>
        </w:rPr>
        <w:t>CNPJ nº</w:t>
      </w:r>
      <w:r w:rsidR="001C36B2" w:rsidRPr="00037CC5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1C36B2" w:rsidRPr="00037CC5">
        <w:rPr>
          <w:rFonts w:asciiTheme="minorHAnsi" w:hAnsiTheme="minorHAnsi" w:cstheme="minorHAnsi"/>
          <w:sz w:val="22"/>
          <w:szCs w:val="22"/>
        </w:rPr>
        <w:t>87.196.002/0001-86</w:t>
      </w:r>
    </w:p>
    <w:p w:rsidR="000C3D5A" w:rsidRPr="00037CC5" w:rsidRDefault="000C3D5A" w:rsidP="000C3D5A">
      <w:pPr>
        <w:spacing w:before="100" w:beforeAutospacing="1" w:after="100" w:afterAutospacing="1" w:line="240" w:lineRule="auto"/>
        <w:rPr>
          <w:rFonts w:cstheme="minorHAnsi"/>
        </w:rPr>
      </w:pPr>
      <w:r w:rsidRPr="00037CC5">
        <w:rPr>
          <w:rFonts w:cstheme="minorHAnsi"/>
          <w:b/>
          <w:bCs/>
        </w:rPr>
        <w:t>Valor total do objeto</w:t>
      </w:r>
      <w:r w:rsidRPr="00037CC5">
        <w:rPr>
          <w:rFonts w:cstheme="minorHAnsi"/>
        </w:rPr>
        <w:t xml:space="preserve">: </w:t>
      </w:r>
      <w:r w:rsidR="001C36B2" w:rsidRPr="00037CC5">
        <w:rPr>
          <w:rFonts w:cstheme="minorHAnsi"/>
        </w:rPr>
        <w:t xml:space="preserve">R$ </w:t>
      </w:r>
      <w:r w:rsidR="001324EE" w:rsidRPr="00037CC5">
        <w:rPr>
          <w:rFonts w:cstheme="minorHAnsi"/>
        </w:rPr>
        <w:t>2.851,74</w:t>
      </w:r>
    </w:p>
    <w:p w:rsidR="000C3D5A" w:rsidRPr="00037CC5" w:rsidRDefault="000C3D5A" w:rsidP="000C3D5A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324EE" w:rsidRPr="00037CC5" w:rsidRDefault="000C3D5A" w:rsidP="00037CC5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037CC5">
        <w:rPr>
          <w:rFonts w:cstheme="minorHAnsi"/>
        </w:rPr>
        <w:t xml:space="preserve"> </w:t>
      </w:r>
      <w:r w:rsidRPr="00037CC5">
        <w:rPr>
          <w:rFonts w:cstheme="minorHAnsi"/>
          <w:b/>
          <w:bCs/>
        </w:rPr>
        <w:t xml:space="preserve">Justificativa: </w:t>
      </w:r>
      <w:r w:rsidR="001324EE" w:rsidRPr="00037CC5">
        <w:rPr>
          <w:rFonts w:cstheme="minorHAnsi"/>
        </w:rPr>
        <w:t>A compra e</w:t>
      </w:r>
      <w:r w:rsidR="00037CC5" w:rsidRPr="00037CC5">
        <w:rPr>
          <w:rFonts w:cstheme="minorHAnsi"/>
        </w:rPr>
        <w:t>mergencial dos itens de hortifru</w:t>
      </w:r>
      <w:r w:rsidR="001324EE" w:rsidRPr="00037CC5">
        <w:rPr>
          <w:rFonts w:cstheme="minorHAnsi"/>
        </w:rPr>
        <w:t>ti destinados às Escolas de Educação Infantil do município justifica-se pela necessidade de manutenção dos cardápios escolares e da alimentação das crianças, tendo em vista que a empresa licitada não cumpriu os prazos de entrega; destaca-se, ainda, que a empresa vencedora recebeu os empenhos e não comunicou previamente que realizaria as entregas somente após a assinatura da Ata</w:t>
      </w:r>
      <w:r w:rsidR="00037CC5" w:rsidRPr="00037CC5">
        <w:rPr>
          <w:rFonts w:cstheme="minorHAnsi"/>
        </w:rPr>
        <w:t>. S</w:t>
      </w:r>
      <w:r w:rsidR="001324EE" w:rsidRPr="00037CC5">
        <w:rPr>
          <w:rFonts w:cstheme="minorHAnsi"/>
        </w:rPr>
        <w:t>ituação que ocasionou desabastecimento nas EMEIs, tornando necessária a dispensa de licitação, nos termos do art. 75, inciso VIII, da Lei nº 14.133/2021, a fim de evitar a interrupção do serviço essencial de alimentação escolar.</w:t>
      </w:r>
    </w:p>
    <w:p w:rsidR="000C3D5A" w:rsidRPr="00037CC5" w:rsidRDefault="000C3D5A" w:rsidP="000C3D5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0C3D5A" w:rsidRPr="00037CC5" w:rsidRDefault="000C3D5A" w:rsidP="000C3D5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037CC5">
        <w:rPr>
          <w:rFonts w:cstheme="minorHAnsi"/>
          <w:color w:val="000000"/>
        </w:rPr>
        <w:t xml:space="preserve"> </w:t>
      </w:r>
      <w:r w:rsidRPr="00037CC5">
        <w:rPr>
          <w:rFonts w:cstheme="minorHAnsi"/>
          <w:b/>
          <w:bCs/>
          <w:color w:val="000000"/>
        </w:rPr>
        <w:t xml:space="preserve">Documentação Comprobatória: </w:t>
      </w:r>
    </w:p>
    <w:p w:rsidR="000C3D5A" w:rsidRPr="00037CC5" w:rsidRDefault="000C3D5A" w:rsidP="000C3D5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037CC5">
        <w:rPr>
          <w:rFonts w:cstheme="minorHAnsi"/>
          <w:color w:val="000000"/>
        </w:rPr>
        <w:t xml:space="preserve"> Orçamentos de no mínimo três fornecedores comprovando a pesquisa de mercado e a escolha do fornecedor com o menor preço. </w:t>
      </w:r>
    </w:p>
    <w:p w:rsidR="000C3D5A" w:rsidRPr="00037CC5" w:rsidRDefault="000C3D5A" w:rsidP="000C3D5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0C3D5A" w:rsidRPr="00037CC5" w:rsidRDefault="000C3D5A" w:rsidP="000C3D5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037CC5">
        <w:rPr>
          <w:rFonts w:cstheme="minorHAnsi"/>
          <w:color w:val="000000"/>
        </w:rPr>
        <w:t xml:space="preserve"> </w:t>
      </w:r>
      <w:r w:rsidRPr="00037CC5">
        <w:rPr>
          <w:rFonts w:cstheme="minorHAnsi"/>
          <w:b/>
          <w:bCs/>
          <w:color w:val="000000"/>
        </w:rPr>
        <w:t xml:space="preserve">Critério de Escolha: </w:t>
      </w:r>
      <w:r w:rsidRPr="00037CC5">
        <w:rPr>
          <w:rFonts w:cstheme="minorHAnsi"/>
          <w:color w:val="000000"/>
        </w:rPr>
        <w:t xml:space="preserve">Após a apresentação de 3 orçamentos, optou-se pela aquisição do material do fornecedor que apresentou o menor preço. </w:t>
      </w:r>
    </w:p>
    <w:p w:rsidR="000C3D5A" w:rsidRPr="00037CC5" w:rsidRDefault="000C3D5A" w:rsidP="000C3D5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0C3D5A" w:rsidRPr="00037CC5" w:rsidRDefault="000C3D5A" w:rsidP="000C3D5A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037CC5">
        <w:rPr>
          <w:rFonts w:cstheme="minorHAnsi"/>
          <w:b/>
          <w:bCs/>
          <w:color w:val="000000"/>
        </w:rPr>
        <w:t xml:space="preserve">Considerações Finais: </w:t>
      </w:r>
      <w:r w:rsidRPr="00037CC5">
        <w:rPr>
          <w:rFonts w:cstheme="minorHAnsi"/>
          <w:color w:val="000000"/>
        </w:rPr>
        <w:t xml:space="preserve">A presente dispensa de licitação atende aos requisitos legais, sendo imprescindível para garantir a continuidade dos serviços públicos. </w:t>
      </w:r>
    </w:p>
    <w:p w:rsidR="000C3D5A" w:rsidRPr="00037CC5" w:rsidRDefault="000C3D5A" w:rsidP="000C3D5A">
      <w:pPr>
        <w:spacing w:before="100" w:beforeAutospacing="1" w:after="100" w:afterAutospacing="1" w:line="240" w:lineRule="auto"/>
        <w:rPr>
          <w:rFonts w:cstheme="minorHAnsi"/>
          <w:color w:val="000000"/>
        </w:rPr>
      </w:pPr>
      <w:r w:rsidRPr="00037CC5">
        <w:rPr>
          <w:rFonts w:cstheme="minorHAnsi"/>
          <w:b/>
          <w:bCs/>
          <w:color w:val="000000"/>
        </w:rPr>
        <w:t xml:space="preserve">Local e Data: </w:t>
      </w:r>
      <w:r w:rsidRPr="00037CC5">
        <w:rPr>
          <w:rFonts w:cstheme="minorHAnsi"/>
          <w:color w:val="000000"/>
        </w:rPr>
        <w:t xml:space="preserve">São Sebastião do Caí, </w:t>
      </w:r>
      <w:r w:rsidR="00431BFA" w:rsidRPr="00037CC5">
        <w:rPr>
          <w:rFonts w:cstheme="minorHAnsi"/>
          <w:color w:val="000000"/>
        </w:rPr>
        <w:t>0</w:t>
      </w:r>
      <w:r w:rsidR="001324EE" w:rsidRPr="00037CC5">
        <w:rPr>
          <w:rFonts w:cstheme="minorHAnsi"/>
          <w:color w:val="000000"/>
        </w:rPr>
        <w:t>6</w:t>
      </w:r>
      <w:r w:rsidRPr="00037CC5">
        <w:rPr>
          <w:rFonts w:cstheme="minorHAnsi"/>
          <w:color w:val="000000"/>
        </w:rPr>
        <w:t xml:space="preserve"> de </w:t>
      </w:r>
      <w:r w:rsidR="00431BFA" w:rsidRPr="00037CC5">
        <w:rPr>
          <w:rFonts w:cstheme="minorHAnsi"/>
          <w:color w:val="000000"/>
        </w:rPr>
        <w:t>fevereiro</w:t>
      </w:r>
      <w:r w:rsidRPr="00037CC5">
        <w:rPr>
          <w:rFonts w:cstheme="minorHAnsi"/>
          <w:color w:val="000000"/>
        </w:rPr>
        <w:t xml:space="preserve"> de 2026</w:t>
      </w:r>
      <w:r w:rsidR="001324EE" w:rsidRPr="00037CC5">
        <w:rPr>
          <w:rFonts w:cstheme="minorHAnsi"/>
          <w:color w:val="000000"/>
        </w:rPr>
        <w:t>.</w:t>
      </w:r>
    </w:p>
    <w:p w:rsidR="000C3D5A" w:rsidRPr="00037CC5" w:rsidRDefault="000C3D5A" w:rsidP="000C3D5A">
      <w:pPr>
        <w:spacing w:before="100" w:beforeAutospacing="1" w:after="100" w:afterAutospacing="1" w:line="240" w:lineRule="auto"/>
        <w:rPr>
          <w:rFonts w:cstheme="minorHAnsi"/>
          <w:color w:val="000000"/>
        </w:rPr>
      </w:pPr>
    </w:p>
    <w:p w:rsidR="000C3D5A" w:rsidRPr="00037CC5" w:rsidRDefault="000C3D5A" w:rsidP="000C3D5A">
      <w:pPr>
        <w:spacing w:before="100" w:beforeAutospacing="1" w:after="100" w:afterAutospacing="1" w:line="240" w:lineRule="auto"/>
        <w:rPr>
          <w:rFonts w:eastAsia="Times New Roman" w:cstheme="minorHAnsi"/>
          <w:iCs/>
          <w:lang w:eastAsia="pt-BR"/>
        </w:rPr>
      </w:pPr>
    </w:p>
    <w:p w:rsidR="00224578" w:rsidRPr="00037CC5" w:rsidRDefault="00224578" w:rsidP="00224578">
      <w:pPr>
        <w:pStyle w:val="SemEspaamento"/>
        <w:framePr w:hSpace="141" w:wrap="around" w:vAnchor="text" w:hAnchor="page" w:x="1" w:y="1"/>
        <w:spacing w:line="256" w:lineRule="auto"/>
        <w:jc w:val="center"/>
        <w:rPr>
          <w:rFonts w:cstheme="minorHAnsi"/>
          <w:b/>
        </w:rPr>
      </w:pPr>
      <w:r w:rsidRPr="00037CC5">
        <w:rPr>
          <w:rFonts w:cstheme="minorHAnsi"/>
          <w:b/>
        </w:rPr>
        <w:t xml:space="preserve">                                                                         </w:t>
      </w:r>
      <w:r w:rsidR="00037CC5">
        <w:rPr>
          <w:rFonts w:cstheme="minorHAnsi"/>
          <w:b/>
        </w:rPr>
        <w:t xml:space="preserve">                        </w:t>
      </w:r>
      <w:r w:rsidRPr="00037CC5">
        <w:rPr>
          <w:rFonts w:cstheme="minorHAnsi"/>
          <w:b/>
        </w:rPr>
        <w:t>MAILING BERWANGER</w:t>
      </w:r>
    </w:p>
    <w:p w:rsidR="00224578" w:rsidRPr="00037CC5" w:rsidRDefault="00224578" w:rsidP="00613DAA">
      <w:pPr>
        <w:rPr>
          <w:rFonts w:cstheme="minorHAnsi"/>
        </w:rPr>
      </w:pPr>
    </w:p>
    <w:p w:rsidR="0038296D" w:rsidRPr="00037CC5" w:rsidRDefault="00224578" w:rsidP="00613DAA">
      <w:pPr>
        <w:rPr>
          <w:rFonts w:cstheme="minorHAnsi"/>
          <w:b/>
          <w:bCs/>
        </w:rPr>
      </w:pPr>
      <w:r w:rsidRPr="00037CC5">
        <w:rPr>
          <w:rFonts w:cstheme="minorHAnsi"/>
        </w:rPr>
        <w:t xml:space="preserve">                                          </w:t>
      </w:r>
      <w:r w:rsidR="00037CC5">
        <w:rPr>
          <w:rFonts w:cstheme="minorHAnsi"/>
        </w:rPr>
        <w:t xml:space="preserve">            </w:t>
      </w:r>
      <w:r w:rsidR="00613DAA" w:rsidRPr="00037CC5">
        <w:rPr>
          <w:rFonts w:cstheme="minorHAnsi"/>
        </w:rPr>
        <w:t>Secretária Municipal da Educação</w:t>
      </w:r>
    </w:p>
    <w:sectPr w:rsidR="0038296D" w:rsidRPr="00037CC5" w:rsidSect="002F358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998" w:rsidRDefault="00573998" w:rsidP="0038296D">
      <w:pPr>
        <w:spacing w:after="0" w:line="240" w:lineRule="auto"/>
      </w:pPr>
      <w:r>
        <w:separator/>
      </w:r>
    </w:p>
  </w:endnote>
  <w:endnote w:type="continuationSeparator" w:id="1">
    <w:p w:rsidR="00573998" w:rsidRDefault="00573998" w:rsidP="0038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998" w:rsidRDefault="00573998" w:rsidP="0038296D">
      <w:pPr>
        <w:spacing w:after="0" w:line="240" w:lineRule="auto"/>
      </w:pPr>
      <w:r>
        <w:separator/>
      </w:r>
    </w:p>
  </w:footnote>
  <w:footnote w:type="continuationSeparator" w:id="1">
    <w:p w:rsidR="00573998" w:rsidRDefault="00573998" w:rsidP="0038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96D" w:rsidRPr="0038296D" w:rsidRDefault="0038296D" w:rsidP="0038296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-1070610</wp:posOffset>
          </wp:positionH>
          <wp:positionV relativeFrom="paragraph">
            <wp:posOffset>-459105</wp:posOffset>
          </wp:positionV>
          <wp:extent cx="7549022" cy="10687050"/>
          <wp:effectExtent l="0" t="0" r="0" b="0"/>
          <wp:wrapNone/>
          <wp:docPr id="2" name="Imagem 2" descr="Padrão do plano de fun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Padrão do plano de fund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022" cy="10687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B6F0E"/>
    <w:multiLevelType w:val="multilevel"/>
    <w:tmpl w:val="7410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7346"/>
  </w:hdrShapeDefaults>
  <w:footnotePr>
    <w:footnote w:id="0"/>
    <w:footnote w:id="1"/>
  </w:footnotePr>
  <w:endnotePr>
    <w:endnote w:id="0"/>
    <w:endnote w:id="1"/>
  </w:endnotePr>
  <w:compat/>
  <w:rsids>
    <w:rsidRoot w:val="0038296D"/>
    <w:rsid w:val="00037CC5"/>
    <w:rsid w:val="000811FB"/>
    <w:rsid w:val="000C3D5A"/>
    <w:rsid w:val="001324EE"/>
    <w:rsid w:val="00160321"/>
    <w:rsid w:val="00165B96"/>
    <w:rsid w:val="0019529C"/>
    <w:rsid w:val="001C36B2"/>
    <w:rsid w:val="00210050"/>
    <w:rsid w:val="00224578"/>
    <w:rsid w:val="00224AE5"/>
    <w:rsid w:val="00295177"/>
    <w:rsid w:val="002A3936"/>
    <w:rsid w:val="002E53CB"/>
    <w:rsid w:val="002F3581"/>
    <w:rsid w:val="00372B66"/>
    <w:rsid w:val="0038296D"/>
    <w:rsid w:val="00392A31"/>
    <w:rsid w:val="00431BFA"/>
    <w:rsid w:val="004C046F"/>
    <w:rsid w:val="004C6E9D"/>
    <w:rsid w:val="00507B82"/>
    <w:rsid w:val="00536011"/>
    <w:rsid w:val="00564C0E"/>
    <w:rsid w:val="00573998"/>
    <w:rsid w:val="00613DAA"/>
    <w:rsid w:val="00624AAB"/>
    <w:rsid w:val="00681EF2"/>
    <w:rsid w:val="006C5570"/>
    <w:rsid w:val="007E20C2"/>
    <w:rsid w:val="007E3793"/>
    <w:rsid w:val="00804928"/>
    <w:rsid w:val="008257C4"/>
    <w:rsid w:val="008272F6"/>
    <w:rsid w:val="00857F37"/>
    <w:rsid w:val="00880181"/>
    <w:rsid w:val="00900DAD"/>
    <w:rsid w:val="009103C1"/>
    <w:rsid w:val="00946A4B"/>
    <w:rsid w:val="0095640E"/>
    <w:rsid w:val="009C5CFF"/>
    <w:rsid w:val="00A260AA"/>
    <w:rsid w:val="00A65D5D"/>
    <w:rsid w:val="00AC6606"/>
    <w:rsid w:val="00AF718E"/>
    <w:rsid w:val="00B15FD0"/>
    <w:rsid w:val="00B777ED"/>
    <w:rsid w:val="00BB4A68"/>
    <w:rsid w:val="00BE68DB"/>
    <w:rsid w:val="00C253DE"/>
    <w:rsid w:val="00C27158"/>
    <w:rsid w:val="00CE0AC1"/>
    <w:rsid w:val="00D142A8"/>
    <w:rsid w:val="00D62B26"/>
    <w:rsid w:val="00DA7B5A"/>
    <w:rsid w:val="00DD4CDD"/>
    <w:rsid w:val="00DF6025"/>
    <w:rsid w:val="00ED0D0B"/>
    <w:rsid w:val="00F35302"/>
    <w:rsid w:val="00F6458E"/>
    <w:rsid w:val="00F901CA"/>
    <w:rsid w:val="00FA17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58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296D"/>
  </w:style>
  <w:style w:type="paragraph" w:styleId="Rodap">
    <w:name w:val="footer"/>
    <w:basedOn w:val="Normal"/>
    <w:link w:val="RodapChar"/>
    <w:uiPriority w:val="99"/>
    <w:unhideWhenUsed/>
    <w:rsid w:val="00382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296D"/>
  </w:style>
  <w:style w:type="paragraph" w:styleId="NormalWeb">
    <w:name w:val="Normal (Web)"/>
    <w:basedOn w:val="Normal"/>
    <w:uiPriority w:val="99"/>
    <w:semiHidden/>
    <w:unhideWhenUsed/>
    <w:rsid w:val="009564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613DA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emEspaamento">
    <w:name w:val="No Spacing"/>
    <w:uiPriority w:val="1"/>
    <w:qFormat/>
    <w:rsid w:val="00613DAA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5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49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40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4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46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cairon morais</dc:creator>
  <cp:lastModifiedBy>manoela.kich</cp:lastModifiedBy>
  <cp:revision>6</cp:revision>
  <cp:lastPrinted>2026-01-30T12:58:00Z</cp:lastPrinted>
  <dcterms:created xsi:type="dcterms:W3CDTF">2026-02-03T14:31:00Z</dcterms:created>
  <dcterms:modified xsi:type="dcterms:W3CDTF">2026-02-06T11:29:00Z</dcterms:modified>
</cp:coreProperties>
</file>