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 xml:space="preserve"> fornecimento de </w:t>
      </w:r>
      <w:r>
        <w:rPr>
          <w:rStyle w:val="LinkdaInternet"/>
          <w:rFonts w:eastAsia="Calibri" w:cs="Times New Roman" w:eastAsiaTheme="minorHAnsi"/>
          <w:b/>
          <w:bCs/>
          <w:color w:val="auto"/>
          <w:kern w:val="0"/>
          <w:sz w:val="23"/>
          <w:szCs w:val="24"/>
          <w:u w:val="none"/>
          <w:lang w:val="pt-BR" w:eastAsia="zxx" w:bidi="ar-SA"/>
        </w:rPr>
        <w:t>30 x</w:t>
      </w:r>
      <w:r>
        <w:rPr>
          <w:b/>
          <w:bCs/>
          <w:sz w:val="23"/>
        </w:rPr>
        <w:t xml:space="preserve">ícaras de cafezinho em louça lisa na cor branca, com pires, com capacidade entre 50 </w:t>
      </w:r>
      <w:r>
        <w:rPr>
          <w:b/>
          <w:bCs/>
          <w:strike w:val="false"/>
          <w:dstrike w:val="false"/>
          <w:sz w:val="23"/>
          <w:u w:val="none"/>
        </w:rPr>
        <w:t>e 90ml para o Gabinete de Prefeita</w:t>
      </w:r>
      <w:r>
        <w:rPr>
          <w:rFonts w:eastAsia="Calibri" w:cs="Times New Roman" w:eastAsiaTheme="minorHAnsi"/>
          <w:b/>
          <w:bCs/>
          <w:color w:val="auto"/>
          <w:kern w:val="0"/>
          <w:sz w:val="24"/>
          <w:szCs w:val="24"/>
          <w:u w:val="none"/>
          <w:lang w:val="pt-BR" w:eastAsia="zxx" w:bidi="ar-SA"/>
        </w:rPr>
        <w:t>,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 xml:space="preserve"> pelos preços orçados conforme segue abaixo, nos termos do Aviso de Dispensa e seus Ane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xos, referente a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Dispensa Eletrônica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nº 0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81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/2025. </w:t>
      </w:r>
      <w:r>
        <w:rPr>
          <w:rFonts w:cs="Times New Roman"/>
          <w:sz w:val="24"/>
          <w:szCs w:val="24"/>
          <w:lang w:eastAsia="zxx"/>
        </w:rPr>
        <w:t>O prazo de validade da proposta de preços é de 60 (sessenta) dias corridos, contados da data da abertura da dispensa.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ascii="Calibri" w:hAnsi="Calibri"/>
          <w:sz w:val="24"/>
          <w:szCs w:val="24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left="720" w:right="0" w:hanging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b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left="720" w:right="0" w:hanging="0"/>
        <w:rPr>
          <w:rFonts w:ascii="Calibri" w:hAnsi="Calibri" w:cs="Times New Roman"/>
          <w:b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b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left="720" w:right="0" w:hanging="0"/>
        <w:rPr>
          <w:rFonts w:ascii="Calibri" w:hAnsi="Calibri" w:cs="Times New Roman"/>
          <w:b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W w:w="8499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75"/>
        <w:gridCol w:w="963"/>
        <w:gridCol w:w="1012"/>
        <w:gridCol w:w="3300"/>
        <w:gridCol w:w="1350"/>
        <w:gridCol w:w="1398"/>
      </w:tblGrid>
      <w:tr>
        <w:trPr/>
        <w:tc>
          <w:tcPr>
            <w:tcW w:w="475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Nº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UNID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QUANT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DESCRIÇÃO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TOTAL</w:t>
            </w:r>
          </w:p>
        </w:tc>
      </w:tr>
      <w:tr>
        <w:trPr/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both"/>
              <w:rPr/>
            </w:pPr>
            <w:r>
              <w:rPr>
                <w:rStyle w:val="LinkdaInternet"/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3"/>
                <w:szCs w:val="24"/>
                <w:u w:val="none"/>
                <w:lang w:val="pt-BR" w:eastAsia="zxx" w:bidi="ar-SA"/>
              </w:rPr>
              <w:t>X</w:t>
            </w: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3"/>
                <w:szCs w:val="24"/>
                <w:u w:val="none"/>
                <w:lang w:val="pt-BR" w:eastAsia="zxx" w:bidi="ar-SA"/>
              </w:rPr>
              <w:t xml:space="preserve">ícaras de cafezinho em louça lisa na cor branca, com pires, com capacidade entre 50 </w:t>
            </w:r>
            <w:r>
              <w:rPr>
                <w:rFonts w:eastAsia="Calibri" w:cs="Times New Roman" w:eastAsiaTheme="minorHAnsi"/>
                <w:b w:val="false"/>
                <w:bCs w:val="false"/>
                <w:strike w:val="false"/>
                <w:dstrike w:val="false"/>
                <w:color w:val="auto"/>
                <w:kern w:val="0"/>
                <w:sz w:val="23"/>
                <w:szCs w:val="24"/>
                <w:u w:val="none"/>
                <w:lang w:val="pt-BR" w:eastAsia="zxx" w:bidi="ar-SA"/>
              </w:rPr>
              <w:t>e 90ml para o Gabinete de Prefeita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69" w:hRule="atLeast"/>
        </w:trPr>
        <w:tc>
          <w:tcPr>
            <w:tcW w:w="8498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uppressLineNumbers/>
              <w:suppressAutoHyphens w:val="true"/>
              <w:bidi w:val="0"/>
              <w:spacing w:before="0" w:after="0"/>
              <w:ind w:right="113" w:hanging="0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TOTAL DA PROPOSTA:</w:t>
            </w:r>
          </w:p>
        </w:tc>
      </w:tr>
    </w:tbl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2025.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p>
      <w:pPr>
        <w:pStyle w:val="Standard"/>
        <w:widowControl/>
        <w:suppressAutoHyphens w:val="true"/>
        <w:bidi w:val="0"/>
        <w:spacing w:before="0" w:after="0"/>
        <w:ind w:left="0" w:right="0" w:hanging="0"/>
        <w:jc w:val="center"/>
        <w:rPr>
          <w:rStyle w:val="LinkdaInternet"/>
          <w:rFonts w:ascii="Calibri" w:hAnsi="Calibri" w:cs="Calibri Light"/>
          <w:b w:val="false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left="0" w:right="0" w:hanging="0"/>
        <w:jc w:val="center"/>
        <w:rPr>
          <w:rStyle w:val="LinkdaInternet"/>
          <w:rFonts w:ascii="Calibri" w:hAnsi="Calibri" w:cs="Calibri Light"/>
          <w:b w:val="false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Bahnschrift Light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>
        <w:b/>
        <w:b/>
        <w:bCs/>
        <w:color w:val="767171"/>
      </w:rPr>
    </w:pPr>
    <w:r>
      <mc:AlternateContent>
        <mc:Choice Requires="wps">
          <w:drawing>
            <wp:anchor behindDoc="1" distT="165100" distB="165100" distL="542290" distR="543560" simplePos="0" locked="0" layoutInCell="0" allowOverlap="1" relativeHeight="9" wp14:anchorId="69ADF8BA">
              <wp:simplePos x="0" y="0"/>
              <wp:positionH relativeFrom="column">
                <wp:posOffset>5789930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9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REPÚBLICA DO LÍBANO,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154B6775">
              <wp:simplePos x="0" y="0"/>
              <wp:positionH relativeFrom="column">
                <wp:posOffset>-6126480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4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2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393700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9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  <w:sz w:val="32"/>
        <w:szCs w:val="32"/>
      </w:rPr>
    </w:pPr>
    <w:r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7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-2056130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9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Cabealho"/>
      <w:ind w:firstLine="1276"/>
      <w:jc w:val="center"/>
      <w:rPr>
        <w:b/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 xml:space="preserve">Secretaria de Município de </w:t>
    </w:r>
  </w:p>
  <w:p>
    <w:pPr>
      <w:pStyle w:val="Cabealho"/>
      <w:ind w:firstLine="1276"/>
      <w:jc w:val="center"/>
      <w:rPr>
        <w:b/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>Compras e Licitações  - SMCLIC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5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"/>
    <w:next w:val="Corpodotexto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11">
    <w:name w:val="WW-Absatz-Standardschriftart1111111111111111111111111111"/>
    <w:qFormat/>
    <w:rPr/>
  </w:style>
  <w:style w:type="character" w:styleId="WWAbsatzStandardschriftart11111111111111111111111111111">
    <w:name w:val="WW-Absatz-Standardschriftart11111111111111111111111111111"/>
    <w:qFormat/>
    <w:rPr/>
  </w:style>
  <w:style w:type="character" w:styleId="WWAbsatzStandardschriftart111111111111111111111111111111">
    <w:name w:val="WW-Absatz-Standardschriftart111111111111111111111111111111"/>
    <w:qFormat/>
    <w:rPr/>
  </w:style>
  <w:style w:type="character" w:styleId="WWAbsatzStandardschriftart1111111111111111111111111111111">
    <w:name w:val="WW-Absatz-Standardschriftart1111111111111111111111111111111"/>
    <w:qFormat/>
    <w:rPr/>
  </w:style>
  <w:style w:type="character" w:styleId="WWAbsatzStandardschriftart11111111111111111111111111111111">
    <w:name w:val="WW-Absatz-Standardschriftart11111111111111111111111111111111"/>
    <w:qFormat/>
    <w:rPr/>
  </w:style>
  <w:style w:type="character" w:styleId="WWAbsatzStandardschriftart111111111111111111111111111111111">
    <w:name w:val="WW-Absatz-Standardschriftart111111111111111111111111111111111"/>
    <w:qFormat/>
    <w:rPr/>
  </w:style>
  <w:style w:type="character" w:styleId="WWAbsatzStandardschriftart1111111111111111111111111111111111">
    <w:name w:val="WW-Absatz-Standardschriftart1111111111111111111111111111111111"/>
    <w:qFormat/>
    <w:rPr/>
  </w:style>
  <w:style w:type="character" w:styleId="WWAbsatzStandardschriftart11111111111111111111111111111111111">
    <w:name w:val="WW-Absatz-Standardschriftart11111111111111111111111111111111111"/>
    <w:qFormat/>
    <w:rPr/>
  </w:style>
  <w:style w:type="character" w:styleId="WWAbsatzStandardschriftart111111111111111111111111111111111111">
    <w:name w:val="WW-Absatz-Standardschriftart111111111111111111111111111111111111"/>
    <w:qFormat/>
    <w:rPr/>
  </w:style>
  <w:style w:type="character" w:styleId="WWAbsatzStandardschriftart1111111111111111111111111111111111111">
    <w:name w:val="WW-Absatz-Standardschriftart1111111111111111111111111111111111111"/>
    <w:qFormat/>
    <w:rPr/>
  </w:style>
  <w:style w:type="character" w:styleId="WWAbsatzStandardschriftart11111111111111111111111111111111111111">
    <w:name w:val="WW-Absatz-Standardschriftart11111111111111111111111111111111111111"/>
    <w:qFormat/>
    <w:rPr/>
  </w:style>
  <w:style w:type="character" w:styleId="WWAbsatzStandardschriftart111111111111111111111111111111111111111">
    <w:name w:val="WW-Absatz-Standardschriftart111111111111111111111111111111111111111"/>
    <w:qFormat/>
    <w:rPr/>
  </w:style>
  <w:style w:type="character" w:styleId="WWAbsatzStandardschriftart1111111111111111111111111111111111111111">
    <w:name w:val="WW-Absatz-Standardschriftart1111111111111111111111111111111111111111"/>
    <w:qFormat/>
    <w:rPr/>
  </w:style>
  <w:style w:type="character" w:styleId="WWAbsatzStandardschriftart11111111111111111111111111111111111111111">
    <w:name w:val="WW-Absatz-Standardschriftart11111111111111111111111111111111111111111"/>
    <w:qFormat/>
    <w:rPr/>
  </w:style>
  <w:style w:type="character" w:styleId="WWAbsatzStandardschriftart111111111111111111111111111111111111111111">
    <w:name w:val="WW-Absatz-Standardschriftart111111111111111111111111111111111111111111"/>
    <w:qFormat/>
    <w:rPr/>
  </w:style>
  <w:style w:type="character" w:styleId="WWAbsatzStandardschriftart1111111111111111111111111111111111111111111">
    <w:name w:val="WW-Absatz-Standardschriftart1111111111111111111111111111111111111111111"/>
    <w:qFormat/>
    <w:rPr/>
  </w:style>
  <w:style w:type="character" w:styleId="WWAbsatzStandardschriftart11111111111111111111111111111111111111111111">
    <w:name w:val="WW-Absatz-Standardschriftart11111111111111111111111111111111111111111111"/>
    <w:qFormat/>
    <w:rPr/>
  </w:style>
  <w:style w:type="character" w:styleId="WWAbsatzStandardschriftart111111111111111111111111111111111111111111111">
    <w:name w:val="WW-Absatz-Standardschriftart111111111111111111111111111111111111111111111"/>
    <w:qFormat/>
    <w:rPr/>
  </w:style>
  <w:style w:type="character" w:styleId="WWAbsatzStandardschriftart1111111111111111111111111111111111111111111111">
    <w:name w:val="WW-Absatz-Standardschriftart1111111111111111111111111111111111111111111111"/>
    <w:qFormat/>
    <w:rPr/>
  </w:style>
  <w:style w:type="character" w:styleId="WWAbsatzStandardschriftart11111111111111111111111111111111111111111111111">
    <w:name w:val="WW-Absatz-Standardschriftart11111111111111111111111111111111111111111111111"/>
    <w:qFormat/>
    <w:rPr/>
  </w:style>
  <w:style w:type="character" w:styleId="WWAbsatzStandardschriftart111111111111111111111111111111111111111111111111">
    <w:name w:val="WW-Absatz-Standardschriftart111111111111111111111111111111111111111111111111"/>
    <w:qFormat/>
    <w:rPr/>
  </w:style>
  <w:style w:type="character" w:styleId="WWAbsatzStandardschriftart1111111111111111111111111111111111111111111111111">
    <w:name w:val="WW-Absatz-Standardschriftart1111111111111111111111111111111111111111111111111"/>
    <w:qFormat/>
    <w:rPr/>
  </w:style>
  <w:style w:type="character" w:styleId="WWAbsatzStandardschriftart11111111111111111111111111111111111111111111111111">
    <w:name w:val="WW-Absatz-Standardschriftart11111111111111111111111111111111111111111111111111"/>
    <w:qFormat/>
    <w:rPr/>
  </w:style>
  <w:style w:type="character" w:styleId="WWAbsatzStandardschriftart111111111111111111111111111111111111111111111111111">
    <w:name w:val="WW-Absatz-Standardschriftart111111111111111111111111111111111111111111111111111"/>
    <w:qFormat/>
    <w:rPr/>
  </w:style>
  <w:style w:type="character" w:styleId="WWAbsatzStandardschriftart1111111111111111111111111111111111111111111111111111">
    <w:name w:val="WW-Absatz-Standardschriftart1111111111111111111111111111111111111111111111111111"/>
    <w:qFormat/>
    <w:rPr/>
  </w:style>
  <w:style w:type="character" w:styleId="WWAbsatz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1">
    <w:name w:val="WW-Absatz-Standardschriftart111111111111111111111111111111111111111111111111111111"/>
    <w:qFormat/>
    <w:rPr/>
  </w:style>
  <w:style w:type="character" w:styleId="WWAbsatz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AbsatzStandardschriftart11111111111111111111111111111111111111111111111111111111">
    <w:name w:val="WW-Absatz-Standardschriftart11111111111111111111111111111111111111111111111111111111"/>
    <w:qFormat/>
    <w:rPr/>
  </w:style>
  <w:style w:type="character" w:styleId="WWAbsatzStandardschriftart111111111111111111111111111111111111111111111111111111111">
    <w:name w:val="WW-Absatz-Standardschriftart111111111111111111111111111111111111111111111111111111111"/>
    <w:qFormat/>
    <w:rPr/>
  </w:style>
  <w:style w:type="character" w:styleId="WWAbsatzStandardschriftart111111111111111111111111111111111111111111111111111111111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1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1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WW8Num3z8">
    <w:name w:val="WW8Num3z8"/>
    <w:qFormat/>
    <w:rPr>
      <w:rFonts w:ascii="Arial" w:hAnsi="Arial" w:cs="Arial"/>
    </w:rPr>
  </w:style>
  <w:style w:type="character" w:styleId="WW8Num2z8">
    <w:name w:val="WW8Num2z8"/>
    <w:qFormat/>
    <w:rPr>
      <w:rFonts w:ascii="Arial" w:hAnsi="Arial" w:cs="Aria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left="567" w:right="567" w:hanging="0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Ttulo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left="3841" w:hanging="0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Ttulo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Corpo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left="283" w:hanging="0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color w:val="000000"/>
    </w:rPr>
  </w:style>
  <w:style w:type="paragraph" w:styleId="WWPadro">
    <w:name w:val="WW-Padrão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4"/>
      <w:lang w:val="pt-BR" w:eastAsia="zh-CN" w:bidi="ar-SA"/>
    </w:rPr>
  </w:style>
  <w:style w:type="paragraph" w:styleId="Estilo2">
    <w:name w:val="Estilo 2"/>
    <w:basedOn w:val="Normal"/>
    <w:qFormat/>
    <w:pPr>
      <w:spacing w:lineRule="auto" w:line="240"/>
    </w:pPr>
    <w:rPr>
      <w:rFonts w:ascii="Calibri" w:hAnsi="Calibri" w:eastAsia="Calibri" w:cs="Calibri"/>
      <w:color w:val="00000A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Bahnschrift Light" w:hAnsi="Bahnschrift Light" w:eastAsia="Calibri" w:cs=""/>
      <w:color w:val="000000"/>
      <w:kern w:val="0"/>
      <w:sz w:val="24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1256</TotalTime>
  <Application>LibreOffice/7.4.4.2$Windows_X86_64 LibreOffice_project/85569322deea74ec9134968a29af2df5663baa21</Application>
  <AppVersion>15.0000</AppVersion>
  <Pages>2</Pages>
  <Words>418</Words>
  <Characters>3219</Characters>
  <CharactersWithSpaces>3568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2025-04-24T10:49:00Z</dcterms:created>
  <dc:creator>Microsoft Office User</dc:creator>
  <dc:description/>
  <dc:language>pt-BR</dc:language>
  <cp:lastModifiedBy/>
  <dcterms:modified xsi:type="dcterms:W3CDTF">2025-08-06T11:28:22Z</dcterms:modified>
  <cp:revision>139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