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>presentamos a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V.Sª, nossa proposta financeira 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dispensa elet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>rônic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>a n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105</w:t>
      </w:r>
      <w:r>
        <w:rPr>
          <w:rFonts w:eastAsia="Calibri" w:cs="Arial" w:ascii="Arial" w:hAnsi="Arial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/2025 </w:t>
      </w:r>
      <w:r>
        <w:rPr>
          <w:rFonts w:eastAsia="Calibri" w:cs="Arial" w:ascii="Arial" w:hAnsi="Arial" w:eastAsiaTheme="minorHAnsi"/>
          <w:color w:val="000000"/>
          <w:kern w:val="0"/>
          <w:sz w:val="24"/>
          <w:szCs w:val="24"/>
          <w:shd w:fill="auto" w:val="clear"/>
          <w:lang w:val="pt-BR" w:eastAsia="en-US" w:bidi="ar-SA"/>
        </w:rPr>
        <w:t>para a</w:t>
      </w:r>
      <w:r>
        <w:rPr>
          <w:rFonts w:eastAsia="Calibri" w:cs="Arial" w:ascii="Arial" w:hAnsi="Arial" w:eastAsiaTheme="minorHAnsi"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 w:val="false"/>
          <w:bCs w:val="false"/>
          <w:color w:val="000000"/>
          <w:kern w:val="0"/>
          <w:position w:val="0"/>
          <w:sz w:val="24"/>
          <w:sz w:val="24"/>
          <w:szCs w:val="24"/>
          <w:shd w:fill="auto" w:val="clear"/>
          <w:vertAlign w:val="baseline"/>
          <w:lang w:val="pt-BR" w:eastAsia="en-US" w:bidi="ar-SA"/>
        </w:rPr>
        <w:t>contratação de médico veterinário para emissão de guia de trânsito animal no Estado do Rio Grande do Sul para acompanhamento e responsabilidade técnica dos desfiles Farroupilha na Vila da Quinta, Povo Novo, Centro e Cassino de Rio Grande/RS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nos termos do Aviso de Dispensa Eletrônica e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0"/>
        <w:gridCol w:w="3980"/>
        <w:gridCol w:w="1425"/>
        <w:gridCol w:w="1114"/>
        <w:gridCol w:w="1662"/>
        <w:gridCol w:w="1882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3"/>
              <w:widowControl w:val="false"/>
              <w:spacing w:lineRule="auto" w:line="240" w:before="0" w:after="0"/>
              <w:jc w:val="both"/>
              <w:rPr>
                <w:rFonts w:ascii="Arial" w:hAnsi="Arial" w:eastAsia="Calibri" w:cs="Arial"/>
                <w:b w:val="false"/>
                <w:b w:val="false"/>
                <w:bCs w:val="false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color w:val="000000"/>
                <w:kern w:val="0"/>
                <w:position w:val="0"/>
                <w:sz w:val="22"/>
                <w:sz w:val="22"/>
                <w:szCs w:val="22"/>
                <w:shd w:fill="auto" w:val="clear"/>
                <w:vertAlign w:val="baseline"/>
                <w:lang w:val="pt-BR" w:eastAsia="en-US" w:bidi="ar-SA"/>
              </w:rPr>
              <w:t>Contratação de médico veterinário para emissão de guia de trânsito animal no Estado do Rio Grande do Sul para acompanhamento e responsabilidade técnica dos desfiles Farroupilha na Vila da Quinta, Povo Novo, Centro e Cassino de Rio Grande/RS.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25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  <w:r>
              <w:rPr>
                <w:rFonts w:eastAsia="Calibri" w:cs="Arial" w:ascii="Arial" w:hAnsi="Arial"/>
                <w:sz w:val="22"/>
                <w:szCs w:val="22"/>
              </w:rPr>
              <w:t xml:space="preserve"> </w:t>
            </w:r>
          </w:p>
        </w:tc>
        <w:tc>
          <w:tcPr>
            <w:tcW w:w="465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5789930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-186055</wp:posOffset>
          </wp:positionH>
          <wp:positionV relativeFrom="paragraph">
            <wp:posOffset>40005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8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-189865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-6126480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4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393700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9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-2055495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9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7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3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LibreOffice/7.4.4.2$Windows_X86_64 LibreOffice_project/85569322deea74ec9134968a29af2df5663baa21</Application>
  <AppVersion>15.0000</AppVersion>
  <Pages>2</Pages>
  <Words>370</Words>
  <Characters>2601</Characters>
  <CharactersWithSpaces>2922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2025-09-02T14:27:32Z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