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dispensa elet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nº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173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/2025 par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en-US" w:bidi="ar-SA"/>
        </w:rPr>
        <w:t>a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 xml:space="preserve">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l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position w:val="0"/>
          <w:sz w:val="24"/>
          <w:sz w:val="24"/>
          <w:szCs w:val="24"/>
          <w:shd w:fill="auto" w:val="clear"/>
          <w:vertAlign w:val="baseline"/>
          <w:lang w:val="pt-BR" w:eastAsia="en-US" w:bidi="ar-SA"/>
        </w:rPr>
        <w:t xml:space="preserve">ocação de 3 ônibus de viagem para Balneário dos Prazeres, 2 para 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position w:val="0"/>
          <w:sz w:val="24"/>
          <w:sz w:val="24"/>
          <w:szCs w:val="24"/>
          <w:shd w:fill="auto" w:val="clear"/>
          <w:vertAlign w:val="baseline"/>
          <w:lang w:val="pt-BR" w:eastAsia="en-US" w:bidi="ar-SA"/>
        </w:rPr>
        <w:t>Uruguaiana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position w:val="0"/>
          <w:sz w:val="24"/>
          <w:sz w:val="24"/>
          <w:szCs w:val="24"/>
          <w:shd w:fill="auto" w:val="clear"/>
          <w:vertAlign w:val="baseline"/>
          <w:lang w:val="pt-BR" w:eastAsia="en-US" w:bidi="ar-SA"/>
        </w:rPr>
        <w:t xml:space="preserve"> e 1 para Santana do Livramento 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position w:val="0"/>
          <w:sz w:val="24"/>
          <w:sz w:val="24"/>
          <w:szCs w:val="24"/>
          <w:shd w:fill="auto" w:val="clear"/>
          <w:vertAlign w:val="baseline"/>
          <w:lang w:val="pt-BR" w:eastAsia="en-US" w:bidi="ar-SA"/>
        </w:rPr>
        <w:t>para a SMEd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position w:val="0"/>
          <w:sz w:val="24"/>
          <w:sz w:val="24"/>
          <w:szCs w:val="24"/>
          <w:shd w:fill="auto" w:val="clear"/>
          <w:vertAlign w:val="baseline"/>
          <w:lang w:val="pt-BR" w:eastAsia="en-US" w:bidi="ar-SA"/>
        </w:rPr>
        <w:t xml:space="preserve"> de Rio Grande/RS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nos</w:t>
      </w:r>
      <w:r>
        <w:rPr>
          <w:rFonts w:eastAsia="Calibri" w:cs="Arial" w:ascii="Arial" w:hAnsi="Arial" w:eastAsiaTheme="minorHAnsi"/>
          <w:sz w:val="24"/>
          <w:szCs w:val="24"/>
        </w:rPr>
        <w:t xml:space="preserve"> termos do Aviso de Dispensa Eletrônica e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2126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3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position w:val="0"/>
                <w:sz w:val="24"/>
                <w:sz w:val="24"/>
                <w:szCs w:val="24"/>
                <w:shd w:fill="auto" w:val="clear"/>
                <w:vertAlign w:val="baseline"/>
                <w:lang w:val="pt-BR" w:eastAsia="zh-CN" w:bidi="hi-IN"/>
              </w:rPr>
              <w:t xml:space="preserve">285317 - </w:t>
            </w:r>
            <w:r>
              <w:rPr>
                <w:rFonts w:eastAsia="Calibri" w:cs="Calibri Light" w:ascii="Aptos Narrow" w:hAnsi="Aptos Narrow" w:cstheme="majorHAnsi"/>
                <w:b w:val="false"/>
                <w:bCs w:val="false"/>
                <w:color w:val="000000"/>
                <w:kern w:val="0"/>
                <w:position w:val="0"/>
                <w:sz w:val="22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  <w:t xml:space="preserve">Fretamento de 03 ônibus de 44 lugares com banheiro para Balneário dos Prazeres com retorno a Rio Grande, dia 30/11.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3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  <w:sz w:val="24"/>
                <w:szCs w:val="24"/>
              </w:rPr>
            </w:pPr>
            <w:r>
              <w:rPr>
                <w:rFonts w:eastAsia="Aptos Narrow" w:cs="Aptos Narrow" w:ascii="Aptos Narrow" w:hAnsi="Aptos Narrow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3"/>
              <w:widowControl w:val="false"/>
              <w:spacing w:lineRule="auto" w:line="240" w:before="0" w:after="0"/>
              <w:jc w:val="both"/>
              <w:rPr>
                <w:rFonts w:ascii="Aptos Narrow" w:hAnsi="Aptos Narrow" w:eastAsia="Calibri" w:cs="Calibri Light"/>
                <w:b w:val="false"/>
                <w:b w:val="false"/>
                <w:bCs w:val="false"/>
                <w:color w:val="000000"/>
                <w:kern w:val="0"/>
                <w:position w:val="0"/>
                <w:sz w:val="22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position w:val="0"/>
                <w:sz w:val="24"/>
                <w:sz w:val="24"/>
                <w:szCs w:val="24"/>
                <w:shd w:fill="auto" w:val="clear"/>
                <w:vertAlign w:val="baseline"/>
                <w:lang w:val="pt-BR" w:eastAsia="zh-CN" w:bidi="hi-IN"/>
              </w:rPr>
              <w:t xml:space="preserve">285317 - </w:t>
            </w:r>
            <w:r>
              <w:rPr>
                <w:rFonts w:eastAsia="Calibri" w:cs="Calibri Light" w:ascii="Aptos Narrow" w:hAnsi="Aptos Narrow"/>
                <w:b w:val="false"/>
                <w:bCs w:val="false"/>
                <w:color w:val="000000"/>
                <w:kern w:val="0"/>
                <w:position w:val="0"/>
                <w:sz w:val="22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  <w:t>Fretamento de 02 ônibus de 44 lugares com banheiro para Uruguaiana com retorno a Rio Grande, dia 23/11.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3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  <w:sz w:val="24"/>
                <w:szCs w:val="24"/>
              </w:rPr>
            </w:pPr>
            <w:r>
              <w:rPr>
                <w:rFonts w:eastAsia="Aptos Narrow" w:cs="Aptos Narrow" w:ascii="Aptos Narrow" w:hAnsi="Aptos Narrow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eastAsiaTheme="minorHAnsi"/>
                <w:color w:val="auto"/>
                <w:kern w:val="0"/>
                <w:sz w:val="28"/>
                <w:szCs w:val="28"/>
                <w:lang w:val="pt-BR" w:eastAsia="en-US" w:bidi="ar-SA"/>
              </w:rPr>
              <w:t>R$ xx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eastAsiaTheme="minorHAnsi"/>
                <w:color w:val="auto"/>
                <w:kern w:val="0"/>
                <w:sz w:val="28"/>
                <w:szCs w:val="28"/>
                <w:lang w:val="pt-BR" w:eastAsia="en-US" w:bidi="ar-SA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3"/>
              <w:widowControl w:val="false"/>
              <w:spacing w:lineRule="auto" w:line="240" w:before="0" w:after="0"/>
              <w:jc w:val="both"/>
              <w:rPr>
                <w:rFonts w:ascii="Aptos Narrow" w:hAnsi="Aptos Narrow" w:eastAsia="Calibri" w:cs="Calibri Light"/>
                <w:b w:val="false"/>
                <w:b w:val="false"/>
                <w:bCs w:val="false"/>
                <w:color w:val="000000"/>
                <w:kern w:val="0"/>
                <w:position w:val="0"/>
                <w:sz w:val="22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position w:val="0"/>
                <w:sz w:val="24"/>
                <w:sz w:val="24"/>
                <w:szCs w:val="24"/>
                <w:shd w:fill="auto" w:val="clear"/>
                <w:vertAlign w:val="baseline"/>
                <w:lang w:val="pt-BR" w:eastAsia="zh-CN" w:bidi="hi-IN"/>
              </w:rPr>
              <w:t xml:space="preserve">285317 - </w:t>
            </w:r>
            <w:r>
              <w:rPr>
                <w:rFonts w:eastAsia="Calibri" w:cs="Calibri Light" w:ascii="Aptos Narrow" w:hAnsi="Aptos Narrow"/>
                <w:b w:val="false"/>
                <w:bCs w:val="false"/>
                <w:color w:val="000000"/>
                <w:kern w:val="0"/>
                <w:position w:val="0"/>
                <w:sz w:val="22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  <w:t xml:space="preserve">Fretamento de 01 ônibus de 35 lugares com banheiro para Santana do Livramento, dia 28/11 com retorno para Rio Grande dia 29/11.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Unidade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3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  <w:sz w:val="24"/>
                <w:szCs w:val="24"/>
              </w:rPr>
            </w:pPr>
            <w:r>
              <w:rPr>
                <w:rFonts w:eastAsia="Aptos Narrow" w:cs="Aptos Narrow" w:ascii="Aptos Narrow" w:hAnsi="Aptos Narrow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eastAsiaTheme="minorHAnsi"/>
                <w:color w:val="auto"/>
                <w:kern w:val="0"/>
                <w:sz w:val="28"/>
                <w:szCs w:val="28"/>
                <w:lang w:val="pt-BR" w:eastAsia="en-US" w:bidi="ar-SA"/>
              </w:rPr>
              <w:t>R$ xx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8"/>
                <w:szCs w:val="28"/>
                <w:lang w:val="pt-BR" w:eastAsia="en-US" w:bidi="ar-SA"/>
              </w:rPr>
            </w:pPr>
            <w:r>
              <w:rPr>
                <w:rFonts w:eastAsia="Calibri" w:cs="Arial" w:eastAsiaTheme="minorHAnsi"/>
                <w:color w:val="auto"/>
                <w:kern w:val="0"/>
                <w:sz w:val="28"/>
                <w:szCs w:val="28"/>
                <w:lang w:val="pt-BR" w:eastAsia="en-US" w:bidi="ar-SA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5786120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REPÚBLICA DO LÍBANO,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-186055</wp:posOffset>
          </wp:positionH>
          <wp:positionV relativeFrom="paragraph">
            <wp:posOffset>40005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8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1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-189865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-6128385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5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391795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8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7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7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3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Application>LibreOffice/7.4.4.2$Windows_X86_64 LibreOffice_project/85569322deea74ec9134968a29af2df5663baa21</Application>
  <AppVersion>15.0000</AppVersion>
  <Pages>2</Pages>
  <Words>394</Words>
  <Characters>2632</Characters>
  <CharactersWithSpaces>2968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2025-11-13T17:51:56Z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