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header3.xml" ContentType="application/vnd.openxmlformats-officedocument.wordprocessingml.header+xml"/>
  <Override PartName="/word/styles.xml" ContentType="application/vnd.openxmlformats-officedocument.wordprocessingml.styles+xml"/>
  <Override PartName="/word/footer1.xml" ContentType="application/vnd.openxmlformats-officedocument.wordprocessingml.footer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numbering.xml" ContentType="application/vnd.openxmlformats-officedocument.wordprocessingml.numbering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jc w:val="center"/>
        <w:rPr>
          <w:rFonts w:ascii="Arial" w:hAnsi="Arial" w:cs="Arial"/>
          <w:b/>
        </w:rPr>
      </w:pPr>
      <w:r>
        <w:rPr>
          <w:rFonts w:cs="Arial" w:ascii="Arial" w:hAnsi="Arial"/>
          <w:b/>
        </w:rPr>
      </w:r>
    </w:p>
    <w:p>
      <w:pPr>
        <w:pStyle w:val="Normal"/>
        <w:numPr>
          <w:ilvl w:val="0"/>
          <w:numId w:val="1"/>
        </w:numPr>
        <w:tabs>
          <w:tab w:val="clear" w:pos="708"/>
          <w:tab w:val="left" w:pos="432" w:leader="none"/>
        </w:tabs>
        <w:jc w:val="center"/>
        <w:rPr>
          <w:rFonts w:ascii="Arial" w:hAnsi="Arial" w:cs="Arial"/>
          <w:b/>
        </w:rPr>
      </w:pPr>
      <w:r>
        <w:rPr>
          <w:rFonts w:cs="Arial" w:ascii="Arial" w:hAnsi="Arial"/>
          <w:b/>
        </w:rPr>
        <w:t>ANEXO III – MODELO DE PROPOSTA DE PREÇOS</w:t>
      </w:r>
    </w:p>
    <w:p>
      <w:pPr>
        <w:pStyle w:val="Normal"/>
        <w:jc w:val="center"/>
        <w:rPr>
          <w:rFonts w:ascii="Arial" w:hAnsi="Arial" w:eastAsia="Arial" w:cs="Arial"/>
        </w:rPr>
      </w:pPr>
      <w:r>
        <w:rPr>
          <w:rFonts w:eastAsia="Arial" w:cs="Arial" w:ascii="Arial" w:hAnsi="Arial"/>
        </w:rPr>
      </w:r>
    </w:p>
    <w:p>
      <w:pPr>
        <w:pStyle w:val="Normal"/>
        <w:rPr>
          <w:rFonts w:ascii="Arial" w:hAnsi="Arial" w:cs="Arial"/>
        </w:rPr>
      </w:pPr>
      <w:r>
        <w:rPr>
          <w:rFonts w:cs="Arial" w:ascii="Arial" w:hAnsi="Arial"/>
        </w:rPr>
        <w:t>À Prefeitura Municipal do Rio Grande.</w:t>
      </w:r>
    </w:p>
    <w:p>
      <w:pPr>
        <w:pStyle w:val="Normal"/>
        <w:rPr>
          <w:rFonts w:ascii="Arial" w:hAnsi="Arial" w:cs="Arial"/>
        </w:rPr>
      </w:pPr>
      <w:r>
        <w:rPr>
          <w:rFonts w:cs="Arial" w:ascii="Arial" w:hAnsi="Arial"/>
        </w:rPr>
      </w:r>
    </w:p>
    <w:p>
      <w:pPr>
        <w:pStyle w:val="Normal"/>
        <w:rPr/>
      </w:pPr>
      <w:r>
        <w:rPr>
          <w:rFonts w:eastAsia="Arial" w:cs="Arial" w:ascii="Arial" w:hAnsi="Arial"/>
        </w:rPr>
        <w:t xml:space="preserve"> </w:t>
      </w:r>
      <w:r>
        <w:rPr>
          <w:rFonts w:cs="Arial" w:ascii="Arial" w:hAnsi="Arial"/>
        </w:rPr>
        <w:tab/>
        <w:tab/>
        <w:t>Prezados Senhores,</w:t>
      </w:r>
    </w:p>
    <w:p>
      <w:pPr>
        <w:pStyle w:val="Normal"/>
        <w:jc w:val="both"/>
        <w:rPr/>
      </w:pPr>
      <w:r>
        <w:rPr>
          <w:rFonts w:eastAsia="Arial" w:cs="Arial" w:ascii="Arial" w:hAnsi="Arial"/>
          <w:sz w:val="24"/>
        </w:rPr>
        <w:t xml:space="preserve"> </w:t>
      </w:r>
      <w:r>
        <w:rPr>
          <w:rFonts w:eastAsia="Calibri" w:cs="Arial" w:ascii="Arial" w:hAnsi="Arial" w:eastAsiaTheme="minorHAnsi"/>
          <w:color w:val="auto"/>
          <w:kern w:val="0"/>
          <w:sz w:val="24"/>
          <w:szCs w:val="24"/>
          <w:lang w:val="pt-BR" w:eastAsia="en-US" w:bidi="ar-SA"/>
        </w:rPr>
        <w:tab/>
        <w:tab/>
        <w:t xml:space="preserve">Apresentamos a V.Sª, nossa proposta financeira para a </w:t>
      </w:r>
      <w:r>
        <w:rPr>
          <w:rFonts w:eastAsia="Aptos Narrow" w:cs="Aptos Narrow" w:ascii="Aptos Narrow" w:hAnsi="Aptos Narrow"/>
          <w:b/>
          <w:color w:val="auto"/>
          <w:kern w:val="0"/>
          <w:sz w:val="22"/>
          <w:szCs w:val="22"/>
          <w:shd w:fill="auto" w:val="clear"/>
          <w:lang w:val="pt-BR" w:eastAsia="en-US" w:bidi="ar-SA"/>
        </w:rPr>
        <w:t>dispensa eletrônica nº 4</w:t>
      </w:r>
      <w:r>
        <w:rPr>
          <w:rFonts w:eastAsia="Aptos Narrow" w:cs="Aptos Narrow" w:ascii="Aptos Narrow" w:hAnsi="Aptos Narrow"/>
          <w:b/>
          <w:color w:val="auto"/>
          <w:kern w:val="0"/>
          <w:sz w:val="22"/>
          <w:szCs w:val="22"/>
          <w:shd w:fill="auto" w:val="clear"/>
          <w:lang w:val="pt-BR" w:eastAsia="en-US" w:bidi="ar-SA"/>
        </w:rPr>
        <w:t>1</w:t>
      </w:r>
      <w:r>
        <w:rPr>
          <w:rFonts w:eastAsia="Aptos Narrow" w:cs="Aptos Narrow" w:ascii="Aptos Narrow" w:hAnsi="Aptos Narrow"/>
          <w:b/>
          <w:color w:val="auto"/>
          <w:kern w:val="0"/>
          <w:sz w:val="22"/>
          <w:szCs w:val="22"/>
          <w:shd w:fill="auto" w:val="clear"/>
          <w:lang w:val="pt-BR" w:eastAsia="en-US" w:bidi="ar-SA"/>
        </w:rPr>
        <w:t>/2026</w:t>
      </w:r>
      <w:r>
        <w:rPr>
          <w:rFonts w:eastAsia="Calibri" w:cs="Arial" w:ascii="Arial" w:hAnsi="Arial" w:eastAsiaTheme="minorHAnsi"/>
          <w:color w:val="auto"/>
          <w:kern w:val="0"/>
          <w:sz w:val="24"/>
          <w:szCs w:val="24"/>
          <w:shd w:fill="auto" w:val="clear"/>
          <w:lang w:val="pt-BR" w:eastAsia="en-US" w:bidi="ar-SA"/>
        </w:rPr>
        <w:t xml:space="preserve"> </w:t>
      </w:r>
      <w:r>
        <w:rPr>
          <w:rFonts w:eastAsia="Aptos Narrow" w:cs="Aptos Narrow" w:ascii="Aptos Narrow" w:hAnsi="Aptos Narrow"/>
          <w:b/>
          <w:color w:val="auto"/>
          <w:kern w:val="0"/>
          <w:sz w:val="22"/>
          <w:szCs w:val="22"/>
          <w:shd w:fill="auto" w:val="clear"/>
          <w:lang w:val="pt-BR" w:eastAsia="en-US" w:bidi="ar-SA"/>
        </w:rPr>
        <w:t>para aquisição de bobinas para uso da SMMAS de Rio Grande/RS,</w:t>
      </w:r>
      <w:r>
        <w:rPr>
          <w:rFonts w:eastAsia="Aptos Narrow" w:cs="Aptos Narrow" w:ascii="Aptos Narrow" w:hAnsi="Aptos Narrow"/>
          <w:b/>
          <w:sz w:val="22"/>
          <w:szCs w:val="22"/>
        </w:rPr>
        <w:t xml:space="preserve"> conforme especificações no Termo de referência.</w:t>
      </w:r>
    </w:p>
    <w:p>
      <w:pPr>
        <w:pStyle w:val="Normal"/>
        <w:numPr>
          <w:ilvl w:val="2"/>
          <w:numId w:val="2"/>
        </w:numPr>
        <w:ind w:hanging="0" w:start="57"/>
        <w:jc w:val="both"/>
        <w:rPr>
          <w:rFonts w:ascii="Arial" w:hAnsi="Arial" w:cs="Arial"/>
        </w:rPr>
      </w:pPr>
      <w:r>
        <w:rPr>
          <w:rFonts w:cs="Arial" w:ascii="Arial" w:hAnsi="Arial"/>
        </w:rPr>
        <w:t>O prazo de validade da proposta de preços é de 60 (sessenta) dias corridos, contados da data da abertura da licitação.</w:t>
      </w:r>
    </w:p>
    <w:p>
      <w:pPr>
        <w:pStyle w:val="Normal"/>
        <w:numPr>
          <w:ilvl w:val="2"/>
          <w:numId w:val="2"/>
        </w:numPr>
        <w:ind w:hanging="0" w:start="57"/>
        <w:jc w:val="both"/>
        <w:rPr>
          <w:rFonts w:ascii="Arial" w:hAnsi="Arial" w:cs="Arial"/>
        </w:rPr>
      </w:pPr>
      <w:r>
        <w:rPr>
          <w:rFonts w:cs="Arial" w:ascii="Arial" w:hAnsi="Arial"/>
        </w:rPr>
        <w:t>Declaramos que estamos de pleno acordo com todas as condições estabelecidas no Edital e seus Anexos, bem como aceitamos todas as obrigações e responsabilidades especificadas no Termo de Referência.</w:t>
      </w:r>
    </w:p>
    <w:p>
      <w:pPr>
        <w:pStyle w:val="Normal"/>
        <w:numPr>
          <w:ilvl w:val="2"/>
          <w:numId w:val="2"/>
        </w:numPr>
        <w:ind w:hanging="0" w:start="57"/>
        <w:jc w:val="both"/>
        <w:rPr>
          <w:rFonts w:ascii="Arial" w:hAnsi="Arial" w:cs="Arial"/>
        </w:rPr>
      </w:pPr>
      <w:r>
        <w:rPr>
          <w:rFonts w:cs="Arial" w:ascii="Arial" w:hAnsi="Arial"/>
        </w:rPr>
        <w:t>Declaramos que nos preços cotados estão incluídas todas as despesas que, direta ou indiretamente, fazem parte do presente objeto, tais como gastos da empresa com suporte técnico e administrativo, impostos, seguros, taxas, ou quaisquer outros que possam incidir sobre gastos da empresa, sem quaisquer acréscimos em virtude de expectativa inflacionária e deduzidos os descontos eventualmente concedidos.</w:t>
      </w:r>
    </w:p>
    <w:p>
      <w:pPr>
        <w:pStyle w:val="Normal"/>
        <w:numPr>
          <w:ilvl w:val="2"/>
          <w:numId w:val="2"/>
        </w:numPr>
        <w:ind w:hanging="0" w:start="57"/>
        <w:jc w:val="both"/>
        <w:rPr>
          <w:rFonts w:ascii="Arial" w:hAnsi="Arial" w:cs="Arial"/>
        </w:rPr>
      </w:pPr>
      <w:r>
        <w:rPr>
          <w:rFonts w:cs="Arial" w:ascii="Arial" w:hAnsi="Arial"/>
        </w:rPr>
        <w:t>Caso nos seja adjudicado o objeto, fornecemos os seguintes dados:</w:t>
      </w:r>
    </w:p>
    <w:p>
      <w:pPr>
        <w:pStyle w:val="Normal"/>
        <w:ind w:hanging="0" w:start="57"/>
        <w:jc w:val="both"/>
        <w:rPr>
          <w:rFonts w:ascii="Arial" w:hAnsi="Arial" w:cs="Arial"/>
        </w:rPr>
      </w:pPr>
      <w:r>
        <w:rPr>
          <w:rFonts w:cs="Arial" w:ascii="Arial" w:hAnsi="Arial"/>
        </w:rPr>
      </w:r>
    </w:p>
    <w:p>
      <w:pPr>
        <w:pStyle w:val="Normal"/>
        <w:ind w:hanging="0" w:start="57"/>
        <w:jc w:val="both"/>
        <w:rPr>
          <w:rFonts w:ascii="Arial" w:hAnsi="Arial" w:cs="Arial"/>
        </w:rPr>
      </w:pPr>
      <w:r>
        <w:rPr>
          <w:rFonts w:cs="Arial" w:ascii="Arial" w:hAnsi="Arial"/>
        </w:rPr>
        <w:t>Dados da empresa: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Razão Social: _____________________________________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CNPJ/MF: 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Endereço: __________________________________________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CEP: ____________________    Bairro: ___________________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Telefone: 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Cidade: __________________________ UF: 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Banco: ____________ Agência: _____________  c/c: 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E-mail para Contato: ________________________________________</w:t>
      </w:r>
    </w:p>
    <w:p>
      <w:pPr>
        <w:pStyle w:val="Normal"/>
        <w:numPr>
          <w:ilvl w:val="0"/>
          <w:numId w:val="4"/>
        </w:numPr>
        <w:rPr>
          <w:rFonts w:ascii="Arial" w:hAnsi="Arial" w:cs="Arial"/>
          <w:b/>
        </w:rPr>
      </w:pPr>
      <w:r>
        <w:rPr>
          <w:rFonts w:cs="Arial" w:ascii="Arial" w:hAnsi="Arial"/>
          <w:b/>
        </w:rPr>
        <w:t xml:space="preserve">Dados do Representante Legal da Empresa: 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Nome:____________________________________________________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Endereço:_________________________________________________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 xml:space="preserve">CEP:_________________ Bairro: ______________________ 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Cidade:________________________UF:___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 xml:space="preserve">Telefone: _____________________ 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CPF/MF:________________________Cargo/Função:_______________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RG nº:___________________________Expedido por: 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Naturalidade:____________________Nacionalidade:_______________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E-mail para contato: _________________________________</w:t>
      </w:r>
    </w:p>
    <w:p>
      <w:pPr>
        <w:pStyle w:val="Normal"/>
        <w:tabs>
          <w:tab w:val="clear" w:pos="708"/>
          <w:tab w:val="left" w:pos="3945" w:leader="none"/>
        </w:tabs>
        <w:jc w:val="both"/>
        <w:rPr>
          <w:rFonts w:ascii="Arial" w:hAnsi="Arial" w:cs="Arial"/>
          <w:color w:val="FF0000"/>
        </w:rPr>
      </w:pPr>
      <w:r>
        <w:rPr>
          <w:rFonts w:cs="Arial" w:ascii="Arial" w:hAnsi="Arial"/>
          <w:color w:val="FF0000"/>
        </w:rPr>
      </w:r>
    </w:p>
    <w:p>
      <w:pPr>
        <w:pStyle w:val="Normal"/>
        <w:tabs>
          <w:tab w:val="clear" w:pos="708"/>
          <w:tab w:val="left" w:pos="3945" w:leader="none"/>
        </w:tabs>
        <w:jc w:val="both"/>
        <w:rPr>
          <w:rFonts w:ascii="Arial" w:hAnsi="Arial" w:cs="Arial"/>
          <w:color w:val="FF0000"/>
        </w:rPr>
      </w:pPr>
      <w:r>
        <w:rPr>
          <w:rFonts w:cs="Arial" w:ascii="Arial" w:hAnsi="Arial"/>
          <w:color w:val="FF0000"/>
        </w:rPr>
      </w:r>
    </w:p>
    <w:p>
      <w:pPr>
        <w:pStyle w:val="Normal"/>
        <w:tabs>
          <w:tab w:val="clear" w:pos="708"/>
          <w:tab w:val="left" w:pos="3945" w:leader="none"/>
        </w:tabs>
        <w:jc w:val="both"/>
        <w:rPr>
          <w:rFonts w:ascii="Arial" w:hAnsi="Arial" w:cs="Arial"/>
          <w:color w:val="FF0000"/>
        </w:rPr>
      </w:pPr>
      <w:r>
        <w:rPr>
          <w:rFonts w:cs="Arial" w:ascii="Arial" w:hAnsi="Arial"/>
          <w:color w:val="FF0000"/>
        </w:rPr>
      </w:r>
    </w:p>
    <w:p>
      <w:pPr>
        <w:pStyle w:val="Normal"/>
        <w:tabs>
          <w:tab w:val="clear" w:pos="708"/>
          <w:tab w:val="left" w:pos="3945" w:leader="none"/>
        </w:tabs>
        <w:jc w:val="both"/>
        <w:rPr>
          <w:rFonts w:ascii="Arial" w:hAnsi="Arial" w:cs="Arial"/>
          <w:color w:val="FF0000"/>
        </w:rPr>
      </w:pPr>
      <w:r>
        <w:rPr>
          <w:rFonts w:cs="Arial" w:ascii="Arial" w:hAnsi="Arial"/>
          <w:color w:val="FF0000"/>
        </w:rPr>
      </w:r>
    </w:p>
    <w:p>
      <w:pPr>
        <w:pStyle w:val="Normal"/>
        <w:tabs>
          <w:tab w:val="clear" w:pos="708"/>
          <w:tab w:val="left" w:pos="3945" w:leader="none"/>
        </w:tabs>
        <w:jc w:val="both"/>
        <w:rPr>
          <w:rFonts w:ascii="Arial" w:hAnsi="Arial" w:cs="Arial"/>
          <w:color w:val="FF0000"/>
        </w:rPr>
      </w:pPr>
      <w:r>
        <w:rPr>
          <w:rFonts w:cs="Arial" w:ascii="Arial" w:hAnsi="Arial"/>
          <w:color w:val="FF0000"/>
        </w:rPr>
      </w:r>
    </w:p>
    <w:p>
      <w:pPr>
        <w:pStyle w:val="Normal"/>
        <w:tabs>
          <w:tab w:val="clear" w:pos="708"/>
          <w:tab w:val="left" w:pos="3945" w:leader="none"/>
        </w:tabs>
        <w:jc w:val="both"/>
        <w:rPr>
          <w:rFonts w:ascii="Arial" w:hAnsi="Arial" w:cs="Arial"/>
          <w:color w:val="FF0000"/>
        </w:rPr>
      </w:pPr>
      <w:r>
        <w:rPr>
          <w:rFonts w:cs="Arial" w:ascii="Arial" w:hAnsi="Arial"/>
          <w:color w:val="FF0000"/>
        </w:rPr>
      </w:r>
    </w:p>
    <w:p>
      <w:pPr>
        <w:pStyle w:val="Normal"/>
        <w:tabs>
          <w:tab w:val="clear" w:pos="708"/>
          <w:tab w:val="left" w:pos="3945" w:leader="none"/>
        </w:tabs>
        <w:jc w:val="both"/>
        <w:rPr>
          <w:rFonts w:ascii="Arial" w:hAnsi="Arial" w:cs="Arial"/>
          <w:color w:val="FF0000"/>
        </w:rPr>
      </w:pPr>
      <w:r>
        <w:rPr>
          <w:rFonts w:cs="Arial" w:ascii="Arial" w:hAnsi="Arial"/>
          <w:color w:val="FF0000"/>
        </w:rPr>
      </w:r>
    </w:p>
    <w:tbl>
      <w:tblPr>
        <w:tblW w:w="10914" w:type="dxa"/>
        <w:jc w:val="center"/>
        <w:tblInd w:w="0" w:type="dxa"/>
        <w:tblLayout w:type="fixed"/>
        <w:tblCellMar>
          <w:top w:w="0" w:type="dxa"/>
          <w:start w:w="70" w:type="dxa"/>
          <w:bottom w:w="0" w:type="dxa"/>
          <w:end w:w="70" w:type="dxa"/>
        </w:tblCellMar>
        <w:tblLook w:firstRow="1" w:noVBand="1" w:lastRow="0" w:firstColumn="1" w:lastColumn="0" w:noHBand="0" w:val="04a0"/>
      </w:tblPr>
      <w:tblGrid>
        <w:gridCol w:w="850"/>
        <w:gridCol w:w="3980"/>
        <w:gridCol w:w="1197"/>
        <w:gridCol w:w="1128"/>
        <w:gridCol w:w="1770"/>
        <w:gridCol w:w="1989"/>
      </w:tblGrid>
      <w:tr>
        <w:trPr>
          <w:trHeight w:val="1605" w:hRule="atLeast"/>
        </w:trPr>
        <w:tc>
          <w:tcPr>
            <w:tcW w:w="850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345" w:leader="none"/>
              </w:tabs>
              <w:suppressAutoHyphens w:val="false"/>
              <w:snapToGrid w:val="false"/>
              <w:ind w:firstLine="57" w:start="283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  <w:p>
            <w:pPr>
              <w:pStyle w:val="Normal"/>
              <w:widowControl w:val="false"/>
              <w:tabs>
                <w:tab w:val="clear" w:pos="708"/>
                <w:tab w:val="left" w:pos="345" w:leader="none"/>
              </w:tabs>
              <w:suppressAutoHyphens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Item</w:t>
            </w:r>
          </w:p>
          <w:p>
            <w:pPr>
              <w:pStyle w:val="Normal"/>
              <w:widowControl w:val="false"/>
              <w:tabs>
                <w:tab w:val="clear" w:pos="708"/>
                <w:tab w:val="left" w:pos="345" w:leader="none"/>
              </w:tabs>
              <w:suppressAutoHyphens w:val="false"/>
              <w:jc w:val="center"/>
              <w:rPr/>
            </w:pPr>
            <w:r>
              <w:rPr/>
            </w:r>
          </w:p>
          <w:p>
            <w:pPr>
              <w:pStyle w:val="Normal"/>
              <w:widowControl w:val="false"/>
              <w:suppressAutoHyphens w:val="false"/>
              <w:ind w:firstLine="567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  <w:p>
            <w:pPr>
              <w:pStyle w:val="Normal"/>
              <w:widowControl w:val="false"/>
              <w:tabs>
                <w:tab w:val="clear" w:pos="708"/>
                <w:tab w:val="left" w:pos="345" w:leader="none"/>
              </w:tabs>
              <w:suppressAutoHyphens w:val="false"/>
              <w:snapToGrid w:val="false"/>
              <w:jc w:val="center"/>
              <w:rPr>
                <w:rFonts w:cs="Arial"/>
              </w:rPr>
            </w:pPr>
            <w:r>
              <w:rPr>
                <w:rFonts w:cs="Arial"/>
              </w:rPr>
            </w:r>
          </w:p>
        </w:tc>
        <w:tc>
          <w:tcPr>
            <w:tcW w:w="3980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Descrição</w:t>
            </w:r>
          </w:p>
        </w:tc>
        <w:tc>
          <w:tcPr>
            <w:tcW w:w="1197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</w:r>
          </w:p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Unid.</w:t>
            </w:r>
          </w:p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</w:tc>
        <w:tc>
          <w:tcPr>
            <w:tcW w:w="1128" w:type="dxa"/>
            <w:tcBorders>
              <w:top w:val="single" w:sz="4" w:space="0" w:color="000000"/>
              <w:start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cs="Arial" w:ascii="Arial" w:hAnsi="Arial"/>
                <w:bCs/>
                <w:sz w:val="22"/>
                <w:szCs w:val="22"/>
              </w:rPr>
              <w:t>Quant.</w:t>
            </w:r>
          </w:p>
        </w:tc>
        <w:tc>
          <w:tcPr>
            <w:tcW w:w="1770" w:type="dxa"/>
            <w:tcBorders>
              <w:top w:val="single" w:sz="4" w:space="0" w:color="000000"/>
              <w:start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cs="Arial" w:ascii="Arial" w:hAnsi="Arial"/>
                <w:bCs/>
                <w:sz w:val="22"/>
                <w:szCs w:val="22"/>
              </w:rPr>
            </w:r>
          </w:p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cs="Arial" w:ascii="Arial" w:hAnsi="Arial"/>
                <w:bCs/>
                <w:sz w:val="22"/>
                <w:szCs w:val="22"/>
              </w:rPr>
              <w:t>Valor unitário</w:t>
            </w:r>
          </w:p>
        </w:tc>
        <w:tc>
          <w:tcPr>
            <w:tcW w:w="1989" w:type="dxa"/>
            <w:tcBorders>
              <w:top w:val="single" w:sz="4" w:space="0" w:color="000000"/>
              <w:start w:val="single" w:sz="4" w:space="0" w:color="000000"/>
              <w:end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cs="Arial" w:ascii="Arial" w:hAnsi="Arial"/>
                <w:bCs/>
                <w:sz w:val="22"/>
                <w:szCs w:val="22"/>
              </w:rPr>
              <w:t>Valor total</w:t>
            </w:r>
          </w:p>
        </w:tc>
      </w:tr>
      <w:tr>
        <w:trPr>
          <w:trHeight w:val="315" w:hRule="atLeast"/>
        </w:trPr>
        <w:tc>
          <w:tcPr>
            <w:tcW w:w="850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cs="Arial"/>
                <w:sz w:val="28"/>
                <w:szCs w:val="28"/>
              </w:rPr>
            </w:pPr>
            <w:r>
              <w:rPr>
                <w:rFonts w:cs="Arial"/>
                <w:sz w:val="28"/>
                <w:szCs w:val="28"/>
              </w:rPr>
              <w:t>1</w:t>
            </w:r>
          </w:p>
        </w:tc>
        <w:tc>
          <w:tcPr>
            <w:tcW w:w="3980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jc w:val="both"/>
              <w:rPr>
                <w:rFonts w:cs="Arial"/>
                <w:sz w:val="28"/>
                <w:szCs w:val="28"/>
              </w:rPr>
            </w:pPr>
            <w:r>
              <w:rPr>
                <w:rFonts w:cs="Arial"/>
                <w:sz w:val="28"/>
                <w:szCs w:val="28"/>
              </w:rPr>
              <w:t>112750 - Bobina térmica A8 57X15X1 grs 1 via</w:t>
            </w:r>
          </w:p>
        </w:tc>
        <w:tc>
          <w:tcPr>
            <w:tcW w:w="1197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cs="Arial"/>
                <w:sz w:val="28"/>
                <w:szCs w:val="28"/>
              </w:rPr>
            </w:pPr>
            <w:r>
              <w:rPr>
                <w:rFonts w:cs="Arial"/>
                <w:sz w:val="28"/>
                <w:szCs w:val="28"/>
              </w:rPr>
              <w:t>Unidade</w:t>
            </w:r>
          </w:p>
        </w:tc>
        <w:tc>
          <w:tcPr>
            <w:tcW w:w="1128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cs="Arial"/>
                <w:sz w:val="28"/>
                <w:szCs w:val="28"/>
              </w:rPr>
            </w:pPr>
            <w:r>
              <w:rPr>
                <w:rFonts w:cs="Arial"/>
                <w:sz w:val="28"/>
                <w:szCs w:val="28"/>
              </w:rPr>
              <w:t>100</w:t>
            </w:r>
          </w:p>
        </w:tc>
        <w:tc>
          <w:tcPr>
            <w:tcW w:w="1770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cs="Arial"/>
                <w:sz w:val="28"/>
                <w:szCs w:val="28"/>
              </w:rPr>
            </w:pPr>
            <w:r>
              <w:rPr>
                <w:rFonts w:cs="Arial"/>
                <w:sz w:val="28"/>
                <w:szCs w:val="28"/>
              </w:rPr>
              <w:t>R$ XX</w:t>
            </w:r>
          </w:p>
        </w:tc>
        <w:tc>
          <w:tcPr>
            <w:tcW w:w="1989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cs="Arial"/>
                <w:sz w:val="28"/>
                <w:szCs w:val="28"/>
              </w:rPr>
            </w:pPr>
            <w:r>
              <w:rPr>
                <w:rFonts w:cs="Arial"/>
                <w:sz w:val="28"/>
                <w:szCs w:val="28"/>
              </w:rPr>
              <w:t>R$ XX</w:t>
            </w:r>
          </w:p>
        </w:tc>
      </w:tr>
      <w:tr>
        <w:trPr>
          <w:trHeight w:val="674" w:hRule="atLeast"/>
        </w:trPr>
        <w:tc>
          <w:tcPr>
            <w:tcW w:w="6027" w:type="dxa"/>
            <w:gridSpan w:val="3"/>
            <w:tcBorders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suppressAutoHyphens w:val="false"/>
              <w:spacing w:before="120" w:after="120"/>
              <w:jc w:val="end"/>
              <w:rPr>
                <w:rFonts w:ascii="Arial" w:hAnsi="Arial" w:eastAsia="Calibri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Total da Proposta</w:t>
            </w:r>
          </w:p>
        </w:tc>
        <w:tc>
          <w:tcPr>
            <w:tcW w:w="4887" w:type="dxa"/>
            <w:gridSpan w:val="3"/>
            <w:tcBorders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napToGrid w:val="false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</w:r>
          </w:p>
          <w:p>
            <w:pPr>
              <w:pStyle w:val="Normal"/>
              <w:widowControl w:val="false"/>
              <w:snapToGrid w:val="false"/>
              <w:jc w:val="center"/>
              <w:rPr>
                <w:rFonts w:cs="Arial"/>
              </w:rPr>
            </w:pPr>
            <w:r>
              <w:rPr>
                <w:rFonts w:ascii="Arial" w:hAnsi="Arial"/>
                <w:sz w:val="22"/>
                <w:szCs w:val="22"/>
              </w:rPr>
              <w:t>R$ XX</w:t>
            </w:r>
          </w:p>
        </w:tc>
      </w:tr>
    </w:tbl>
    <w:p>
      <w:pPr>
        <w:pStyle w:val="ListParagraph"/>
        <w:ind w:hanging="0" w:start="0"/>
        <w:rPr>
          <w:rFonts w:ascii="Arial" w:hAnsi="Arial" w:cs="Arial"/>
        </w:rPr>
      </w:pPr>
      <w:r>
        <w:rPr>
          <w:rFonts w:cs="Arial" w:ascii="Arial" w:hAnsi="Arial"/>
        </w:rPr>
      </w:r>
    </w:p>
    <w:p>
      <w:pPr>
        <w:pStyle w:val="Normal"/>
        <w:ind w:hanging="0" w:start="-120"/>
        <w:rPr>
          <w:rFonts w:ascii="Arial" w:hAnsi="Arial" w:eastAsia="Times New Roman" w:cs="Arial"/>
          <w:szCs w:val="22"/>
          <w:lang w:eastAsia="ar-SA"/>
        </w:rPr>
      </w:pPr>
      <w:r>
        <w:rPr>
          <w:rFonts w:eastAsia="Times New Roman" w:cs="Arial" w:ascii="Arial" w:hAnsi="Arial"/>
          <w:sz w:val="22"/>
          <w:szCs w:val="22"/>
          <w:lang w:eastAsia="ar-SA"/>
        </w:rPr>
        <w:t>VALOR TOTAL DA PROPOSTA POR EXTENSO: R$ _________(_________________)</w:t>
      </w:r>
    </w:p>
    <w:p>
      <w:pPr>
        <w:pStyle w:val="Normal"/>
        <w:ind w:hanging="0" w:start="-120"/>
        <w:jc w:val="both"/>
        <w:rPr>
          <w:rFonts w:ascii="Arial" w:hAnsi="Arial" w:eastAsia="Times New Roman" w:cs="Arial"/>
          <w:sz w:val="22"/>
          <w:szCs w:val="22"/>
          <w:lang w:eastAsia="ar-SA"/>
        </w:rPr>
      </w:pPr>
      <w:r>
        <w:rPr>
          <w:rFonts w:eastAsia="Times New Roman" w:cs="Arial" w:ascii="Arial" w:hAnsi="Arial"/>
          <w:sz w:val="22"/>
          <w:szCs w:val="22"/>
          <w:lang w:eastAsia="ar-SA"/>
        </w:rPr>
        <w:t xml:space="preserve">DATA DA PROPOSTA: </w:t>
      </w:r>
    </w:p>
    <w:p>
      <w:pPr>
        <w:pStyle w:val="Normal"/>
        <w:jc w:val="both"/>
        <w:rPr>
          <w:rFonts w:ascii="Arial" w:hAnsi="Arial" w:eastAsia="Times New Roman" w:cs="Arial"/>
          <w:color w:val="FF0000"/>
          <w:sz w:val="22"/>
          <w:szCs w:val="22"/>
        </w:rPr>
      </w:pPr>
      <w:r>
        <w:rPr>
          <w:rFonts w:eastAsia="Times New Roman" w:cs="Arial" w:ascii="Arial" w:hAnsi="Arial"/>
          <w:color w:val="FF0000"/>
          <w:sz w:val="22"/>
          <w:szCs w:val="22"/>
        </w:rPr>
      </w:r>
    </w:p>
    <w:p>
      <w:pPr>
        <w:pStyle w:val="Normal"/>
        <w:widowControl w:val="false"/>
        <w:jc w:val="center"/>
        <w:textAlignment w:val="baseline"/>
        <w:rPr>
          <w:rFonts w:ascii="Arial" w:hAnsi="Arial" w:eastAsia="Times New Roman" w:cs="Arial"/>
          <w:sz w:val="22"/>
          <w:szCs w:val="22"/>
        </w:rPr>
      </w:pPr>
      <w:r>
        <w:rPr>
          <w:rFonts w:eastAsia="Times New Roman" w:cs="Arial" w:ascii="Arial" w:hAnsi="Arial"/>
          <w:sz w:val="22"/>
          <w:szCs w:val="22"/>
        </w:rPr>
        <w:t>(Município), (Estado), ___ de ______ de 2026.</w:t>
      </w:r>
    </w:p>
    <w:p>
      <w:pPr>
        <w:pStyle w:val="Normal"/>
        <w:widowControl w:val="false"/>
        <w:jc w:val="center"/>
        <w:textAlignment w:val="baseline"/>
        <w:rPr>
          <w:rFonts w:ascii="Arial" w:hAnsi="Arial" w:eastAsia="Times New Roman" w:cs="Arial"/>
          <w:sz w:val="22"/>
          <w:szCs w:val="22"/>
        </w:rPr>
      </w:pPr>
      <w:r>
        <w:rPr>
          <w:rFonts w:eastAsia="Times New Roman" w:cs="Arial" w:ascii="Arial" w:hAnsi="Arial"/>
          <w:sz w:val="22"/>
          <w:szCs w:val="22"/>
        </w:rPr>
      </w:r>
    </w:p>
    <w:p>
      <w:pPr>
        <w:pStyle w:val="Normal"/>
        <w:widowControl w:val="false"/>
        <w:jc w:val="center"/>
        <w:textAlignment w:val="baseline"/>
        <w:rPr>
          <w:rFonts w:ascii="Arial" w:hAnsi="Arial" w:eastAsia="Times New Roman" w:cs="Arial"/>
          <w:sz w:val="22"/>
          <w:szCs w:val="22"/>
        </w:rPr>
      </w:pPr>
      <w:r>
        <w:rPr>
          <w:rFonts w:eastAsia="Times New Roman" w:cs="Arial" w:ascii="Arial" w:hAnsi="Arial"/>
          <w:sz w:val="22"/>
          <w:szCs w:val="22"/>
        </w:rPr>
        <w:t>____________________________________</w:t>
      </w:r>
    </w:p>
    <w:p>
      <w:pPr>
        <w:pStyle w:val="Normal"/>
        <w:widowControl w:val="false"/>
        <w:jc w:val="center"/>
        <w:textAlignment w:val="baseline"/>
        <w:rPr>
          <w:rFonts w:ascii="Arial" w:hAnsi="Arial" w:eastAsia="Times New Roman" w:cs="Arial"/>
          <w:bCs/>
          <w:sz w:val="22"/>
          <w:szCs w:val="22"/>
        </w:rPr>
      </w:pPr>
      <w:r>
        <w:rPr>
          <w:rFonts w:eastAsia="Times New Roman" w:cs="Arial" w:ascii="Arial" w:hAnsi="Arial"/>
          <w:bCs/>
          <w:sz w:val="22"/>
          <w:szCs w:val="22"/>
        </w:rPr>
        <w:t>Representante Legal</w:t>
      </w:r>
    </w:p>
    <w:sectPr>
      <w:headerReference w:type="even" r:id="rId2"/>
      <w:headerReference w:type="default" r:id="rId3"/>
      <w:headerReference w:type="first" r:id="rId4"/>
      <w:footerReference w:type="even" r:id="rId5"/>
      <w:footerReference w:type="default" r:id="rId6"/>
      <w:footerReference w:type="first" r:id="rId7"/>
      <w:type w:val="nextPage"/>
      <w:pgSz w:w="11906" w:h="16838"/>
      <w:pgMar w:left="1701" w:right="1701" w:gutter="0" w:header="708" w:top="1668" w:footer="708" w:bottom="1417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00" w:characterSet="windows-1252"/>
    <w:family w:val="roman"/>
    <w:pitch w:val="variable"/>
  </w:font>
  <w:font w:name="Calibri">
    <w:charset w:val="00" w:characterSet="windows-1252"/>
    <w:family w:val="roman"/>
    <w:pitch w:val="variable"/>
  </w:font>
  <w:font w:name="Wingdings">
    <w:charset w:val="00" w:characterSet="windows-1252"/>
    <w:family w:val="roman"/>
    <w:pitch w:val="variable"/>
  </w:font>
  <w:font w:name="Courier New">
    <w:charset w:val="00" w:characterSet="windows-1252"/>
    <w:family w:val="roman"/>
    <w:pitch w:val="variable"/>
  </w:font>
  <w:font w:name="Symbol">
    <w:charset w:val="00" w:characterSet="windows-1252"/>
    <w:family w:val="roman"/>
    <w:pitch w:val="variable"/>
  </w:font>
  <w:font w:name="Ecofont Vera Sans">
    <w:charset w:val="00" w:characterSet="windows-1252"/>
    <w:family w:val="roman"/>
    <w:pitch w:val="variable"/>
  </w:font>
  <w:font w:name="Segoe UI">
    <w:charset w:val="00" w:characterSet="windows-1252"/>
    <w:family w:val="roman"/>
    <w:pitch w:val="variable"/>
  </w:font>
  <w:font w:name="Verdana">
    <w:charset w:val="00" w:characterSet="windows-1252"/>
    <w:family w:val="roman"/>
    <w:pitch w:val="variable"/>
  </w:font>
  <w:font w:name="StarSymbol">
    <w:altName w:val="Arial Unicode MS"/>
    <w:charset w:val="00" w:characterSet="windows-1252"/>
    <w:family w:val="roman"/>
    <w:pitch w:val="variable"/>
  </w:font>
  <w:font w:name="Liberation Sans">
    <w:altName w:val="Arial"/>
    <w:charset w:val="00" w:characterSet="windows-1252"/>
    <w:family w:val="swiss"/>
    <w:pitch w:val="variable"/>
  </w:font>
  <w:font w:name="Times">
    <w:altName w:val="Times New Roman"/>
    <w:charset w:val="00" w:characterSet="windows-1252"/>
    <w:family w:val="roman"/>
    <w:pitch w:val="variable"/>
  </w:font>
  <w:font w:name="Liberation Sans">
    <w:altName w:val="Arial"/>
    <w:charset w:val="00" w:characterSet="windows-1252"/>
    <w:family w:val="roman"/>
    <w:pitch w:val="variable"/>
  </w:font>
  <w:font w:name="Bookman Old Style">
    <w:charset w:val="00" w:characterSet="windows-1252"/>
    <w:family w:val="roman"/>
    <w:pitch w:val="variable"/>
  </w:font>
  <w:font w:name="Albertus Medium">
    <w:charset w:val="00" w:characterSet="windows-1252"/>
    <w:family w:val="roman"/>
    <w:pitch w:val="variable"/>
  </w:font>
  <w:font w:name="Arial Narrow">
    <w:charset w:val="00" w:characterSet="windows-1252"/>
    <w:family w:val="roman"/>
    <w:pitch w:val="variable"/>
  </w:font>
  <w:font w:name="DejaVu Sans">
    <w:charset w:val="00" w:characterSet="windows-1252"/>
    <w:family w:val="roman"/>
    <w:pitch w:val="variable"/>
  </w:font>
  <w:font w:name="Helvetica">
    <w:altName w:val="Arial"/>
    <w:charset w:val="00" w:characterSet="windows-1252"/>
    <w:family w:val="roman"/>
    <w:pitch w:val="variable"/>
  </w:font>
  <w:font w:name="Albany">
    <w:altName w:val="Arial"/>
    <w:charset w:val="00" w:characterSet="windows-1252"/>
    <w:family w:val="roman"/>
    <w:pitch w:val="variable"/>
  </w:font>
  <w:font w:name="Aptos Narrow">
    <w:charset w:val="00" w:characterSet="windows-1252"/>
    <w:family w:val="roman"/>
    <w:pitch w:val="variable"/>
  </w:font>
  <w:font w:name="Wingdings">
    <w:charset w:val="02"/>
    <w:family w:val="auto"/>
    <w:pitch w:val="variable"/>
  </w:font>
  <w:font w:name="Courier New">
    <w:charset w:val="01"/>
    <w:family w:val="modern"/>
    <w:pitch w:val="fixed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rPr/>
    </w:pPr>
    <w:r>
      <w:rPr/>
    </w:r>
  </w:p>
</w:ftr>
</file>

<file path=word/footer2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ind w:hanging="0" w:end="360"/>
      <w:rPr/>
    </w:pPr>
    <w:r>
      <w:rPr/>
      <mc:AlternateContent>
        <mc:Choice Requires="wps">
          <w:drawing>
            <wp:anchor distT="165100" distB="165100" distL="542290" distR="543560" simplePos="0" relativeHeight="16" behindDoc="1" locked="0" layoutInCell="1" allowOverlap="1" wp14:anchorId="1D9DAC9C">
              <wp:simplePos x="0" y="0"/>
              <wp:positionH relativeFrom="column">
                <wp:posOffset>5792470</wp:posOffset>
              </wp:positionH>
              <wp:positionV relativeFrom="paragraph">
                <wp:posOffset>635</wp:posOffset>
              </wp:positionV>
              <wp:extent cx="2319655" cy="1304925"/>
              <wp:effectExtent l="542290" t="165100" r="543560" b="165100"/>
              <wp:wrapNone/>
              <wp:docPr id="9" name="Retângulo 7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7476000">
                        <a:off x="0" y="0"/>
                        <a:ext cx="2319480" cy="1305000"/>
                      </a:xfrm>
                      <a:prstGeom prst="rect">
                        <a:avLst/>
                      </a:prstGeom>
                      <a:solidFill>
                        <a:srgbClr val="688e45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fillcolor="#688e45" stroked="f" o:allowincell="f" style="position:absolute;margin-left:456.1pt;margin-top:0pt;width:182.6pt;height:102.7pt;mso-wrap-style:none;v-text-anchor:middle;rotation:125" wp14:anchorId="1D9DAC9C">
              <v:fill o:detectmouseclick="t" type="solid" color2="#9771ba"/>
              <v:stroke color="#3465a4" weight="12600" joinstyle="miter" endcap="flat"/>
              <w10:wrap type="none"/>
            </v:rect>
          </w:pict>
        </mc:Fallback>
      </mc:AlternateContent>
      <w:drawing>
        <wp:anchor distT="0" distB="0" distL="0" distR="0" simplePos="0" relativeHeight="31" behindDoc="1" locked="0" layoutInCell="1" allowOverlap="1">
          <wp:simplePos x="0" y="0"/>
          <wp:positionH relativeFrom="column">
            <wp:posOffset>-170180</wp:posOffset>
          </wp:positionH>
          <wp:positionV relativeFrom="paragraph">
            <wp:posOffset>201930</wp:posOffset>
          </wp:positionV>
          <wp:extent cx="108585" cy="151130"/>
          <wp:effectExtent l="0" t="0" r="0" b="0"/>
          <wp:wrapNone/>
          <wp:docPr id="10" name="Imagem 1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" name="Imagem 14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08585" cy="15113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  <w:p>
    <w:pPr>
      <w:pStyle w:val="Footer"/>
      <w:ind w:hanging="0" w:end="360"/>
      <w:rPr>
        <w:b/>
        <w:bCs/>
        <w:color w:val="767171"/>
      </w:rPr>
    </w:pPr>
    <w:r>
      <w:rPr>
        <w:b/>
        <w:bCs/>
        <w:color w:themeColor="background2" w:themeShade="80" w:val="767171"/>
      </w:rPr>
      <w:t xml:space="preserve"> </w:t>
    </w:r>
    <w:r>
      <w:drawing>
        <wp:anchor distT="0" distB="0" distL="0" distR="0" simplePos="0" relativeHeight="24" behindDoc="1" locked="0" layoutInCell="1" allowOverlap="1">
          <wp:simplePos x="0" y="0"/>
          <wp:positionH relativeFrom="column">
            <wp:posOffset>-187960</wp:posOffset>
          </wp:positionH>
          <wp:positionV relativeFrom="paragraph">
            <wp:posOffset>217170</wp:posOffset>
          </wp:positionV>
          <wp:extent cx="129540" cy="129540"/>
          <wp:effectExtent l="0" t="0" r="0" b="0"/>
          <wp:wrapNone/>
          <wp:docPr id="11" name="Imagem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" name="Imagem 10"/>
                  <pic:cNvPicPr>
                    <a:picLocks noChangeAspect="1" noChangeArrowheads="1"/>
                  </pic:cNvPicPr>
                </pic:nvPicPr>
                <pic:blipFill>
                  <a:blip r:embed="rId2"/>
                  <a:stretch>
                    <a:fillRect/>
                  </a:stretch>
                </pic:blipFill>
                <pic:spPr bwMode="auto">
                  <a:xfrm>
                    <a:off x="0" y="0"/>
                    <a:ext cx="129540" cy="12954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b/>
        <w:bCs/>
        <w:color w:themeColor="background2" w:themeShade="80" w:val="767171"/>
      </w:rPr>
      <w:t>RUA REPÚBLICA DO LÍBANO Nº 88, CENTRO</w:t>
    </w:r>
  </w:p>
  <w:p>
    <w:pPr>
      <w:pStyle w:val="Footer"/>
      <w:rPr>
        <w:b/>
        <w:bCs/>
        <w:color w:val="767171"/>
      </w:rPr>
    </w:pPr>
    <w:r>
      <w:drawing>
        <wp:anchor distT="0" distB="0" distL="0" distR="0" simplePos="0" relativeHeight="29" behindDoc="1" locked="0" layoutInCell="1" allowOverlap="1">
          <wp:simplePos x="0" y="0"/>
          <wp:positionH relativeFrom="column">
            <wp:posOffset>-189865</wp:posOffset>
          </wp:positionH>
          <wp:positionV relativeFrom="paragraph">
            <wp:posOffset>215900</wp:posOffset>
          </wp:positionV>
          <wp:extent cx="130175" cy="130175"/>
          <wp:effectExtent l="0" t="0" r="0" b="0"/>
          <wp:wrapNone/>
          <wp:docPr id="12" name="Imagem 1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" name="Imagem 13"/>
                  <pic:cNvPicPr>
                    <a:picLocks noChangeAspect="1" noChangeArrowheads="1"/>
                  </pic:cNvPicPr>
                </pic:nvPicPr>
                <pic:blipFill>
                  <a:blip r:embed="rId3"/>
                  <a:stretch>
                    <a:fillRect/>
                  </a:stretch>
                </pic:blipFill>
                <pic:spPr bwMode="auto">
                  <a:xfrm>
                    <a:off x="0" y="0"/>
                    <a:ext cx="130175" cy="1301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b/>
        <w:bCs/>
        <w:color w:themeColor="background2" w:themeShade="80" w:val="767171"/>
      </w:rPr>
      <w:t xml:space="preserve"> </w:t>
    </w:r>
    <w:r>
      <w:rPr>
        <w:b/>
        <w:bCs/>
        <w:color w:themeColor="background2" w:themeShade="80" w:val="767171"/>
      </w:rPr>
      <w:t>PREFEITURAMUNICIPALDORG</w:t>
    </w:r>
  </w:p>
  <w:p>
    <w:pPr>
      <w:pStyle w:val="Footer"/>
      <w:rPr>
        <w:b/>
        <w:bCs/>
        <w:color w:val="767171"/>
      </w:rPr>
    </w:pPr>
    <w:r>
      <w:drawing>
        <wp:anchor distT="0" distB="0" distL="0" distR="0" simplePos="0" relativeHeight="27" behindDoc="1" locked="0" layoutInCell="1" allowOverlap="1">
          <wp:simplePos x="0" y="0"/>
          <wp:positionH relativeFrom="column">
            <wp:posOffset>-191770</wp:posOffset>
          </wp:positionH>
          <wp:positionV relativeFrom="paragraph">
            <wp:posOffset>224155</wp:posOffset>
          </wp:positionV>
          <wp:extent cx="133350" cy="116840"/>
          <wp:effectExtent l="0" t="0" r="0" b="0"/>
          <wp:wrapNone/>
          <wp:docPr id="13" name="Imagem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3" name="Imagem 11"/>
                  <pic:cNvPicPr>
                    <a:picLocks noChangeAspect="1" noChangeArrowheads="1"/>
                  </pic:cNvPicPr>
                </pic:nvPicPr>
                <pic:blipFill>
                  <a:blip r:embed="rId4"/>
                  <a:stretch>
                    <a:fillRect/>
                  </a:stretch>
                </pic:blipFill>
                <pic:spPr bwMode="auto">
                  <a:xfrm>
                    <a:off x="0" y="0"/>
                    <a:ext cx="133350" cy="11684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b/>
        <w:bCs/>
        <w:color w:themeColor="background2" w:themeShade="80" w:val="767171"/>
      </w:rPr>
      <w:t xml:space="preserve"> </w:t>
    </w:r>
    <w:r>
      <w:rPr>
        <w:b/>
        <w:bCs/>
        <w:color w:themeColor="background2" w:themeShade="80" w:val="767171"/>
      </w:rPr>
      <w:t>PREFEITURADORIOGRANDE</w:t>
    </w:r>
  </w:p>
  <w:p>
    <w:pPr>
      <w:pStyle w:val="Footer"/>
      <w:rPr>
        <w:b/>
        <w:bCs/>
        <w:color w:val="767171"/>
      </w:rPr>
    </w:pPr>
    <w:r>
      <mc:AlternateContent>
        <mc:Choice Requires="wps">
          <w:drawing>
            <wp:anchor distT="635" distB="0" distL="0" distR="0" simplePos="0" relativeHeight="14" behindDoc="1" locked="0" layoutInCell="1" allowOverlap="1" wp14:anchorId="356ADFB1">
              <wp:simplePos x="0" y="0"/>
              <wp:positionH relativeFrom="column">
                <wp:posOffset>-6125210</wp:posOffset>
              </wp:positionH>
              <wp:positionV relativeFrom="paragraph">
                <wp:posOffset>2882265</wp:posOffset>
              </wp:positionV>
              <wp:extent cx="9029065" cy="1235710"/>
              <wp:effectExtent l="0" t="635" r="0" b="0"/>
              <wp:wrapNone/>
              <wp:docPr id="14" name="Retângulo 5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5400000">
                        <a:off x="0" y="0"/>
                        <a:ext cx="9029160" cy="1235880"/>
                      </a:xfrm>
                      <a:prstGeom prst="rect">
                        <a:avLst/>
                      </a:prstGeom>
                      <a:solidFill>
                        <a:srgbClr val="688e45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fillcolor="#688e45" stroked="f" o:allowincell="f" style="position:absolute;margin-left:-482.3pt;margin-top:226.9pt;width:710.9pt;height:97.25pt;mso-wrap-style:none;v-text-anchor:middle;rotation:90" wp14:anchorId="356ADFB1">
              <v:fill o:detectmouseclick="t" type="solid" color2="#9771ba"/>
              <v:stroke color="#3465a4" weight="12600" joinstyle="miter" endcap="flat"/>
              <w10:wrap type="none"/>
            </v:rect>
          </w:pict>
        </mc:Fallback>
      </mc:AlternateContent>
      <mc:AlternateContent>
        <mc:Choice Requires="wps">
          <w:drawing>
            <wp:anchor distT="377190" distB="377825" distL="79375" distR="79375" simplePos="0" relativeHeight="21" behindDoc="1" locked="0" layoutInCell="1" allowOverlap="1" wp14:anchorId="076EA1CD">
              <wp:simplePos x="0" y="0"/>
              <wp:positionH relativeFrom="column">
                <wp:posOffset>3575685</wp:posOffset>
              </wp:positionH>
              <wp:positionV relativeFrom="paragraph">
                <wp:posOffset>394970</wp:posOffset>
              </wp:positionV>
              <wp:extent cx="3412490" cy="1088390"/>
              <wp:effectExtent l="79375" t="377190" r="79375" b="377825"/>
              <wp:wrapNone/>
              <wp:docPr id="15" name="Retângulo 8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20803800">
                        <a:off x="0" y="0"/>
                        <a:ext cx="3412440" cy="1088280"/>
                      </a:xfrm>
                      <a:prstGeom prst="rect">
                        <a:avLst/>
                      </a:prstGeom>
                      <a:solidFill>
                        <a:srgbClr val="85c0f6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txbx>
                      <w:txbxContent>
                        <w:p>
                          <w:pPr>
                            <w:pStyle w:val="Contedodoquadro"/>
                            <w:jc w:val="center"/>
                            <w:rPr>
                              <w:color w:val="FFFFFF"/>
                            </w:rPr>
                          </w:pPr>
                          <w:r>
                            <w:rPr>
                              <w:color w:val="FFFFFF"/>
                            </w:rPr>
                            <w:t xml:space="preserve">    </w:t>
                          </w:r>
                        </w:p>
                      </w:txbxContent>
                    </wps:txbx>
                    <wps:bodyPr anchor="ctr">
                      <a:prstTxWarp prst="textNoShape"/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fillcolor="#85c0f6" stroked="f" o:allowincell="f" style="position:absolute;margin-left:281.5pt;margin-top:31.05pt;width:268.65pt;height:85.65pt;mso-wrap-style:square;v-text-anchor:middle;rotation:347" wp14:anchorId="076EA1CD">
              <v:fill o:detectmouseclick="t" type="solid" color2="#7a3f09"/>
              <v:stroke color="#3465a4" weight="12600" joinstyle="miter" endcap="flat"/>
              <v:textbox>
                <w:txbxContent>
                  <w:p>
                    <w:pPr>
                      <w:pStyle w:val="Contedodoquadro"/>
                      <w:jc w:val="center"/>
                      <w:rPr>
                        <w:color w:val="FFFFFF"/>
                      </w:rPr>
                    </w:pPr>
                    <w:r>
                      <w:rPr>
                        <w:color w:val="FFFFFF"/>
                      </w:rPr>
                      <w:t xml:space="preserve">    </w:t>
                    </w:r>
                  </w:p>
                </w:txbxContent>
              </v:textbox>
              <w10:wrap type="none"/>
            </v:rect>
          </w:pict>
        </mc:Fallback>
      </mc:AlternateContent>
    </w:r>
    <w:r>
      <w:rPr>
        <w:b/>
        <w:bCs/>
        <w:color w:themeColor="background2" w:themeShade="80" w:val="767171"/>
      </w:rPr>
      <w:t xml:space="preserve"> </w:t>
    </w:r>
    <w:r>
      <w:rPr>
        <w:b/>
        <w:bCs/>
        <w:color w:themeColor="background2" w:themeShade="80" w:val="767171"/>
      </w:rPr>
      <w:t>WWW.RIOGRANDE.RS.GOV.BR</w:t>
    </w:r>
  </w:p>
</w:ftr>
</file>

<file path=word/footer3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ind w:hanging="0" w:end="360"/>
      <w:rPr/>
    </w:pPr>
    <w:r>
      <w:rPr/>
      <mc:AlternateContent>
        <mc:Choice Requires="wps">
          <w:drawing>
            <wp:anchor distT="165100" distB="165100" distL="542290" distR="543560" simplePos="0" relativeHeight="16" behindDoc="1" locked="0" layoutInCell="1" allowOverlap="1" wp14:anchorId="1D9DAC9C">
              <wp:simplePos x="0" y="0"/>
              <wp:positionH relativeFrom="column">
                <wp:posOffset>5792470</wp:posOffset>
              </wp:positionH>
              <wp:positionV relativeFrom="paragraph">
                <wp:posOffset>635</wp:posOffset>
              </wp:positionV>
              <wp:extent cx="2319655" cy="1304925"/>
              <wp:effectExtent l="542290" t="165100" r="543560" b="165100"/>
              <wp:wrapNone/>
              <wp:docPr id="16" name="Retângulo 7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7476000">
                        <a:off x="0" y="0"/>
                        <a:ext cx="2319480" cy="1305000"/>
                      </a:xfrm>
                      <a:prstGeom prst="rect">
                        <a:avLst/>
                      </a:prstGeom>
                      <a:solidFill>
                        <a:srgbClr val="688e45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fillcolor="#688e45" stroked="f" o:allowincell="f" style="position:absolute;margin-left:456.1pt;margin-top:0pt;width:182.6pt;height:102.7pt;mso-wrap-style:none;v-text-anchor:middle;rotation:125" wp14:anchorId="1D9DAC9C">
              <v:fill o:detectmouseclick="t" type="solid" color2="#9771ba"/>
              <v:stroke color="#3465a4" weight="12600" joinstyle="miter" endcap="flat"/>
              <w10:wrap type="none"/>
            </v:rect>
          </w:pict>
        </mc:Fallback>
      </mc:AlternateContent>
      <w:drawing>
        <wp:anchor distT="0" distB="0" distL="0" distR="0" simplePos="0" relativeHeight="31" behindDoc="1" locked="0" layoutInCell="1" allowOverlap="1">
          <wp:simplePos x="0" y="0"/>
          <wp:positionH relativeFrom="column">
            <wp:posOffset>-170180</wp:posOffset>
          </wp:positionH>
          <wp:positionV relativeFrom="paragraph">
            <wp:posOffset>201930</wp:posOffset>
          </wp:positionV>
          <wp:extent cx="108585" cy="151130"/>
          <wp:effectExtent l="0" t="0" r="0" b="0"/>
          <wp:wrapNone/>
          <wp:docPr id="17" name="Imagem 1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7" name="Imagem 14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08585" cy="15113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  <w:p>
    <w:pPr>
      <w:pStyle w:val="Footer"/>
      <w:ind w:hanging="0" w:end="360"/>
      <w:rPr>
        <w:b/>
        <w:bCs/>
        <w:color w:val="767171"/>
      </w:rPr>
    </w:pPr>
    <w:r>
      <w:rPr>
        <w:b/>
        <w:bCs/>
        <w:color w:themeColor="background2" w:themeShade="80" w:val="767171"/>
      </w:rPr>
      <w:t xml:space="preserve"> </w:t>
    </w:r>
    <w:r>
      <w:drawing>
        <wp:anchor distT="0" distB="0" distL="0" distR="0" simplePos="0" relativeHeight="24" behindDoc="1" locked="0" layoutInCell="1" allowOverlap="1">
          <wp:simplePos x="0" y="0"/>
          <wp:positionH relativeFrom="column">
            <wp:posOffset>-187960</wp:posOffset>
          </wp:positionH>
          <wp:positionV relativeFrom="paragraph">
            <wp:posOffset>217170</wp:posOffset>
          </wp:positionV>
          <wp:extent cx="129540" cy="129540"/>
          <wp:effectExtent l="0" t="0" r="0" b="0"/>
          <wp:wrapNone/>
          <wp:docPr id="18" name="Imagem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8" name="Imagem 10"/>
                  <pic:cNvPicPr>
                    <a:picLocks noChangeAspect="1" noChangeArrowheads="1"/>
                  </pic:cNvPicPr>
                </pic:nvPicPr>
                <pic:blipFill>
                  <a:blip r:embed="rId2"/>
                  <a:stretch>
                    <a:fillRect/>
                  </a:stretch>
                </pic:blipFill>
                <pic:spPr bwMode="auto">
                  <a:xfrm>
                    <a:off x="0" y="0"/>
                    <a:ext cx="129540" cy="12954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b/>
        <w:bCs/>
        <w:color w:themeColor="background2" w:themeShade="80" w:val="767171"/>
      </w:rPr>
      <w:t>RUA REPÚBLICA DO LÍBANO Nº 88, CENTRO</w:t>
    </w:r>
  </w:p>
  <w:p>
    <w:pPr>
      <w:pStyle w:val="Footer"/>
      <w:rPr>
        <w:b/>
        <w:bCs/>
        <w:color w:val="767171"/>
      </w:rPr>
    </w:pPr>
    <w:r>
      <w:drawing>
        <wp:anchor distT="0" distB="0" distL="0" distR="0" simplePos="0" relativeHeight="29" behindDoc="1" locked="0" layoutInCell="1" allowOverlap="1">
          <wp:simplePos x="0" y="0"/>
          <wp:positionH relativeFrom="column">
            <wp:posOffset>-189865</wp:posOffset>
          </wp:positionH>
          <wp:positionV relativeFrom="paragraph">
            <wp:posOffset>215900</wp:posOffset>
          </wp:positionV>
          <wp:extent cx="130175" cy="130175"/>
          <wp:effectExtent l="0" t="0" r="0" b="0"/>
          <wp:wrapNone/>
          <wp:docPr id="19" name="Imagem 1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9" name="Imagem 13"/>
                  <pic:cNvPicPr>
                    <a:picLocks noChangeAspect="1" noChangeArrowheads="1"/>
                  </pic:cNvPicPr>
                </pic:nvPicPr>
                <pic:blipFill>
                  <a:blip r:embed="rId3"/>
                  <a:stretch>
                    <a:fillRect/>
                  </a:stretch>
                </pic:blipFill>
                <pic:spPr bwMode="auto">
                  <a:xfrm>
                    <a:off x="0" y="0"/>
                    <a:ext cx="130175" cy="1301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b/>
        <w:bCs/>
        <w:color w:themeColor="background2" w:themeShade="80" w:val="767171"/>
      </w:rPr>
      <w:t xml:space="preserve"> </w:t>
    </w:r>
    <w:r>
      <w:rPr>
        <w:b/>
        <w:bCs/>
        <w:color w:themeColor="background2" w:themeShade="80" w:val="767171"/>
      </w:rPr>
      <w:t>PREFEITURAMUNICIPALDORG</w:t>
    </w:r>
  </w:p>
  <w:p>
    <w:pPr>
      <w:pStyle w:val="Footer"/>
      <w:rPr>
        <w:b/>
        <w:bCs/>
        <w:color w:val="767171"/>
      </w:rPr>
    </w:pPr>
    <w:r>
      <w:drawing>
        <wp:anchor distT="0" distB="0" distL="0" distR="0" simplePos="0" relativeHeight="27" behindDoc="1" locked="0" layoutInCell="1" allowOverlap="1">
          <wp:simplePos x="0" y="0"/>
          <wp:positionH relativeFrom="column">
            <wp:posOffset>-191770</wp:posOffset>
          </wp:positionH>
          <wp:positionV relativeFrom="paragraph">
            <wp:posOffset>224155</wp:posOffset>
          </wp:positionV>
          <wp:extent cx="133350" cy="116840"/>
          <wp:effectExtent l="0" t="0" r="0" b="0"/>
          <wp:wrapNone/>
          <wp:docPr id="20" name="Imagem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" name="Imagem 11"/>
                  <pic:cNvPicPr>
                    <a:picLocks noChangeAspect="1" noChangeArrowheads="1"/>
                  </pic:cNvPicPr>
                </pic:nvPicPr>
                <pic:blipFill>
                  <a:blip r:embed="rId4"/>
                  <a:stretch>
                    <a:fillRect/>
                  </a:stretch>
                </pic:blipFill>
                <pic:spPr bwMode="auto">
                  <a:xfrm>
                    <a:off x="0" y="0"/>
                    <a:ext cx="133350" cy="11684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b/>
        <w:bCs/>
        <w:color w:themeColor="background2" w:themeShade="80" w:val="767171"/>
      </w:rPr>
      <w:t xml:space="preserve"> </w:t>
    </w:r>
    <w:r>
      <w:rPr>
        <w:b/>
        <w:bCs/>
        <w:color w:themeColor="background2" w:themeShade="80" w:val="767171"/>
      </w:rPr>
      <w:t>PREFEITURADORIOGRANDE</w:t>
    </w:r>
  </w:p>
  <w:p>
    <w:pPr>
      <w:pStyle w:val="Footer"/>
      <w:rPr>
        <w:b/>
        <w:bCs/>
        <w:color w:val="767171"/>
      </w:rPr>
    </w:pPr>
    <w:r>
      <mc:AlternateContent>
        <mc:Choice Requires="wps">
          <w:drawing>
            <wp:anchor distT="635" distB="0" distL="0" distR="0" simplePos="0" relativeHeight="14" behindDoc="1" locked="0" layoutInCell="1" allowOverlap="1" wp14:anchorId="356ADFB1">
              <wp:simplePos x="0" y="0"/>
              <wp:positionH relativeFrom="column">
                <wp:posOffset>-6125210</wp:posOffset>
              </wp:positionH>
              <wp:positionV relativeFrom="paragraph">
                <wp:posOffset>2882265</wp:posOffset>
              </wp:positionV>
              <wp:extent cx="9029065" cy="1235710"/>
              <wp:effectExtent l="0" t="635" r="0" b="0"/>
              <wp:wrapNone/>
              <wp:docPr id="21" name="Retângulo 5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5400000">
                        <a:off x="0" y="0"/>
                        <a:ext cx="9029160" cy="1235880"/>
                      </a:xfrm>
                      <a:prstGeom prst="rect">
                        <a:avLst/>
                      </a:prstGeom>
                      <a:solidFill>
                        <a:srgbClr val="688e45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fillcolor="#688e45" stroked="f" o:allowincell="f" style="position:absolute;margin-left:-482.3pt;margin-top:226.9pt;width:710.9pt;height:97.25pt;mso-wrap-style:none;v-text-anchor:middle;rotation:90" wp14:anchorId="356ADFB1">
              <v:fill o:detectmouseclick="t" type="solid" color2="#9771ba"/>
              <v:stroke color="#3465a4" weight="12600" joinstyle="miter" endcap="flat"/>
              <w10:wrap type="none"/>
            </v:rect>
          </w:pict>
        </mc:Fallback>
      </mc:AlternateContent>
      <mc:AlternateContent>
        <mc:Choice Requires="wps">
          <w:drawing>
            <wp:anchor distT="377190" distB="377825" distL="79375" distR="79375" simplePos="0" relativeHeight="21" behindDoc="1" locked="0" layoutInCell="1" allowOverlap="1" wp14:anchorId="076EA1CD">
              <wp:simplePos x="0" y="0"/>
              <wp:positionH relativeFrom="column">
                <wp:posOffset>3575685</wp:posOffset>
              </wp:positionH>
              <wp:positionV relativeFrom="paragraph">
                <wp:posOffset>394970</wp:posOffset>
              </wp:positionV>
              <wp:extent cx="3412490" cy="1088390"/>
              <wp:effectExtent l="79375" t="377190" r="79375" b="377825"/>
              <wp:wrapNone/>
              <wp:docPr id="22" name="Retângulo 8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20803800">
                        <a:off x="0" y="0"/>
                        <a:ext cx="3412440" cy="1088280"/>
                      </a:xfrm>
                      <a:prstGeom prst="rect">
                        <a:avLst/>
                      </a:prstGeom>
                      <a:solidFill>
                        <a:srgbClr val="85c0f6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txbx>
                      <w:txbxContent>
                        <w:p>
                          <w:pPr>
                            <w:pStyle w:val="Contedodoquadro"/>
                            <w:jc w:val="center"/>
                            <w:rPr>
                              <w:color w:val="FFFFFF"/>
                            </w:rPr>
                          </w:pPr>
                          <w:r>
                            <w:rPr>
                              <w:color w:val="FFFFFF"/>
                            </w:rPr>
                            <w:t xml:space="preserve">    </w:t>
                          </w:r>
                        </w:p>
                      </w:txbxContent>
                    </wps:txbx>
                    <wps:bodyPr anchor="ctr">
                      <a:prstTxWarp prst="textNoShape"/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fillcolor="#85c0f6" stroked="f" o:allowincell="f" style="position:absolute;margin-left:281.5pt;margin-top:31.05pt;width:268.65pt;height:85.65pt;mso-wrap-style:square;v-text-anchor:middle;rotation:347" wp14:anchorId="076EA1CD">
              <v:fill o:detectmouseclick="t" type="solid" color2="#7a3f09"/>
              <v:stroke color="#3465a4" weight="12600" joinstyle="miter" endcap="flat"/>
              <v:textbox>
                <w:txbxContent>
                  <w:p>
                    <w:pPr>
                      <w:pStyle w:val="Contedodoquadro"/>
                      <w:jc w:val="center"/>
                      <w:rPr>
                        <w:color w:val="FFFFFF"/>
                      </w:rPr>
                    </w:pPr>
                    <w:r>
                      <w:rPr>
                        <w:color w:val="FFFFFF"/>
                      </w:rPr>
                      <w:t xml:space="preserve">    </w:t>
                    </w:r>
                  </w:p>
                </w:txbxContent>
              </v:textbox>
              <w10:wrap type="none"/>
            </v:rect>
          </w:pict>
        </mc:Fallback>
      </mc:AlternateContent>
    </w:r>
    <w:r>
      <w:rPr>
        <w:b/>
        <w:bCs/>
        <w:color w:themeColor="background2" w:themeShade="80" w:val="767171"/>
      </w:rPr>
      <w:t xml:space="preserve"> </w:t>
    </w:r>
    <w:r>
      <w:rPr>
        <w:b/>
        <w:bCs/>
        <w:color w:themeColor="background2" w:themeShade="80" w:val="767171"/>
      </w:rPr>
      <w:t>WWW.RIOGRANDE.RS.GOV.BR</w:t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ind w:firstLine="1276"/>
      <w:jc w:val="center"/>
      <w:rPr>
        <w:b/>
        <w:bCs/>
      </w:rPr>
    </w:pPr>
    <w:r>
      <w:drawing>
        <wp:anchor distT="0" distB="0" distL="0" distR="0" simplePos="0" relativeHeight="5" behindDoc="1" locked="0" layoutInCell="1" allowOverlap="1">
          <wp:simplePos x="0" y="0"/>
          <wp:positionH relativeFrom="column">
            <wp:posOffset>-133985</wp:posOffset>
          </wp:positionH>
          <wp:positionV relativeFrom="paragraph">
            <wp:posOffset>-86995</wp:posOffset>
          </wp:positionV>
          <wp:extent cx="643255" cy="669290"/>
          <wp:effectExtent l="0" t="0" r="0" b="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643255" cy="66929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  <mc:AlternateContent>
        <mc:Choice Requires="wps">
          <w:drawing>
            <wp:anchor distT="0" distB="0" distL="0" distR="0" simplePos="0" relativeHeight="8" behindDoc="1" locked="0" layoutInCell="1" allowOverlap="1" wp14:anchorId="04B43C2E">
              <wp:simplePos x="0" y="0"/>
              <wp:positionH relativeFrom="column">
                <wp:posOffset>-4059555</wp:posOffset>
              </wp:positionH>
              <wp:positionV relativeFrom="paragraph">
                <wp:posOffset>-2056765</wp:posOffset>
              </wp:positionV>
              <wp:extent cx="5050155" cy="1141730"/>
              <wp:effectExtent l="0" t="0" r="0" b="0"/>
              <wp:wrapNone/>
              <wp:docPr id="2" name="Retângulo 4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5400000">
                        <a:off x="0" y="0"/>
                        <a:ext cx="5050080" cy="1141560"/>
                      </a:xfrm>
                      <a:prstGeom prst="rect">
                        <a:avLst/>
                      </a:prstGeom>
                      <a:solidFill>
                        <a:srgbClr val="85c0f6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fillcolor="#85c0f6" stroked="f" o:allowincell="f" style="position:absolute;margin-left:-319.65pt;margin-top:-162pt;width:397.6pt;height:89.85pt;mso-wrap-style:none;v-text-anchor:middle;rotation:90" wp14:anchorId="04B43C2E">
              <v:fill o:detectmouseclick="t" type="solid" color2="#7a3f09"/>
              <v:stroke color="#3465a4" weight="12600" joinstyle="miter" endcap="flat"/>
              <w10:wrap type="none"/>
            </v:rect>
          </w:pict>
        </mc:Fallback>
      </mc:AlternateContent>
    </w:r>
    <w:r>
      <w:rPr>
        <w:rFonts w:ascii="Arial" w:hAnsi="Arial"/>
        <w:b/>
        <w:bCs/>
        <w:color w:val="000000"/>
      </w:rPr>
      <w:t>Prefeitura Municipal do Rio Grande</w:t>
    </w:r>
  </w:p>
  <w:p>
    <w:pPr>
      <w:pStyle w:val="Header"/>
      <w:ind w:firstLine="1276"/>
      <w:jc w:val="center"/>
      <w:rPr>
        <w:b/>
        <w:bCs/>
      </w:rPr>
    </w:pPr>
    <w:r>
      <w:rPr>
        <w:rFonts w:ascii="Arial" w:hAnsi="Arial"/>
        <w:b/>
        <w:bCs/>
        <w:color w:val="000000"/>
      </w:rPr>
      <w:t>Secretaria de Município de Compras e Licitações</w:t>
    </w:r>
  </w:p>
  <w:p>
    <w:pPr>
      <w:pStyle w:val="Header"/>
      <w:ind w:firstLine="2268"/>
      <w:rPr>
        <w:b/>
        <w:bCs/>
        <w:sz w:val="32"/>
        <w:szCs w:val="32"/>
      </w:rPr>
    </w:pPr>
    <w:r>
      <w:rPr>
        <w:b/>
        <w:bCs/>
        <w:sz w:val="32"/>
        <w:szCs w:val="32"/>
      </w:rPr>
      <mc:AlternateContent>
        <mc:Choice Requires="wps">
          <w:drawing>
            <wp:anchor distT="0" distB="0" distL="0" distR="635" simplePos="0" relativeHeight="3" behindDoc="1" locked="0" layoutInCell="1" allowOverlap="1" wp14:anchorId="600731CE">
              <wp:simplePos x="0" y="0"/>
              <wp:positionH relativeFrom="column">
                <wp:posOffset>-5495925</wp:posOffset>
              </wp:positionH>
              <wp:positionV relativeFrom="paragraph">
                <wp:posOffset>3637915</wp:posOffset>
              </wp:positionV>
              <wp:extent cx="7951470" cy="1130935"/>
              <wp:effectExtent l="0" t="0" r="635" b="0"/>
              <wp:wrapNone/>
              <wp:docPr id="3" name="Retângulo 16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5400000">
                        <a:off x="0" y="0"/>
                        <a:ext cx="7951320" cy="1130760"/>
                      </a:xfrm>
                      <a:prstGeom prst="rect">
                        <a:avLst/>
                      </a:prstGeom>
                      <a:solidFill>
                        <a:schemeClr val="bg1">
                          <a:lumMod val="75000"/>
                        </a:schemeClr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fillcolor="#bfbfbf" stroked="f" o:allowincell="f" style="position:absolute;margin-left:-432.75pt;margin-top:286.4pt;width:626.05pt;height:89pt;mso-wrap-style:none;v-text-anchor:middle;rotation:90" wp14:anchorId="600731CE">
              <v:fill o:detectmouseclick="t" type="solid" color2="#404040"/>
              <v:stroke color="#3465a4" weight="12600" joinstyle="miter" endcap="flat"/>
              <w10:wrap type="none"/>
            </v:rect>
          </w:pict>
        </mc:Fallback>
      </mc:AlternateContent>
      <mc:AlternateContent>
        <mc:Choice Requires="wps">
          <w:drawing>
            <wp:anchor distT="0" distB="0" distL="0" distR="635" simplePos="0" relativeHeight="11" behindDoc="1" locked="0" layoutInCell="1" allowOverlap="1" wp14:anchorId="3E8688DA">
              <wp:simplePos x="0" y="0"/>
              <wp:positionH relativeFrom="column">
                <wp:posOffset>-5495925</wp:posOffset>
              </wp:positionH>
              <wp:positionV relativeFrom="paragraph">
                <wp:posOffset>3462655</wp:posOffset>
              </wp:positionV>
              <wp:extent cx="7951470" cy="1130935"/>
              <wp:effectExtent l="0" t="0" r="635" b="0"/>
              <wp:wrapNone/>
              <wp:docPr id="4" name="Retângulo 1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5400000">
                        <a:off x="0" y="0"/>
                        <a:ext cx="7951320" cy="1130760"/>
                      </a:xfrm>
                      <a:prstGeom prst="rect">
                        <a:avLst/>
                      </a:prstGeom>
                      <a:solidFill>
                        <a:schemeClr val="bg1">
                          <a:lumMod val="75000"/>
                        </a:schemeClr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fillcolor="#bfbfbf" stroked="f" o:allowincell="f" style="position:absolute;margin-left:-432.75pt;margin-top:272.6pt;width:626.05pt;height:89pt;mso-wrap-style:none;v-text-anchor:middle;rotation:90" wp14:anchorId="3E8688DA">
              <v:fill o:detectmouseclick="t" type="solid" color2="#404040"/>
              <v:stroke color="#3465a4" weight="12600" joinstyle="miter" endcap="flat"/>
              <w10:wrap type="none"/>
            </v:rect>
          </w:pict>
        </mc:Fallback>
      </mc:AlternateContent>
    </w:r>
  </w:p>
</w:hdr>
</file>

<file path=word/header3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ind w:firstLine="1276"/>
      <w:jc w:val="center"/>
      <w:rPr>
        <w:b/>
        <w:bCs/>
      </w:rPr>
    </w:pPr>
    <w:r>
      <w:drawing>
        <wp:anchor distT="0" distB="0" distL="0" distR="0" simplePos="0" relativeHeight="5" behindDoc="1" locked="0" layoutInCell="1" allowOverlap="1">
          <wp:simplePos x="0" y="0"/>
          <wp:positionH relativeFrom="column">
            <wp:posOffset>-133985</wp:posOffset>
          </wp:positionH>
          <wp:positionV relativeFrom="paragraph">
            <wp:posOffset>-86995</wp:posOffset>
          </wp:positionV>
          <wp:extent cx="643255" cy="669290"/>
          <wp:effectExtent l="0" t="0" r="0" b="0"/>
          <wp:wrapNone/>
          <wp:docPr id="5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agem 1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643255" cy="66929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  <mc:AlternateContent>
        <mc:Choice Requires="wps">
          <w:drawing>
            <wp:anchor distT="0" distB="0" distL="0" distR="0" simplePos="0" relativeHeight="8" behindDoc="1" locked="0" layoutInCell="1" allowOverlap="1" wp14:anchorId="04B43C2E">
              <wp:simplePos x="0" y="0"/>
              <wp:positionH relativeFrom="column">
                <wp:posOffset>-4059555</wp:posOffset>
              </wp:positionH>
              <wp:positionV relativeFrom="paragraph">
                <wp:posOffset>-2056765</wp:posOffset>
              </wp:positionV>
              <wp:extent cx="5050155" cy="1141730"/>
              <wp:effectExtent l="0" t="0" r="0" b="0"/>
              <wp:wrapNone/>
              <wp:docPr id="6" name="Retângulo 4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5400000">
                        <a:off x="0" y="0"/>
                        <a:ext cx="5050080" cy="1141560"/>
                      </a:xfrm>
                      <a:prstGeom prst="rect">
                        <a:avLst/>
                      </a:prstGeom>
                      <a:solidFill>
                        <a:srgbClr val="85c0f6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fillcolor="#85c0f6" stroked="f" o:allowincell="f" style="position:absolute;margin-left:-319.65pt;margin-top:-162pt;width:397.6pt;height:89.85pt;mso-wrap-style:none;v-text-anchor:middle;rotation:90" wp14:anchorId="04B43C2E">
              <v:fill o:detectmouseclick="t" type="solid" color2="#7a3f09"/>
              <v:stroke color="#3465a4" weight="12600" joinstyle="miter" endcap="flat"/>
              <w10:wrap type="none"/>
            </v:rect>
          </w:pict>
        </mc:Fallback>
      </mc:AlternateContent>
    </w:r>
    <w:r>
      <w:rPr>
        <w:rFonts w:ascii="Arial" w:hAnsi="Arial"/>
        <w:b/>
        <w:bCs/>
        <w:color w:val="000000"/>
      </w:rPr>
      <w:t>Prefeitura Municipal do Rio Grande</w:t>
    </w:r>
  </w:p>
  <w:p>
    <w:pPr>
      <w:pStyle w:val="Header"/>
      <w:ind w:firstLine="1276"/>
      <w:jc w:val="center"/>
      <w:rPr>
        <w:b/>
        <w:bCs/>
      </w:rPr>
    </w:pPr>
    <w:r>
      <w:rPr>
        <w:rFonts w:ascii="Arial" w:hAnsi="Arial"/>
        <w:b/>
        <w:bCs/>
        <w:color w:val="000000"/>
      </w:rPr>
      <w:t>Secretaria de Município de Compras e Licitações</w:t>
    </w:r>
  </w:p>
  <w:p>
    <w:pPr>
      <w:pStyle w:val="Header"/>
      <w:ind w:firstLine="2268"/>
      <w:rPr>
        <w:b/>
        <w:bCs/>
        <w:sz w:val="32"/>
        <w:szCs w:val="32"/>
      </w:rPr>
    </w:pPr>
    <w:r>
      <w:rPr>
        <w:b/>
        <w:bCs/>
        <w:sz w:val="32"/>
        <w:szCs w:val="32"/>
      </w:rPr>
      <mc:AlternateContent>
        <mc:Choice Requires="wps">
          <w:drawing>
            <wp:anchor distT="0" distB="0" distL="0" distR="635" simplePos="0" relativeHeight="3" behindDoc="1" locked="0" layoutInCell="1" allowOverlap="1" wp14:anchorId="600731CE">
              <wp:simplePos x="0" y="0"/>
              <wp:positionH relativeFrom="column">
                <wp:posOffset>-5495925</wp:posOffset>
              </wp:positionH>
              <wp:positionV relativeFrom="paragraph">
                <wp:posOffset>3637915</wp:posOffset>
              </wp:positionV>
              <wp:extent cx="7951470" cy="1130935"/>
              <wp:effectExtent l="0" t="0" r="635" b="0"/>
              <wp:wrapNone/>
              <wp:docPr id="7" name="Retângulo 16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5400000">
                        <a:off x="0" y="0"/>
                        <a:ext cx="7951320" cy="1130760"/>
                      </a:xfrm>
                      <a:prstGeom prst="rect">
                        <a:avLst/>
                      </a:prstGeom>
                      <a:solidFill>
                        <a:schemeClr val="bg1">
                          <a:lumMod val="75000"/>
                        </a:schemeClr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fillcolor="#bfbfbf" stroked="f" o:allowincell="f" style="position:absolute;margin-left:-432.75pt;margin-top:286.4pt;width:626.05pt;height:89pt;mso-wrap-style:none;v-text-anchor:middle;rotation:90" wp14:anchorId="600731CE">
              <v:fill o:detectmouseclick="t" type="solid" color2="#404040"/>
              <v:stroke color="#3465a4" weight="12600" joinstyle="miter" endcap="flat"/>
              <w10:wrap type="none"/>
            </v:rect>
          </w:pict>
        </mc:Fallback>
      </mc:AlternateContent>
      <mc:AlternateContent>
        <mc:Choice Requires="wps">
          <w:drawing>
            <wp:anchor distT="0" distB="0" distL="0" distR="635" simplePos="0" relativeHeight="11" behindDoc="1" locked="0" layoutInCell="1" allowOverlap="1" wp14:anchorId="3E8688DA">
              <wp:simplePos x="0" y="0"/>
              <wp:positionH relativeFrom="column">
                <wp:posOffset>-5495925</wp:posOffset>
              </wp:positionH>
              <wp:positionV relativeFrom="paragraph">
                <wp:posOffset>3462655</wp:posOffset>
              </wp:positionV>
              <wp:extent cx="7951470" cy="1130935"/>
              <wp:effectExtent l="0" t="0" r="635" b="0"/>
              <wp:wrapNone/>
              <wp:docPr id="8" name="Retângulo 1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5400000">
                        <a:off x="0" y="0"/>
                        <a:ext cx="7951320" cy="1130760"/>
                      </a:xfrm>
                      <a:prstGeom prst="rect">
                        <a:avLst/>
                      </a:prstGeom>
                      <a:solidFill>
                        <a:schemeClr val="bg1">
                          <a:lumMod val="75000"/>
                        </a:schemeClr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fillcolor="#bfbfbf" stroked="f" o:allowincell="f" style="position:absolute;margin-left:-432.75pt;margin-top:272.6pt;width:626.05pt;height:89pt;mso-wrap-style:none;v-text-anchor:middle;rotation:90" wp14:anchorId="3E8688DA">
              <v:fill o:detectmouseclick="t" type="solid" color2="#404040"/>
              <v:stroke color="#3465a4" weight="12600" joinstyle="miter" endcap="flat"/>
              <w10:wrap type="none"/>
            </v:rect>
          </w:pict>
        </mc:Fallback>
      </mc:AlternateContent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start"/>
      <w:pPr>
        <w:tabs>
          <w:tab w:val="num" w:pos="0"/>
        </w:tabs>
        <w:ind w:start="432" w:hanging="432"/>
      </w:pPr>
      <w:rPr/>
    </w:lvl>
    <w:lvl w:ilvl="1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  <w:rPr/>
    </w:lvl>
    <w:lvl w:ilvl="2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  <w:rPr/>
    </w:lvl>
    <w:lvl w:ilvl="3">
      <w:start w:val="1"/>
      <w:numFmt w:val="none"/>
      <w:suff w:val="nothing"/>
      <w:lvlText w:val=""/>
      <w:lvlJc w:val="start"/>
      <w:pPr>
        <w:tabs>
          <w:tab w:val="num" w:pos="0"/>
        </w:tabs>
        <w:ind w:start="864" w:hanging="864"/>
      </w:pPr>
      <w:rPr/>
    </w:lvl>
    <w:lvl w:ilvl="4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  <w:rPr/>
    </w:lvl>
    <w:lvl w:ilvl="5">
      <w:start w:val="1"/>
      <w:numFmt w:val="none"/>
      <w:suff w:val="nothing"/>
      <w:lvlText w:val=""/>
      <w:lvlJc w:val="start"/>
      <w:pPr>
        <w:tabs>
          <w:tab w:val="num" w:pos="0"/>
        </w:tabs>
        <w:ind w:start="1152" w:hanging="1152"/>
      </w:pPr>
      <w:rPr/>
    </w:lvl>
    <w:lvl w:ilvl="6">
      <w:start w:val="1"/>
      <w:numFmt w:val="none"/>
      <w:suff w:val="nothing"/>
      <w:lvlText w:val=""/>
      <w:lvlJc w:val="start"/>
      <w:pPr>
        <w:tabs>
          <w:tab w:val="num" w:pos="0"/>
        </w:tabs>
        <w:ind w:start="1296" w:hanging="1296"/>
      </w:pPr>
      <w:rPr/>
    </w:lvl>
    <w:lvl w:ilvl="7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  <w:rPr/>
    </w:lvl>
    <w:lvl w:ilvl="8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  <w:rPr/>
    </w:lvl>
  </w:abstractNum>
  <w:abstractNum w:abstractNumId="2">
    <w:lvl w:ilvl="0">
      <w:start w:val="1"/>
      <w:numFmt w:val="bullet"/>
      <w:lvlText w:val=""/>
      <w:lvlJc w:val="start"/>
      <w:pPr>
        <w:tabs>
          <w:tab w:val="num" w:pos="360"/>
        </w:tabs>
        <w:ind w:start="1080" w:hanging="360"/>
      </w:pPr>
      <w:rPr>
        <w:rFonts w:ascii="Wingdings" w:hAnsi="Wingdings" w:cs="Wingdings" w:hint="default"/>
        <w:sz w:val="18"/>
      </w:rPr>
    </w:lvl>
    <w:lvl w:ilvl="1">
      <w:start w:val="1"/>
      <w:numFmt w:val="bullet"/>
      <w:lvlText w:val="o"/>
      <w:lvlJc w:val="start"/>
      <w:pPr>
        <w:tabs>
          <w:tab w:val="num" w:pos="360"/>
        </w:tabs>
        <w:ind w:start="180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start"/>
      <w:pPr>
        <w:tabs>
          <w:tab w:val="num" w:pos="360"/>
        </w:tabs>
        <w:ind w:start="2520" w:hanging="360"/>
      </w:pPr>
      <w:rPr>
        <w:rFonts w:ascii="Wingdings" w:hAnsi="Wingdings" w:cs="Wingdings" w:hint="default"/>
        <w:sz w:val="18"/>
      </w:rPr>
    </w:lvl>
    <w:lvl w:ilvl="3">
      <w:start w:val="1"/>
      <w:numFmt w:val="bullet"/>
      <w:lvlText w:val=""/>
      <w:lvlJc w:val="start"/>
      <w:pPr>
        <w:tabs>
          <w:tab w:val="num" w:pos="360"/>
        </w:tabs>
        <w:ind w:start="324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start"/>
      <w:pPr>
        <w:tabs>
          <w:tab w:val="num" w:pos="360"/>
        </w:tabs>
        <w:ind w:start="396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start"/>
      <w:pPr>
        <w:tabs>
          <w:tab w:val="num" w:pos="360"/>
        </w:tabs>
        <w:ind w:start="4680" w:hanging="360"/>
      </w:pPr>
      <w:rPr>
        <w:rFonts w:ascii="Wingdings" w:hAnsi="Wingdings" w:cs="Wingdings" w:hint="default"/>
        <w:sz w:val="18"/>
      </w:rPr>
    </w:lvl>
    <w:lvl w:ilvl="6">
      <w:start w:val="1"/>
      <w:numFmt w:val="bullet"/>
      <w:lvlText w:val=""/>
      <w:lvlJc w:val="start"/>
      <w:pPr>
        <w:tabs>
          <w:tab w:val="num" w:pos="360"/>
        </w:tabs>
        <w:ind w:start="540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start"/>
      <w:pPr>
        <w:tabs>
          <w:tab w:val="num" w:pos="360"/>
        </w:tabs>
        <w:ind w:start="612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start"/>
      <w:pPr>
        <w:tabs>
          <w:tab w:val="num" w:pos="360"/>
        </w:tabs>
        <w:ind w:start="6840" w:hanging="360"/>
      </w:pPr>
      <w:rPr>
        <w:rFonts w:ascii="Wingdings" w:hAnsi="Wingdings" w:cs="Wingdings" w:hint="default"/>
        <w:sz w:val="18"/>
      </w:rPr>
    </w:lvl>
  </w:abstractNum>
  <w:abstractNum w:abstractNumId="3">
    <w:lvl w:ilvl="0">
      <w:start w:val="1"/>
      <w:numFmt w:val="bullet"/>
      <w:lvlText w:val=""/>
      <w:lvlJc w:val="start"/>
      <w:pPr>
        <w:tabs>
          <w:tab w:val="num" w:pos="0"/>
        </w:tabs>
        <w:ind w:start="720" w:hanging="360"/>
      </w:pPr>
      <w:rPr>
        <w:rFonts w:ascii="Wingdings" w:hAnsi="Wingdings" w:cs="Wingdings" w:hint="default"/>
      </w:rPr>
    </w:lvl>
    <w:lvl w:ilvl="1">
      <w:start w:val="1"/>
      <w:numFmt w:val="decimal"/>
      <w:lvlText w:val="%2."/>
      <w:lvlJc w:val="start"/>
      <w:pPr>
        <w:tabs>
          <w:tab w:val="num" w:pos="1080"/>
        </w:tabs>
        <w:ind w:start="1080" w:hanging="360"/>
      </w:pPr>
      <w:rPr/>
    </w:lvl>
    <w:lvl w:ilvl="2">
      <w:start w:val="1"/>
      <w:numFmt w:val="decimal"/>
      <w:lvlText w:val="%3."/>
      <w:lvlJc w:val="start"/>
      <w:pPr>
        <w:tabs>
          <w:tab w:val="num" w:pos="1440"/>
        </w:tabs>
        <w:ind w:start="1440" w:hanging="360"/>
      </w:pPr>
      <w:rPr/>
    </w:lvl>
    <w:lvl w:ilvl="3">
      <w:start w:val="1"/>
      <w:numFmt w:val="decimal"/>
      <w:lvlText w:val="%4."/>
      <w:lvlJc w:val="start"/>
      <w:pPr>
        <w:tabs>
          <w:tab w:val="num" w:pos="1800"/>
        </w:tabs>
        <w:ind w:start="1800" w:hanging="360"/>
      </w:pPr>
      <w:rPr/>
    </w:lvl>
    <w:lvl w:ilvl="4">
      <w:start w:val="1"/>
      <w:numFmt w:val="decimal"/>
      <w:lvlText w:val="%5."/>
      <w:lvlJc w:val="start"/>
      <w:pPr>
        <w:tabs>
          <w:tab w:val="num" w:pos="2160"/>
        </w:tabs>
        <w:ind w:start="2160" w:hanging="360"/>
      </w:pPr>
      <w:rPr/>
    </w:lvl>
    <w:lvl w:ilvl="5">
      <w:start w:val="1"/>
      <w:numFmt w:val="decimal"/>
      <w:lvlText w:val="%6."/>
      <w:lvlJc w:val="start"/>
      <w:pPr>
        <w:tabs>
          <w:tab w:val="num" w:pos="2520"/>
        </w:tabs>
        <w:ind w:start="2520" w:hanging="360"/>
      </w:pPr>
      <w:rPr/>
    </w:lvl>
    <w:lvl w:ilvl="6">
      <w:start w:val="1"/>
      <w:numFmt w:val="decimal"/>
      <w:lvlText w:val="%7."/>
      <w:lvlJc w:val="start"/>
      <w:pPr>
        <w:tabs>
          <w:tab w:val="num" w:pos="2880"/>
        </w:tabs>
        <w:ind w:start="2880" w:hanging="360"/>
      </w:pPr>
      <w:rPr/>
    </w:lvl>
    <w:lvl w:ilvl="7">
      <w:start w:val="1"/>
      <w:numFmt w:val="decimal"/>
      <w:lvlText w:val="%8."/>
      <w:lvlJc w:val="start"/>
      <w:pPr>
        <w:tabs>
          <w:tab w:val="num" w:pos="3240"/>
        </w:tabs>
        <w:ind w:start="3240" w:hanging="360"/>
      </w:pPr>
      <w:rPr/>
    </w:lvl>
    <w:lvl w:ilvl="8">
      <w:start w:val="1"/>
      <w:numFmt w:val="decimal"/>
      <w:lvlText w:val="%9."/>
      <w:lvlJc w:val="start"/>
      <w:pPr>
        <w:tabs>
          <w:tab w:val="num" w:pos="3600"/>
        </w:tabs>
        <w:ind w:start="3600" w:hanging="360"/>
      </w:pPr>
      <w:rPr/>
    </w:lvl>
  </w:abstractNum>
  <w:abstractNum w:abstractNumId="4">
    <w:lvl w:ilvl="0">
      <w:start w:val="1"/>
      <w:numFmt w:val="bullet"/>
      <w:lvlText w:val=""/>
      <w:lvlJc w:val="start"/>
      <w:pPr>
        <w:tabs>
          <w:tab w:val="num" w:pos="0"/>
        </w:tabs>
        <w:ind w:start="720" w:hanging="360"/>
      </w:pPr>
      <w:rPr>
        <w:rFonts w:ascii="Symbol" w:hAnsi="Symbol" w:cs="Symbol" w:hint="default"/>
        <w:sz w:val="18"/>
      </w:rPr>
    </w:lvl>
    <w:lvl w:ilvl="1">
      <w:start w:val="1"/>
      <w:numFmt w:val="decimal"/>
      <w:lvlText w:val="%2."/>
      <w:lvlJc w:val="start"/>
      <w:pPr>
        <w:tabs>
          <w:tab w:val="num" w:pos="1080"/>
        </w:tabs>
        <w:ind w:start="1080" w:hanging="360"/>
      </w:pPr>
      <w:rPr/>
    </w:lvl>
    <w:lvl w:ilvl="2">
      <w:start w:val="1"/>
      <w:numFmt w:val="decimal"/>
      <w:lvlText w:val="%3."/>
      <w:lvlJc w:val="start"/>
      <w:pPr>
        <w:tabs>
          <w:tab w:val="num" w:pos="1440"/>
        </w:tabs>
        <w:ind w:start="1440" w:hanging="360"/>
      </w:pPr>
      <w:rPr/>
    </w:lvl>
    <w:lvl w:ilvl="3">
      <w:start w:val="1"/>
      <w:numFmt w:val="decimal"/>
      <w:lvlText w:val="%4."/>
      <w:lvlJc w:val="start"/>
      <w:pPr>
        <w:tabs>
          <w:tab w:val="num" w:pos="1800"/>
        </w:tabs>
        <w:ind w:start="1800" w:hanging="360"/>
      </w:pPr>
      <w:rPr/>
    </w:lvl>
    <w:lvl w:ilvl="4">
      <w:start w:val="1"/>
      <w:numFmt w:val="decimal"/>
      <w:lvlText w:val="%5."/>
      <w:lvlJc w:val="start"/>
      <w:pPr>
        <w:tabs>
          <w:tab w:val="num" w:pos="2160"/>
        </w:tabs>
        <w:ind w:start="2160" w:hanging="360"/>
      </w:pPr>
      <w:rPr/>
    </w:lvl>
    <w:lvl w:ilvl="5">
      <w:start w:val="1"/>
      <w:numFmt w:val="decimal"/>
      <w:lvlText w:val="%6."/>
      <w:lvlJc w:val="start"/>
      <w:pPr>
        <w:tabs>
          <w:tab w:val="num" w:pos="2520"/>
        </w:tabs>
        <w:ind w:start="2520" w:hanging="360"/>
      </w:pPr>
      <w:rPr/>
    </w:lvl>
    <w:lvl w:ilvl="6">
      <w:start w:val="1"/>
      <w:numFmt w:val="decimal"/>
      <w:lvlText w:val="%7."/>
      <w:lvlJc w:val="start"/>
      <w:pPr>
        <w:tabs>
          <w:tab w:val="num" w:pos="2880"/>
        </w:tabs>
        <w:ind w:start="2880" w:hanging="360"/>
      </w:pPr>
      <w:rPr/>
    </w:lvl>
    <w:lvl w:ilvl="7">
      <w:start w:val="1"/>
      <w:numFmt w:val="decimal"/>
      <w:lvlText w:val="%8."/>
      <w:lvlJc w:val="start"/>
      <w:pPr>
        <w:tabs>
          <w:tab w:val="num" w:pos="3240"/>
        </w:tabs>
        <w:ind w:start="3240" w:hanging="360"/>
      </w:pPr>
      <w:rPr/>
    </w:lvl>
    <w:lvl w:ilvl="8">
      <w:start w:val="1"/>
      <w:numFmt w:val="decimal"/>
      <w:lvlText w:val="%9."/>
      <w:lvlJc w:val="start"/>
      <w:pPr>
        <w:tabs>
          <w:tab w:val="num" w:pos="3600"/>
        </w:tabs>
        <w:ind w:start="3600" w:hanging="360"/>
      </w:pPr>
      <w:rPr/>
    </w:lvl>
  </w:abstractNum>
  <w:abstractNum w:abstractNumId="5">
    <w:lvl w:ilvl="0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1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2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3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4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5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6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7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8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425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4"/>
        <w:lang w:val="pt-BR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star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4"/>
      <w:szCs w:val="24"/>
      <w:lang w:val="pt-BR" w:eastAsia="en-US" w:bidi="ar-SA"/>
    </w:rPr>
  </w:style>
  <w:style w:type="paragraph" w:styleId="Heading4">
    <w:name w:val="heading 4"/>
    <w:basedOn w:val="Title"/>
    <w:qFormat/>
    <w:pPr>
      <w:outlineLvl w:val="3"/>
    </w:pPr>
    <w:rPr/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CabealhoChar" w:customStyle="1">
    <w:name w:val="Cabeçalho Char"/>
    <w:basedOn w:val="DefaultParagraphFont"/>
    <w:uiPriority w:val="99"/>
    <w:qFormat/>
    <w:rsid w:val="00b5733d"/>
    <w:rPr/>
  </w:style>
  <w:style w:type="character" w:styleId="RodapChar" w:customStyle="1">
    <w:name w:val="Rodapé Char"/>
    <w:basedOn w:val="DefaultParagraphFont"/>
    <w:uiPriority w:val="99"/>
    <w:qFormat/>
    <w:rsid w:val="00b5733d"/>
    <w:rPr/>
  </w:style>
  <w:style w:type="character" w:styleId="PageNumber">
    <w:name w:val="page number"/>
    <w:basedOn w:val="DefaultParagraphFont"/>
    <w:uiPriority w:val="99"/>
    <w:semiHidden/>
    <w:unhideWhenUsed/>
    <w:qFormat/>
    <w:rsid w:val="00575cb2"/>
    <w:rPr/>
  </w:style>
  <w:style w:type="character" w:styleId="Hyperlink">
    <w:name w:val="Hyperlink"/>
    <w:basedOn w:val="DefaultParagraphFont"/>
    <w:uiPriority w:val="99"/>
    <w:unhideWhenUsed/>
    <w:rsid w:val="003c4897"/>
    <w:rPr>
      <w:color w:themeColor="hyperlink" w:val="0563C1"/>
      <w:u w:val="single"/>
    </w:rPr>
  </w:style>
  <w:style w:type="character" w:styleId="MenoPendente1" w:customStyle="1">
    <w:name w:val="Menção Pendente1"/>
    <w:basedOn w:val="DefaultParagraphFont"/>
    <w:uiPriority w:val="99"/>
    <w:semiHidden/>
    <w:unhideWhenUsed/>
    <w:qFormat/>
    <w:rsid w:val="003c4897"/>
    <w:rPr>
      <w:color w:val="605E5C"/>
      <w:shd w:fill="E1DFDD" w:val="clear"/>
    </w:rPr>
  </w:style>
  <w:style w:type="character" w:styleId="Smbolosdenumerao" w:customStyle="1">
    <w:name w:val="Símbolos de numeração"/>
    <w:qFormat/>
    <w:rPr/>
  </w:style>
  <w:style w:type="character" w:styleId="WW8Num3z0" w:customStyle="1">
    <w:name w:val="WW8Num3z0"/>
    <w:qFormat/>
    <w:rPr>
      <w:rFonts w:ascii="Wingdings" w:hAnsi="Wingdings" w:cs="Wingdings"/>
      <w:sz w:val="18"/>
    </w:rPr>
  </w:style>
  <w:style w:type="character" w:styleId="WW8Num3z1" w:customStyle="1">
    <w:name w:val="WW8Num3z1"/>
    <w:qFormat/>
    <w:rPr>
      <w:rFonts w:ascii="Courier New" w:hAnsi="Courier New" w:cs="Courier New"/>
    </w:rPr>
  </w:style>
  <w:style w:type="character" w:styleId="WW8Num3z3" w:customStyle="1">
    <w:name w:val="WW8Num3z3"/>
    <w:qFormat/>
    <w:rPr>
      <w:rFonts w:ascii="Symbol" w:hAnsi="Symbol" w:cs="Symbol"/>
    </w:rPr>
  </w:style>
  <w:style w:type="character" w:styleId="WW8Num5z0" w:customStyle="1">
    <w:name w:val="WW8Num5z0"/>
    <w:qFormat/>
    <w:rPr>
      <w:rFonts w:ascii="Wingdings" w:hAnsi="Wingdings" w:cs="Wingdings"/>
    </w:rPr>
  </w:style>
  <w:style w:type="character" w:styleId="WW8Num4z0" w:customStyle="1">
    <w:name w:val="WW8Num4z0"/>
    <w:qFormat/>
    <w:rPr>
      <w:rFonts w:ascii="Symbol" w:hAnsi="Symbol" w:cs="Symbol"/>
      <w:sz w:val="18"/>
    </w:rPr>
  </w:style>
  <w:style w:type="character" w:styleId="Recuodecorpodetexto2Char" w:customStyle="1">
    <w:name w:val="Recuo de corpo de texto 2 Char"/>
    <w:qFormat/>
    <w:rPr>
      <w:rFonts w:eastAsia="HG Mincho Light J"/>
      <w:color w:val="000000"/>
      <w:szCs w:val="24"/>
      <w:lang w:val="pt-PT"/>
    </w:rPr>
  </w:style>
  <w:style w:type="character" w:styleId="Refdenotaderodap1" w:customStyle="1">
    <w:name w:val="Ref. de nota de rodapé1"/>
    <w:qFormat/>
    <w:rPr>
      <w:vertAlign w:val="superscript"/>
    </w:rPr>
  </w:style>
  <w:style w:type="character" w:styleId="TextodenotaderodapChar1" w:customStyle="1">
    <w:name w:val="Texto de nota de rodapé Char1"/>
    <w:qFormat/>
    <w:rPr>
      <w:rFonts w:eastAsia="HG Mincho Light J"/>
      <w:color w:val="000000"/>
      <w:lang w:val="pt-PT"/>
    </w:rPr>
  </w:style>
  <w:style w:type="character" w:styleId="TextodenotaderodapChar" w:customStyle="1">
    <w:name w:val="Texto de nota de rodapé Char"/>
    <w:qFormat/>
    <w:rPr>
      <w:rFonts w:ascii="Arial" w:hAnsi="Arial" w:cs="Arial"/>
    </w:rPr>
  </w:style>
  <w:style w:type="character" w:styleId="PargrafoNormalChar" w:customStyle="1">
    <w:name w:val="Parágrafo Normal Char"/>
    <w:qFormat/>
    <w:rPr>
      <w:rFonts w:ascii="Ecofont Vera Sans" w:hAnsi="Ecofont Vera Sans" w:cs="Arial"/>
      <w:sz w:val="22"/>
      <w:szCs w:val="24"/>
    </w:rPr>
  </w:style>
  <w:style w:type="character" w:styleId="object" w:customStyle="1">
    <w:name w:val="object"/>
    <w:qFormat/>
    <w:rPr/>
  </w:style>
  <w:style w:type="character" w:styleId="TextodebaloChar" w:customStyle="1">
    <w:name w:val="Texto de balão Char"/>
    <w:qFormat/>
    <w:rPr>
      <w:rFonts w:ascii="Segoe UI" w:hAnsi="Segoe UI" w:eastAsia="HG Mincho Light J" w:cs="Segoe UI"/>
      <w:color w:val="000000"/>
      <w:sz w:val="18"/>
      <w:szCs w:val="18"/>
      <w:lang w:val="pt-PT"/>
    </w:rPr>
  </w:style>
  <w:style w:type="character" w:styleId="titulo1" w:customStyle="1">
    <w:name w:val="titulo1"/>
    <w:qFormat/>
    <w:rPr>
      <w:rFonts w:ascii="Verdana" w:hAnsi="Verdana" w:cs="Verdana"/>
      <w:b/>
      <w:bCs/>
      <w:sz w:val="20"/>
      <w:szCs w:val="20"/>
    </w:rPr>
  </w:style>
  <w:style w:type="character" w:styleId="style101" w:customStyle="1">
    <w:name w:val="style101"/>
    <w:qFormat/>
    <w:rPr>
      <w:rFonts w:ascii="Times New Roman" w:hAnsi="Times New Roman" w:eastAsia="Times New Roman" w:cs="Times New Roman"/>
      <w:color w:val="000000"/>
      <w:sz w:val="24"/>
      <w:szCs w:val="24"/>
    </w:rPr>
  </w:style>
  <w:style w:type="character" w:styleId="Fontepargpadro1" w:customStyle="1">
    <w:name w:val="Fonte parág. padrão1"/>
    <w:qFormat/>
    <w:rPr/>
  </w:style>
  <w:style w:type="character" w:styleId="WW-Fontepargpadro" w:customStyle="1">
    <w:name w:val="WW-Fonte parág. padrão"/>
    <w:qFormat/>
    <w:rPr/>
  </w:style>
  <w:style w:type="character" w:styleId="Strong">
    <w:name w:val="Strong"/>
    <w:qFormat/>
    <w:rPr>
      <w:b/>
      <w:bCs/>
    </w:rPr>
  </w:style>
  <w:style w:type="character" w:styleId="Marcas" w:customStyle="1">
    <w:name w:val="Marcas"/>
    <w:qFormat/>
    <w:rPr>
      <w:rFonts w:ascii="StarSymbol" w:hAnsi="StarSymbol" w:cs="StarSymbol"/>
      <w:sz w:val="18"/>
    </w:rPr>
  </w:style>
  <w:style w:type="character" w:styleId="WW-Absatz-Standardschriftart11111111111111111111111111111111111111111111111111111111111111111111111111111" w:customStyle="1">
    <w:name w:val="WW-Absatz-Standardschriftart11111111111111111111111111111111111111111111111111111111111111111111111111111"/>
    <w:qFormat/>
    <w:rPr/>
  </w:style>
  <w:style w:type="character" w:styleId="WW-Absatz-Standardschriftart1111111111111111111111111111111111111111111111111111111111111111111111111111" w:customStyle="1">
    <w:name w:val="WW-Absatz-Standardschriftart1111111111111111111111111111111111111111111111111111111111111111111111111111"/>
    <w:qFormat/>
    <w:rPr/>
  </w:style>
  <w:style w:type="character" w:styleId="WW-Absatz-Standardschriftart111111111111111111111111111111111111111111111111111111111111111111111111111" w:customStyle="1">
    <w:name w:val="WW-Absatz-Standardschriftart111111111111111111111111111111111111111111111111111111111111111111111111111"/>
    <w:qFormat/>
    <w:rPr/>
  </w:style>
  <w:style w:type="character" w:styleId="WW-Absatz-Standardschriftart11111111111111111111111111111111111111111111111111111111111111111111111111" w:customStyle="1">
    <w:name w:val="WW-Absatz-Standardschriftart11111111111111111111111111111111111111111111111111111111111111111111111111"/>
    <w:qFormat/>
    <w:rPr/>
  </w:style>
  <w:style w:type="character" w:styleId="WW-Absatz-Standardschriftart1111111111111111111111111111111111111111111111111111111111111111111111111" w:customStyle="1">
    <w:name w:val="WW-Absatz-Standardschriftart1111111111111111111111111111111111111111111111111111111111111111111111111"/>
    <w:qFormat/>
    <w:rPr/>
  </w:style>
  <w:style w:type="character" w:styleId="WW-Absatz-Standardschriftart111111111111111111111111111111111111111111111111111111111111111111111111" w:customStyle="1">
    <w:name w:val="WW-Absatz-Standardschriftart111111111111111111111111111111111111111111111111111111111111111111111111"/>
    <w:qFormat/>
    <w:rPr/>
  </w:style>
  <w:style w:type="character" w:styleId="WW-Absatz-Standardschriftart11111111111111111111111111111111111111111111111111111111111111111111111" w:customStyle="1">
    <w:name w:val="WW-Absatz-Standardschriftart11111111111111111111111111111111111111111111111111111111111111111111111"/>
    <w:qFormat/>
    <w:rPr/>
  </w:style>
  <w:style w:type="character" w:styleId="WW-Absatz-Standardschriftart1111111111111111111111111111111111111111111111111111111111111111111111" w:customStyle="1">
    <w:name w:val="WW-Absatz-Standardschriftart1111111111111111111111111111111111111111111111111111111111111111111111"/>
    <w:qFormat/>
    <w:rPr/>
  </w:style>
  <w:style w:type="character" w:styleId="WW-Absatz-Standardschriftart111111111111111111111111111111111111111111111111111111111111111111111" w:customStyle="1">
    <w:name w:val="WW-Absatz-Standardschriftart111111111111111111111111111111111111111111111111111111111111111111111"/>
    <w:qFormat/>
    <w:rPr/>
  </w:style>
  <w:style w:type="character" w:styleId="WW-Absatz-Standardschriftart11111111111111111111111111111111111111111111111111111111111111111111" w:customStyle="1">
    <w:name w:val="WW-Absatz-Standardschriftart11111111111111111111111111111111111111111111111111111111111111111111"/>
    <w:qFormat/>
    <w:rPr/>
  </w:style>
  <w:style w:type="character" w:styleId="WW-Absatz-Standardschriftart1111111111111111111111111111111111111111111111111111111111111111111" w:customStyle="1">
    <w:name w:val="WW-Absatz-Standardschriftart1111111111111111111111111111111111111111111111111111111111111111111"/>
    <w:qFormat/>
    <w:rPr/>
  </w:style>
  <w:style w:type="character" w:styleId="WW-Absatz-Standardschriftart111111111111111111111111111111111111111111111111111111111111111111" w:customStyle="1">
    <w:name w:val="WW-Absatz-Standardschriftart111111111111111111111111111111111111111111111111111111111111111111"/>
    <w:qFormat/>
    <w:rPr/>
  </w:style>
  <w:style w:type="character" w:styleId="WW-Absatz-Standardschriftart11111111111111111111111111111111111111111111111111111111111111111" w:customStyle="1">
    <w:name w:val="WW-Absatz-Standardschriftart11111111111111111111111111111111111111111111111111111111111111111"/>
    <w:qFormat/>
    <w:rPr/>
  </w:style>
  <w:style w:type="character" w:styleId="WW-Absatz-Standardschriftart1111111111111111111111111111111111111111111111111111111111111111" w:customStyle="1">
    <w:name w:val="WW-Absatz-Standardschriftart1111111111111111111111111111111111111111111111111111111111111111"/>
    <w:qFormat/>
    <w:rPr/>
  </w:style>
  <w:style w:type="character" w:styleId="WW-Absatz-Standardschriftart111111111111111111111111111111111111111111111111111111111111111" w:customStyle="1">
    <w:name w:val="WW-Absatz-Standardschriftart111111111111111111111111111111111111111111111111111111111111111"/>
    <w:qFormat/>
    <w:rPr/>
  </w:style>
  <w:style w:type="character" w:styleId="WW-Absatz-Standardschriftart11111111111111111111111111111111111111111111111111111111111111" w:customStyle="1">
    <w:name w:val="WW-Absatz-Standardschriftart11111111111111111111111111111111111111111111111111111111111111"/>
    <w:qFormat/>
    <w:rPr/>
  </w:style>
  <w:style w:type="character" w:styleId="WW-Absatz-Standardschriftart1111111111111111111111111111111111111111111111111111111111111" w:customStyle="1">
    <w:name w:val="WW-Absatz-Standardschriftart1111111111111111111111111111111111111111111111111111111111111"/>
    <w:qFormat/>
    <w:rPr/>
  </w:style>
  <w:style w:type="character" w:styleId="WW-Absatz-Standardschriftart111111111111111111111111111111111111111111111111111111111111" w:customStyle="1">
    <w:name w:val="WW-Absatz-Standardschriftart111111111111111111111111111111111111111111111111111111111111"/>
    <w:qFormat/>
    <w:rPr/>
  </w:style>
  <w:style w:type="character" w:styleId="WW-Absatz-Standardschriftart11111111111111111111111111111111111111111111111111111111111" w:customStyle="1">
    <w:name w:val="WW-Absatz-Standardschriftart11111111111111111111111111111111111111111111111111111111111"/>
    <w:qFormat/>
    <w:rPr/>
  </w:style>
  <w:style w:type="character" w:styleId="WW-Absatz-Standardschriftart1111111111111111111111111111111111111111111111111111111111" w:customStyle="1">
    <w:name w:val="WW-Absatz-Standardschriftart1111111111111111111111111111111111111111111111111111111111"/>
    <w:qFormat/>
    <w:rPr/>
  </w:style>
  <w:style w:type="character" w:styleId="WW-Absatz-Standardschriftart111111111111111111111111111111111111111111111111111111111" w:customStyle="1">
    <w:name w:val="WW-Absatz-Standardschriftart111111111111111111111111111111111111111111111111111111111"/>
    <w:qFormat/>
    <w:rPr/>
  </w:style>
  <w:style w:type="character" w:styleId="WW-Absatz-Standardschriftart11111111111111111111111111111111111111111111111111111111" w:customStyle="1">
    <w:name w:val="WW-Absatz-Standardschriftart11111111111111111111111111111111111111111111111111111111"/>
    <w:qFormat/>
    <w:rPr/>
  </w:style>
  <w:style w:type="character" w:styleId="WW8Num8z0" w:customStyle="1">
    <w:name w:val="WW8Num8z0"/>
    <w:qFormat/>
    <w:rPr>
      <w:rFonts w:ascii="Wingdings" w:hAnsi="Wingdings" w:cs="Wingdings"/>
    </w:rPr>
  </w:style>
  <w:style w:type="character" w:styleId="WW8Num7z0" w:customStyle="1">
    <w:name w:val="WW8Num7z0"/>
    <w:qFormat/>
    <w:rPr>
      <w:rFonts w:ascii="Wingdings" w:hAnsi="Wingdings" w:cs="Wingdings"/>
    </w:rPr>
  </w:style>
  <w:style w:type="character" w:styleId="WW-Absatz-Standardschriftart1111111111111111111111111111111111111111111111111111111" w:customStyle="1">
    <w:name w:val="WW-Absatz-Standardschriftart1111111111111111111111111111111111111111111111111111111"/>
    <w:qFormat/>
    <w:rPr/>
  </w:style>
  <w:style w:type="character" w:styleId="WW-Absatz-Standardschriftart111111111111111111111111111111111111111111111111111111" w:customStyle="1">
    <w:name w:val="WW-Absatz-Standardschriftart111111111111111111111111111111111111111111111111111111"/>
    <w:qFormat/>
    <w:rPr/>
  </w:style>
  <w:style w:type="character" w:styleId="WW8Num6z0" w:customStyle="1">
    <w:name w:val="WW8Num6z0"/>
    <w:qFormat/>
    <w:rPr>
      <w:rFonts w:ascii="Symbol" w:hAnsi="Symbol" w:cs="Symbol"/>
      <w:sz w:val="18"/>
    </w:rPr>
  </w:style>
  <w:style w:type="character" w:styleId="WW-Absatz-Standardschriftart11111111111111111111111111111111111111111111111111111" w:customStyle="1">
    <w:name w:val="WW-Absatz-Standardschriftart11111111111111111111111111111111111111111111111111111"/>
    <w:qFormat/>
    <w:rPr/>
  </w:style>
  <w:style w:type="character" w:styleId="WW-Absatz-Standardschriftart1111111111111111111111111111111111111111111111111111" w:customStyle="1">
    <w:name w:val="WW-Absatz-Standardschriftart1111111111111111111111111111111111111111111111111111"/>
    <w:qFormat/>
    <w:rPr/>
  </w:style>
  <w:style w:type="character" w:styleId="WW-Absatz-Standardschriftart111111111111111111111111111111111111111111111111111" w:customStyle="1">
    <w:name w:val="WW-Absatz-Standardschriftart111111111111111111111111111111111111111111111111111"/>
    <w:qFormat/>
    <w:rPr/>
  </w:style>
  <w:style w:type="character" w:styleId="WW-Absatz-Standardschriftart11111111111111111111111111111111111111111111111111" w:customStyle="1">
    <w:name w:val="WW-Absatz-Standardschriftart11111111111111111111111111111111111111111111111111"/>
    <w:qFormat/>
    <w:rPr/>
  </w:style>
  <w:style w:type="character" w:styleId="WW-Absatz-Standardschriftart1111111111111111111111111111111111111111111111111" w:customStyle="1">
    <w:name w:val="WW-Absatz-Standardschriftart1111111111111111111111111111111111111111111111111"/>
    <w:qFormat/>
    <w:rPr/>
  </w:style>
  <w:style w:type="character" w:styleId="WW-Absatz-Standardschriftart111111111111111111111111111111111111111111111111" w:customStyle="1">
    <w:name w:val="WW-Absatz-Standardschriftart111111111111111111111111111111111111111111111111"/>
    <w:qFormat/>
    <w:rPr/>
  </w:style>
  <w:style w:type="character" w:styleId="WW-Absatz-Standardschriftart11111111111111111111111111111111111111111111111" w:customStyle="1">
    <w:name w:val="WW-Absatz-Standardschriftart11111111111111111111111111111111111111111111111"/>
    <w:qFormat/>
    <w:rPr/>
  </w:style>
  <w:style w:type="character" w:styleId="WW-Absatz-Standardschriftart1111111111111111111111111111111111111111111111" w:customStyle="1">
    <w:name w:val="WW-Absatz-Standardschriftart1111111111111111111111111111111111111111111111"/>
    <w:qFormat/>
    <w:rPr/>
  </w:style>
  <w:style w:type="character" w:styleId="WW-Absatz-Standardschriftart111111111111111111111111111111111111111111111" w:customStyle="1">
    <w:name w:val="WW-Absatz-Standardschriftart111111111111111111111111111111111111111111111"/>
    <w:qFormat/>
    <w:rPr/>
  </w:style>
  <w:style w:type="character" w:styleId="WW-Absatz-Standardschriftart11111111111111111111111111111111111111111111" w:customStyle="1">
    <w:name w:val="WW-Absatz-Standardschriftart11111111111111111111111111111111111111111111"/>
    <w:qFormat/>
    <w:rPr/>
  </w:style>
  <w:style w:type="character" w:styleId="WW-Absatz-Standardschriftart1111111111111111111111111111111111111111111" w:customStyle="1">
    <w:name w:val="WW-Absatz-Standardschriftart1111111111111111111111111111111111111111111"/>
    <w:qFormat/>
    <w:rPr/>
  </w:style>
  <w:style w:type="character" w:styleId="WW-Absatz-Standardschriftart111111111111111111111111111111111111111111" w:customStyle="1">
    <w:name w:val="WW-Absatz-Standardschriftart111111111111111111111111111111111111111111"/>
    <w:qFormat/>
    <w:rPr/>
  </w:style>
  <w:style w:type="character" w:styleId="WW-Absatz-Standardschriftart11111111111111111111111111111111111111111" w:customStyle="1">
    <w:name w:val="WW-Absatz-Standardschriftart11111111111111111111111111111111111111111"/>
    <w:qFormat/>
    <w:rPr/>
  </w:style>
  <w:style w:type="character" w:styleId="WW-Absatz-Standardschriftart1111111111111111111111111111111111111111" w:customStyle="1">
    <w:name w:val="WW-Absatz-Standardschriftart1111111111111111111111111111111111111111"/>
    <w:qFormat/>
    <w:rPr/>
  </w:style>
  <w:style w:type="character" w:styleId="WW-Absatz-Standardschriftart111111111111111111111111111111111111111" w:customStyle="1">
    <w:name w:val="WW-Absatz-Standardschriftart111111111111111111111111111111111111111"/>
    <w:qFormat/>
    <w:rPr/>
  </w:style>
  <w:style w:type="character" w:styleId="WW-Absatz-Standardschriftart11111111111111111111111111111111111111" w:customStyle="1">
    <w:name w:val="WW-Absatz-Standardschriftart11111111111111111111111111111111111111"/>
    <w:qFormat/>
    <w:rPr/>
  </w:style>
  <w:style w:type="character" w:styleId="WW-Absatz-Standardschriftart1111111111111111111111111111111111111" w:customStyle="1">
    <w:name w:val="WW-Absatz-Standardschriftart1111111111111111111111111111111111111"/>
    <w:qFormat/>
    <w:rPr/>
  </w:style>
  <w:style w:type="character" w:styleId="WW-Absatz-Standardschriftart111111111111111111111111111111111111" w:customStyle="1">
    <w:name w:val="WW-Absatz-Standardschriftart111111111111111111111111111111111111"/>
    <w:qFormat/>
    <w:rPr/>
  </w:style>
  <w:style w:type="character" w:styleId="WW-Absatz-Standardschriftart11111111111111111111111111111111111" w:customStyle="1">
    <w:name w:val="WW-Absatz-Standardschriftart11111111111111111111111111111111111"/>
    <w:qFormat/>
    <w:rPr/>
  </w:style>
  <w:style w:type="character" w:styleId="WW-Absatz-Standardschriftart1111111111111111111111111111111111" w:customStyle="1">
    <w:name w:val="WW-Absatz-Standardschriftart1111111111111111111111111111111111"/>
    <w:qFormat/>
    <w:rPr/>
  </w:style>
  <w:style w:type="character" w:styleId="WW-Absatz-Standardschriftart111111111111111111111111111111111" w:customStyle="1">
    <w:name w:val="WW-Absatz-Standardschriftart111111111111111111111111111111111"/>
    <w:qFormat/>
    <w:rPr/>
  </w:style>
  <w:style w:type="character" w:styleId="WW-Absatz-Standardschriftart11111111111111111111111111111111" w:customStyle="1">
    <w:name w:val="WW-Absatz-Standardschriftart11111111111111111111111111111111"/>
    <w:qFormat/>
    <w:rPr/>
  </w:style>
  <w:style w:type="character" w:styleId="WW-Absatz-Standardschriftart1111111111111111111111111111111" w:customStyle="1">
    <w:name w:val="WW-Absatz-Standardschriftart1111111111111111111111111111111"/>
    <w:qFormat/>
    <w:rPr/>
  </w:style>
  <w:style w:type="character" w:styleId="WW-Absatz-Standardschriftart111111111111111111111111111111" w:customStyle="1">
    <w:name w:val="WW-Absatz-Standardschriftart111111111111111111111111111111"/>
    <w:qFormat/>
    <w:rPr/>
  </w:style>
  <w:style w:type="character" w:styleId="WW-Absatz-Standardschriftart11111111111111111111111111111" w:customStyle="1">
    <w:name w:val="WW-Absatz-Standardschriftart11111111111111111111111111111"/>
    <w:qFormat/>
    <w:rPr/>
  </w:style>
  <w:style w:type="character" w:styleId="WW-Absatz-Standardschriftart1111111111111111111111111111" w:customStyle="1">
    <w:name w:val="WW-Absatz-Standardschriftart1111111111111111111111111111"/>
    <w:qFormat/>
    <w:rPr/>
  </w:style>
  <w:style w:type="character" w:styleId="WW-Absatz-Standardschriftart111111111111111111111111111" w:customStyle="1">
    <w:name w:val="WW-Absatz-Standardschriftart111111111111111111111111111"/>
    <w:qFormat/>
    <w:rPr/>
  </w:style>
  <w:style w:type="character" w:styleId="WW-Absatz-Standardschriftart11111111111111111111111111" w:customStyle="1">
    <w:name w:val="WW-Absatz-Standardschriftart11111111111111111111111111"/>
    <w:qFormat/>
    <w:rPr/>
  </w:style>
  <w:style w:type="character" w:styleId="WW-Absatz-Standardschriftart1111111111111111111111111" w:customStyle="1">
    <w:name w:val="WW-Absatz-Standardschriftart1111111111111111111111111"/>
    <w:qFormat/>
    <w:rPr/>
  </w:style>
  <w:style w:type="character" w:styleId="WW-Absatz-Standardschriftart111111111111111111111111" w:customStyle="1">
    <w:name w:val="WW-Absatz-Standardschriftart111111111111111111111111"/>
    <w:qFormat/>
    <w:rPr/>
  </w:style>
  <w:style w:type="character" w:styleId="WW-Absatz-Standardschriftart11111111111111111111111" w:customStyle="1">
    <w:name w:val="WW-Absatz-Standardschriftart11111111111111111111111"/>
    <w:qFormat/>
    <w:rPr/>
  </w:style>
  <w:style w:type="character" w:styleId="WW-Absatz-Standardschriftart1111111111111111111111" w:customStyle="1">
    <w:name w:val="WW-Absatz-Standardschriftart1111111111111111111111"/>
    <w:qFormat/>
    <w:rPr/>
  </w:style>
  <w:style w:type="character" w:styleId="WW-Absatz-Standardschriftart111111111111111111111" w:customStyle="1">
    <w:name w:val="WW-Absatz-Standardschriftart111111111111111111111"/>
    <w:qFormat/>
    <w:rPr/>
  </w:style>
  <w:style w:type="character" w:styleId="WW-Absatz-Standardschriftart11111111111111111111" w:customStyle="1">
    <w:name w:val="WW-Absatz-Standardschriftart11111111111111111111"/>
    <w:qFormat/>
    <w:rPr/>
  </w:style>
  <w:style w:type="character" w:styleId="WW-Absatz-Standardschriftart1111111111111111111" w:customStyle="1">
    <w:name w:val="WW-Absatz-Standardschriftart1111111111111111111"/>
    <w:qFormat/>
    <w:rPr/>
  </w:style>
  <w:style w:type="character" w:styleId="WW-Absatz-Standardschriftart111111111111111111" w:customStyle="1">
    <w:name w:val="WW-Absatz-Standardschriftart111111111111111111"/>
    <w:qFormat/>
    <w:rPr/>
  </w:style>
  <w:style w:type="character" w:styleId="WW-Absatz-Standardschriftart11111111111111111" w:customStyle="1">
    <w:name w:val="WW-Absatz-Standardschriftart11111111111111111"/>
    <w:qFormat/>
    <w:rPr/>
  </w:style>
  <w:style w:type="character" w:styleId="WW-Absatz-Standardschriftart1111111111111111" w:customStyle="1">
    <w:name w:val="WW-Absatz-Standardschriftart1111111111111111"/>
    <w:qFormat/>
    <w:rPr/>
  </w:style>
  <w:style w:type="character" w:styleId="WW-Absatz-Standardschriftart111111111111111" w:customStyle="1">
    <w:name w:val="WW-Absatz-Standardschriftart111111111111111"/>
    <w:qFormat/>
    <w:rPr/>
  </w:style>
  <w:style w:type="character" w:styleId="WW-Absatz-Standardschriftart11111111111111" w:customStyle="1">
    <w:name w:val="WW-Absatz-Standardschriftart11111111111111"/>
    <w:qFormat/>
    <w:rPr/>
  </w:style>
  <w:style w:type="character" w:styleId="WW-Absatz-Standardschriftart1111111111111" w:customStyle="1">
    <w:name w:val="WW-Absatz-Standardschriftart1111111111111"/>
    <w:qFormat/>
    <w:rPr/>
  </w:style>
  <w:style w:type="character" w:styleId="WW-Absatz-Standardschriftart111111111111" w:customStyle="1">
    <w:name w:val="WW-Absatz-Standardschriftart111111111111"/>
    <w:qFormat/>
    <w:rPr/>
  </w:style>
  <w:style w:type="character" w:styleId="WW-Absatz-Standardschriftart11111111111" w:customStyle="1">
    <w:name w:val="WW-Absatz-Standardschriftart11111111111"/>
    <w:qFormat/>
    <w:rPr/>
  </w:style>
  <w:style w:type="character" w:styleId="WW-Absatz-Standardschriftart1111111111" w:customStyle="1">
    <w:name w:val="WW-Absatz-Standardschriftart1111111111"/>
    <w:qFormat/>
    <w:rPr/>
  </w:style>
  <w:style w:type="character" w:styleId="WW-Absatz-Standardschriftart111111111" w:customStyle="1">
    <w:name w:val="WW-Absatz-Standardschriftart111111111"/>
    <w:qFormat/>
    <w:rPr/>
  </w:style>
  <w:style w:type="character" w:styleId="WW-Absatz-Standardschriftart11111111" w:customStyle="1">
    <w:name w:val="WW-Absatz-Standardschriftart11111111"/>
    <w:qFormat/>
    <w:rPr/>
  </w:style>
  <w:style w:type="character" w:styleId="WW-Absatz-Standardschriftart1111111" w:customStyle="1">
    <w:name w:val="WW-Absatz-Standardschriftart1111111"/>
    <w:qFormat/>
    <w:rPr/>
  </w:style>
  <w:style w:type="character" w:styleId="WW-Absatz-Standardschriftart111111" w:customStyle="1">
    <w:name w:val="WW-Absatz-Standardschriftart111111"/>
    <w:qFormat/>
    <w:rPr/>
  </w:style>
  <w:style w:type="character" w:styleId="WW-Absatz-Standardschriftart11111" w:customStyle="1">
    <w:name w:val="WW-Absatz-Standardschriftart11111"/>
    <w:qFormat/>
    <w:rPr/>
  </w:style>
  <w:style w:type="character" w:styleId="WW-Absatz-Standardschriftart1111" w:customStyle="1">
    <w:name w:val="WW-Absatz-Standardschriftart1111"/>
    <w:qFormat/>
    <w:rPr/>
  </w:style>
  <w:style w:type="character" w:styleId="WW-Absatz-Standardschriftart111" w:customStyle="1">
    <w:name w:val="WW-Absatz-Standardschriftart111"/>
    <w:qFormat/>
    <w:rPr/>
  </w:style>
  <w:style w:type="character" w:styleId="WW-Absatz-Standardschriftart11" w:customStyle="1">
    <w:name w:val="WW-Absatz-Standardschriftart11"/>
    <w:qFormat/>
    <w:rPr/>
  </w:style>
  <w:style w:type="character" w:styleId="WW-Absatz-Standardschriftart1" w:customStyle="1">
    <w:name w:val="WW-Absatz-Standardschriftart1"/>
    <w:qFormat/>
    <w:rPr/>
  </w:style>
  <w:style w:type="character" w:styleId="WW-Absatz-Standardschriftart" w:customStyle="1">
    <w:name w:val="WW-Absatz-Standardschriftart"/>
    <w:qFormat/>
    <w:rPr/>
  </w:style>
  <w:style w:type="character" w:styleId="Absatz-Standardschriftart" w:customStyle="1">
    <w:name w:val="Absatz-Standardschriftart"/>
    <w:qFormat/>
    <w:rPr/>
  </w:style>
  <w:style w:type="character" w:styleId="Fontepargpadro2" w:customStyle="1">
    <w:name w:val="Fonte parág. padrão2"/>
    <w:qFormat/>
    <w:rPr/>
  </w:style>
  <w:style w:type="character" w:styleId="WW8Num5z2" w:customStyle="1">
    <w:name w:val="WW8Num5z2"/>
    <w:qFormat/>
    <w:rPr>
      <w:rFonts w:ascii="Wingdings" w:hAnsi="Wingdings" w:cs="Wingdings"/>
    </w:rPr>
  </w:style>
  <w:style w:type="character" w:styleId="WW8Num5z1" w:customStyle="1">
    <w:name w:val="WW8Num5z1"/>
    <w:qFormat/>
    <w:rPr>
      <w:rFonts w:ascii="Courier New" w:hAnsi="Courier New" w:cs="Courier New"/>
    </w:rPr>
  </w:style>
  <w:style w:type="character" w:styleId="WW8Num2z2" w:customStyle="1">
    <w:name w:val="WW8Num2z2"/>
    <w:qFormat/>
    <w:rPr>
      <w:rFonts w:ascii="Wingdings" w:hAnsi="Wingdings" w:cs="Wingdings"/>
    </w:rPr>
  </w:style>
  <w:style w:type="character" w:styleId="WW8Num2z1" w:customStyle="1">
    <w:name w:val="WW8Num2z1"/>
    <w:qFormat/>
    <w:rPr>
      <w:rFonts w:ascii="Courier New" w:hAnsi="Courier New" w:cs="Courier New"/>
    </w:rPr>
  </w:style>
  <w:style w:type="character" w:styleId="WW8Num2z0" w:customStyle="1">
    <w:name w:val="WW8Num2z0"/>
    <w:qFormat/>
    <w:rPr>
      <w:rFonts w:ascii="Symbol" w:hAnsi="Symbol" w:cs="Symbol"/>
    </w:rPr>
  </w:style>
  <w:style w:type="character" w:styleId="Fontepargpadro3" w:customStyle="1">
    <w:name w:val="Fonte parág. padrão3"/>
    <w:qFormat/>
    <w:rPr/>
  </w:style>
  <w:style w:type="character" w:styleId="WW8Num1z8" w:customStyle="1">
    <w:name w:val="WW8Num1z8"/>
    <w:qFormat/>
    <w:rPr/>
  </w:style>
  <w:style w:type="character" w:styleId="WW8Num1z7" w:customStyle="1">
    <w:name w:val="WW8Num1z7"/>
    <w:qFormat/>
    <w:rPr/>
  </w:style>
  <w:style w:type="character" w:styleId="WW8Num1z6" w:customStyle="1">
    <w:name w:val="WW8Num1z6"/>
    <w:qFormat/>
    <w:rPr/>
  </w:style>
  <w:style w:type="character" w:styleId="WW8Num1z5" w:customStyle="1">
    <w:name w:val="WW8Num1z5"/>
    <w:qFormat/>
    <w:rPr/>
  </w:style>
  <w:style w:type="character" w:styleId="WW8Num1z4" w:customStyle="1">
    <w:name w:val="WW8Num1z4"/>
    <w:qFormat/>
    <w:rPr/>
  </w:style>
  <w:style w:type="character" w:styleId="WW8Num1z3" w:customStyle="1">
    <w:name w:val="WW8Num1z3"/>
    <w:qFormat/>
    <w:rPr/>
  </w:style>
  <w:style w:type="character" w:styleId="WW8Num1z2" w:customStyle="1">
    <w:name w:val="WW8Num1z2"/>
    <w:qFormat/>
    <w:rPr/>
  </w:style>
  <w:style w:type="character" w:styleId="WW8Num1z1" w:customStyle="1">
    <w:name w:val="WW8Num1z1"/>
    <w:qFormat/>
    <w:rPr/>
  </w:style>
  <w:style w:type="character" w:styleId="WW8Num1z0" w:customStyle="1">
    <w:name w:val="WW8Num1z0"/>
    <w:qFormat/>
    <w:rPr/>
  </w:style>
  <w:style w:type="character" w:styleId="Fontepargpadro">
    <w:name w:val="Fonte parág. padrão"/>
    <w:qFormat/>
    <w:rPr/>
  </w:style>
  <w:style w:type="character" w:styleId="UnresolvedMention">
    <w:name w:val="Unresolved Mention"/>
    <w:basedOn w:val="DefaultParagraphFont"/>
    <w:qFormat/>
    <w:rPr>
      <w:color w:val="605E5C"/>
      <w:shd w:fill="E1DFDD" w:val="clear"/>
    </w:rPr>
  </w:style>
  <w:style w:type="paragraph" w:styleId="Ttulo">
    <w:name w:val="Título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pacing w:before="120" w:after="120"/>
    </w:pPr>
    <w:rPr>
      <w:rFonts w:cs="Arial"/>
      <w:i/>
      <w:iCs/>
    </w:rPr>
  </w:style>
  <w:style w:type="paragraph" w:styleId="ndice" w:customStyle="1">
    <w:name w:val="Índice"/>
    <w:basedOn w:val="Normal"/>
    <w:qFormat/>
    <w:pPr>
      <w:suppressLineNumbers/>
    </w:pPr>
    <w:rPr>
      <w:rFonts w:cs="Arial"/>
    </w:rPr>
  </w:style>
  <w:style w:type="paragraph" w:styleId="Title">
    <w:name w:val="Title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Ttulouser">
    <w:name w:val="Título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ndiceuser">
    <w:name w:val="Índice (user)"/>
    <w:basedOn w:val="Normal"/>
    <w:qFormat/>
    <w:pPr>
      <w:suppressLineNumbers/>
    </w:pPr>
    <w:rPr>
      <w:rFonts w:cs="Lucida Sans"/>
    </w:rPr>
  </w:style>
  <w:style w:type="paragraph" w:styleId="CabealhoeRodap" w:customStyle="1">
    <w:name w:val="Cabeçalho e Rodapé"/>
    <w:basedOn w:val="Normal"/>
    <w:qFormat/>
    <w:pPr/>
    <w:rPr/>
  </w:style>
  <w:style w:type="paragraph" w:styleId="Cabealhoerodap1">
    <w:name w:val="Cabeçalho e rodapé1"/>
    <w:basedOn w:val="Normal"/>
    <w:qFormat/>
    <w:pPr/>
    <w:rPr/>
  </w:style>
  <w:style w:type="paragraph" w:styleId="Cabealhoerodap2">
    <w:name w:val="Cabeçalho e rodapé2"/>
    <w:basedOn w:val="Normal"/>
    <w:qFormat/>
    <w:pPr/>
    <w:rPr/>
  </w:style>
  <w:style w:type="paragraph" w:styleId="Cabealhoerodap3">
    <w:name w:val="Cabeçalho e rodapé3"/>
    <w:basedOn w:val="Normal"/>
    <w:qFormat/>
    <w:pPr/>
    <w:rPr/>
  </w:style>
  <w:style w:type="paragraph" w:styleId="Cabealhoerodap4">
    <w:name w:val="Cabeçalho e rodapé4"/>
    <w:basedOn w:val="Normal"/>
    <w:qFormat/>
    <w:pPr/>
    <w:rPr/>
  </w:style>
  <w:style w:type="paragraph" w:styleId="Cabealhoerodap5">
    <w:name w:val="Cabeçalho e rodapé5"/>
    <w:basedOn w:val="Normal"/>
    <w:qFormat/>
    <w:pPr/>
    <w:rPr/>
  </w:style>
  <w:style w:type="paragraph" w:styleId="Cabealhoerodap6">
    <w:name w:val="Cabeçalho e rodapé6"/>
    <w:basedOn w:val="Normal"/>
    <w:qFormat/>
    <w:pPr/>
    <w:rPr/>
  </w:style>
  <w:style w:type="paragraph" w:styleId="Header">
    <w:name w:val="header"/>
    <w:basedOn w:val="Normal"/>
    <w:link w:val="CabealhoChar"/>
    <w:uiPriority w:val="99"/>
    <w:unhideWhenUsed/>
    <w:rsid w:val="00b5733d"/>
    <w:pPr>
      <w:tabs>
        <w:tab w:val="clear" w:pos="708"/>
        <w:tab w:val="center" w:pos="4252" w:leader="none"/>
        <w:tab w:val="right" w:pos="8504" w:leader="none"/>
      </w:tabs>
    </w:pPr>
    <w:rPr/>
  </w:style>
  <w:style w:type="paragraph" w:styleId="Footer">
    <w:name w:val="footer"/>
    <w:basedOn w:val="Normal"/>
    <w:link w:val="RodapChar"/>
    <w:uiPriority w:val="99"/>
    <w:unhideWhenUsed/>
    <w:rsid w:val="00b5733d"/>
    <w:pPr>
      <w:tabs>
        <w:tab w:val="clear" w:pos="708"/>
        <w:tab w:val="center" w:pos="4252" w:leader="none"/>
        <w:tab w:val="right" w:pos="8504" w:leader="none"/>
      </w:tabs>
    </w:pPr>
    <w:rPr/>
  </w:style>
  <w:style w:type="paragraph" w:styleId="Contedodoquadro" w:customStyle="1">
    <w:name w:val="Conteúdo do quadro"/>
    <w:basedOn w:val="Normal"/>
    <w:qFormat/>
    <w:pPr/>
    <w:rPr/>
  </w:style>
  <w:style w:type="paragraph" w:styleId="LO-Normal" w:customStyle="1">
    <w:name w:val="LO-Normal"/>
    <w:qFormat/>
    <w:pPr>
      <w:widowControl w:val="false"/>
      <w:suppressAutoHyphens w:val="true"/>
      <w:bidi w:val="0"/>
      <w:spacing w:before="0" w:after="0"/>
      <w:jc w:val="start"/>
      <w:textAlignment w:val="baseline"/>
    </w:pPr>
    <w:rPr>
      <w:rFonts w:ascii="Times;Times New Roman" w:hAnsi="Times;Times New Roman" w:eastAsia="DejaVu Sans" w:cs="DejaVu Sans"/>
      <w:color w:val="auto"/>
      <w:kern w:val="2"/>
      <w:sz w:val="24"/>
      <w:szCs w:val="24"/>
      <w:lang w:val="pt-BR" w:eastAsia="pt-BR" w:bidi="ar-SA"/>
    </w:rPr>
  </w:style>
  <w:style w:type="paragraph" w:styleId="Contedodatabela" w:customStyle="1">
    <w:name w:val="Conteúdo da tabela"/>
    <w:basedOn w:val="Normal"/>
    <w:qFormat/>
    <w:pPr>
      <w:suppressLineNumbers/>
    </w:pPr>
    <w:rPr/>
  </w:style>
  <w:style w:type="paragraph" w:styleId="Ttulodetabela" w:customStyle="1">
    <w:name w:val="Título de tabela"/>
    <w:basedOn w:val="Contedodatabela"/>
    <w:qFormat/>
    <w:pPr>
      <w:jc w:val="center"/>
    </w:pPr>
    <w:rPr>
      <w:b/>
      <w:bCs/>
    </w:rPr>
  </w:style>
  <w:style w:type="paragraph" w:styleId="LO-normal1" w:customStyle="1">
    <w:name w:val="LO-normal1"/>
    <w:qFormat/>
    <w:pPr>
      <w:widowControl/>
      <w:suppressAutoHyphens w:val="true"/>
      <w:bidi w:val="0"/>
      <w:spacing w:before="0" w:after="0"/>
      <w:jc w:val="start"/>
    </w:pPr>
    <w:rPr>
      <w:rFonts w:ascii="Calibri" w:hAnsi="Calibri" w:eastAsia="Calibri" w:cs="Calibri" w:asciiTheme="minorHAnsi" w:eastAsiaTheme="minorHAnsi" w:hAnsiTheme="minorHAnsi"/>
      <w:color w:val="auto"/>
      <w:kern w:val="0"/>
      <w:sz w:val="24"/>
      <w:szCs w:val="24"/>
      <w:lang w:val="pt-BR" w:eastAsia="zh-CN" w:bidi="hi-IN"/>
    </w:rPr>
  </w:style>
  <w:style w:type="paragraph" w:styleId="Ttulo1" w:customStyle="1">
    <w:name w:val="Título1"/>
    <w:basedOn w:val="Normal"/>
    <w:next w:val="BodyText"/>
    <w:qFormat/>
    <w:pPr>
      <w:keepNext w:val="true"/>
      <w:spacing w:before="240" w:after="120"/>
    </w:pPr>
    <w:rPr>
      <w:rFonts w:ascii="Liberation Sans;Arial" w:hAnsi="Liberation Sans;Arial" w:eastAsia="WenQuanYi Zen Hei;MS Gothic" w:cs="Lohit Devanagari;MS Mincho"/>
      <w:sz w:val="28"/>
      <w:szCs w:val="28"/>
    </w:rPr>
  </w:style>
  <w:style w:type="paragraph" w:styleId="ListParagraph">
    <w:name w:val="List Paragraph"/>
    <w:basedOn w:val="Normal"/>
    <w:qFormat/>
    <w:pPr>
      <w:spacing w:before="0" w:after="0"/>
      <w:ind w:hanging="0" w:start="720"/>
      <w:contextualSpacing/>
    </w:pPr>
    <w:rPr/>
  </w:style>
  <w:style w:type="paragraph" w:styleId="artart" w:customStyle="1">
    <w:name w:val="artart"/>
    <w:basedOn w:val="Normal"/>
    <w:qFormat/>
    <w:pPr>
      <w:suppressAutoHyphens w:val="false"/>
      <w:spacing w:before="100" w:after="100"/>
    </w:pPr>
    <w:rPr>
      <w:rFonts w:eastAsia="Times New Roman"/>
    </w:rPr>
  </w:style>
  <w:style w:type="paragraph" w:styleId="texto2" w:customStyle="1">
    <w:name w:val="texto2"/>
    <w:basedOn w:val="Normal"/>
    <w:qFormat/>
    <w:pPr>
      <w:suppressAutoHyphens w:val="false"/>
      <w:spacing w:before="100" w:after="100"/>
    </w:pPr>
    <w:rPr>
      <w:rFonts w:eastAsia="Times New Roman"/>
    </w:rPr>
  </w:style>
  <w:style w:type="paragraph" w:styleId="Recuodecorpodetexto21" w:customStyle="1">
    <w:name w:val="Recuo de corpo de texto 21"/>
    <w:basedOn w:val="Normal"/>
    <w:qFormat/>
    <w:pPr>
      <w:spacing w:lineRule="auto" w:line="480" w:before="0" w:after="120"/>
      <w:ind w:hanging="0" w:start="283"/>
    </w:pPr>
    <w:rPr/>
  </w:style>
  <w:style w:type="paragraph" w:styleId="NormalWeb">
    <w:name w:val="Normal (Web)"/>
    <w:basedOn w:val="Normal"/>
    <w:qFormat/>
    <w:pPr>
      <w:suppressAutoHyphens w:val="false"/>
      <w:spacing w:before="100" w:after="100"/>
    </w:pPr>
    <w:rPr>
      <w:rFonts w:eastAsia="Times New Roman"/>
    </w:rPr>
  </w:style>
  <w:style w:type="paragraph" w:styleId="Textbody" w:customStyle="1">
    <w:name w:val="Text body"/>
    <w:qFormat/>
    <w:pPr>
      <w:widowControl/>
      <w:suppressAutoHyphens w:val="true"/>
      <w:bidi w:val="0"/>
      <w:spacing w:before="0" w:after="120"/>
      <w:jc w:val="start"/>
    </w:pPr>
    <w:rPr>
      <w:rFonts w:ascii="Times New Roman" w:hAnsi="Times New Roman" w:eastAsia="HG Mincho Light J" w:cs="Times New Roman"/>
      <w:color w:val="auto"/>
      <w:kern w:val="2"/>
      <w:sz w:val="20"/>
      <w:szCs w:val="24"/>
      <w:lang w:val="pt-BR" w:eastAsia="en-US" w:bidi="ar-SA"/>
    </w:rPr>
  </w:style>
  <w:style w:type="paragraph" w:styleId="Standard" w:customStyle="1">
    <w:name w:val="Standard"/>
    <w:qFormat/>
    <w:pPr>
      <w:widowControl/>
      <w:suppressAutoHyphens w:val="true"/>
      <w:bidi w:val="0"/>
      <w:spacing w:before="0" w:after="0"/>
      <w:jc w:val="start"/>
    </w:pPr>
    <w:rPr>
      <w:rFonts w:ascii="Times New Roman" w:hAnsi="Times New Roman" w:eastAsia="HG Mincho Light J" w:cs="Times New Roman"/>
      <w:color w:val="000000"/>
      <w:kern w:val="2"/>
      <w:sz w:val="20"/>
      <w:szCs w:val="24"/>
      <w:lang w:val="pt-PT" w:eastAsia="zh-CN" w:bidi="ar-SA"/>
    </w:rPr>
  </w:style>
  <w:style w:type="paragraph" w:styleId="WW-Corpodetexto2" w:customStyle="1">
    <w:name w:val="WW-Corpo de texto 2"/>
    <w:basedOn w:val="Normal"/>
    <w:qFormat/>
    <w:pPr>
      <w:jc w:val="both"/>
    </w:pPr>
    <w:rPr>
      <w:rFonts w:ascii="Bookman Old Style" w:hAnsi="Bookman Old Style" w:cs="Bookman Old Style"/>
      <w:i/>
      <w:kern w:val="2"/>
    </w:rPr>
  </w:style>
  <w:style w:type="paragraph" w:styleId="PargrafoNormal" w:customStyle="1">
    <w:name w:val="Parágrafo Normal"/>
    <w:basedOn w:val="Normal"/>
    <w:qFormat/>
    <w:pPr>
      <w:suppressAutoHyphens w:val="false"/>
      <w:spacing w:lineRule="auto" w:line="360" w:before="0" w:after="60"/>
      <w:ind w:firstLine="1418"/>
      <w:jc w:val="both"/>
    </w:pPr>
    <w:rPr>
      <w:rFonts w:ascii="Ecofont Vera Sans" w:hAnsi="Ecofont Vera Sans" w:eastAsia="Times New Roman" w:cs="Ecofont Vera Sans"/>
      <w:sz w:val="22"/>
      <w:lang w:val="x-none"/>
    </w:rPr>
  </w:style>
  <w:style w:type="paragraph" w:styleId="Ementa-Corpo" w:customStyle="1">
    <w:name w:val="Ementa - Corpo"/>
    <w:basedOn w:val="Normal"/>
    <w:qFormat/>
    <w:pPr>
      <w:suppressAutoHyphens w:val="false"/>
      <w:ind w:hanging="0" w:start="2835"/>
      <w:jc w:val="both"/>
    </w:pPr>
    <w:rPr>
      <w:rFonts w:ascii="Arial" w:hAnsi="Arial" w:cs="Arial"/>
      <w:b/>
      <w:bCs/>
      <w:kern w:val="2"/>
      <w:sz w:val="22"/>
      <w:szCs w:val="22"/>
    </w:rPr>
  </w:style>
  <w:style w:type="paragraph" w:styleId="Ementa-Ttulo" w:customStyle="1">
    <w:name w:val="Ementa - Título"/>
    <w:basedOn w:val="Normal"/>
    <w:qFormat/>
    <w:pPr>
      <w:suppressAutoHyphens w:val="false"/>
      <w:ind w:hanging="0" w:start="2835"/>
      <w:jc w:val="both"/>
    </w:pPr>
    <w:rPr>
      <w:rFonts w:ascii="Arial" w:hAnsi="Arial" w:cs="Arial"/>
      <w:b/>
      <w:bCs/>
      <w:caps/>
      <w:kern w:val="2"/>
      <w:sz w:val="22"/>
      <w:szCs w:val="22"/>
    </w:rPr>
  </w:style>
  <w:style w:type="paragraph" w:styleId="BalloonText">
    <w:name w:val="Balloon Text"/>
    <w:basedOn w:val="Normal"/>
    <w:qFormat/>
    <w:pPr/>
    <w:rPr>
      <w:rFonts w:ascii="Segoe UI" w:hAnsi="Segoe UI" w:cs="Segoe UI"/>
      <w:sz w:val="18"/>
      <w:szCs w:val="18"/>
    </w:rPr>
  </w:style>
  <w:style w:type="paragraph" w:styleId="Recuodaprimeiralinha" w:customStyle="1">
    <w:name w:val="Recuo da primeira linha"/>
    <w:qFormat/>
    <w:pPr>
      <w:widowControl/>
      <w:suppressAutoHyphens w:val="true"/>
      <w:bidi w:val="0"/>
      <w:spacing w:before="0" w:after="120"/>
      <w:ind w:firstLine="283"/>
      <w:jc w:val="star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0"/>
      <w:szCs w:val="24"/>
      <w:lang w:val="pt-BR" w:eastAsia="en-US" w:bidi="ar-SA"/>
    </w:rPr>
  </w:style>
  <w:style w:type="paragraph" w:styleId="WW-Textoembloco" w:customStyle="1">
    <w:name w:val="WW-Texto em bloco"/>
    <w:basedOn w:val="Normal"/>
    <w:qFormat/>
    <w:pPr>
      <w:tabs>
        <w:tab w:val="clear" w:pos="708"/>
        <w:tab w:val="left" w:pos="6048" w:leader="none"/>
        <w:tab w:val="left" w:pos="6624" w:leader="none"/>
        <w:tab w:val="left" w:pos="6768" w:leader="none"/>
        <w:tab w:val="left" w:pos="7488" w:leader="none"/>
        <w:tab w:val="left" w:pos="8208" w:leader="none"/>
        <w:tab w:val="left" w:pos="8928" w:leader="none"/>
        <w:tab w:val="left" w:pos="9648" w:leader="none"/>
      </w:tabs>
      <w:ind w:firstLine="1134" w:start="4536" w:end="4"/>
      <w:jc w:val="both"/>
    </w:pPr>
    <w:rPr>
      <w:rFonts w:ascii="Albertus Medium" w:hAnsi="Albertus Medium" w:cs="Albertus Medium"/>
      <w:b/>
    </w:rPr>
  </w:style>
  <w:style w:type="paragraph" w:styleId="Normal1" w:customStyle="1">
    <w:name w:val="Normal1"/>
    <w:qFormat/>
    <w:pPr>
      <w:widowControl w:val="false"/>
      <w:suppressAutoHyphens w:val="true"/>
      <w:bidi w:val="0"/>
      <w:spacing w:lineRule="atLeast" w:line="360" w:before="0" w:after="0"/>
      <w:jc w:val="both"/>
      <w:textAlignment w:val="baseline"/>
    </w:pPr>
    <w:rPr>
      <w:rFonts w:ascii="Arial" w:hAnsi="Arial" w:eastAsia="Times New Roman" w:cs="Arial"/>
      <w:color w:val="auto"/>
      <w:kern w:val="0"/>
      <w:sz w:val="24"/>
      <w:szCs w:val="24"/>
      <w:lang w:val="pt-BR" w:eastAsia="zh-CN" w:bidi="ar-SA"/>
    </w:rPr>
  </w:style>
  <w:style w:type="paragraph" w:styleId="StyleHeading411pt" w:customStyle="1">
    <w:name w:val="Style Heading 4 + 11 pt"/>
    <w:basedOn w:val="Heading4"/>
    <w:next w:val="Normal"/>
    <w:qFormat/>
    <w:pPr>
      <w:pBdr>
        <w:top w:val="single" w:sz="4" w:space="1" w:color="000000"/>
        <w:left w:val="single" w:sz="4" w:space="1" w:color="000000"/>
        <w:bottom w:val="single" w:sz="4" w:space="1" w:color="000000"/>
        <w:right w:val="single" w:sz="4" w:space="1" w:color="000000"/>
      </w:pBdr>
      <w:tabs>
        <w:tab w:val="clear" w:pos="708"/>
        <w:tab w:val="left" w:pos="360" w:leader="none"/>
      </w:tabs>
      <w:suppressAutoHyphens w:val="false"/>
      <w:spacing w:lineRule="auto" w:line="480"/>
      <w:ind w:hanging="0" w:start="3841"/>
      <w:jc w:val="both"/>
    </w:pPr>
    <w:rPr>
      <w:rFonts w:ascii="Arial" w:hAnsi="Arial"/>
      <w:bCs/>
      <w:i/>
      <w:iCs/>
      <w:sz w:val="22"/>
    </w:rPr>
  </w:style>
  <w:style w:type="paragraph" w:styleId="Edital-Nvel3" w:customStyle="1">
    <w:name w:val="Edital - Nível 3"/>
    <w:qFormat/>
    <w:pPr>
      <w:widowControl/>
      <w:suppressAutoHyphens w:val="false"/>
      <w:bidi w:val="0"/>
      <w:spacing w:before="0" w:after="0"/>
      <w:jc w:val="both"/>
    </w:pPr>
    <w:rPr>
      <w:rFonts w:ascii="Arial Narrow" w:hAnsi="Arial Narrow" w:eastAsia="Calibri" w:cs="Arial Narrow" w:eastAsiaTheme="minorHAnsi"/>
      <w:color w:val="auto"/>
      <w:kern w:val="0"/>
      <w:sz w:val="22"/>
      <w:szCs w:val="24"/>
      <w:lang w:val="pt-BR" w:eastAsia="en-US" w:bidi="ar-SA"/>
    </w:rPr>
  </w:style>
  <w:style w:type="paragraph" w:styleId="Edital-Nvel2" w:customStyle="1">
    <w:name w:val="Edital - Nível 2"/>
    <w:basedOn w:val="Normal"/>
    <w:qFormat/>
    <w:pPr>
      <w:suppressAutoHyphens w:val="false"/>
      <w:jc w:val="both"/>
    </w:pPr>
    <w:rPr>
      <w:rFonts w:ascii="Arial Narrow" w:hAnsi="Arial Narrow" w:cs="Arial Narrow"/>
      <w:sz w:val="22"/>
    </w:rPr>
  </w:style>
  <w:style w:type="paragraph" w:styleId="Edital-Nvel1" w:customStyle="1">
    <w:name w:val="Edital - Nível 1"/>
    <w:basedOn w:val="Normal"/>
    <w:qFormat/>
    <w:pPr>
      <w:suppressAutoHyphens w:val="false"/>
      <w:jc w:val="both"/>
    </w:pPr>
    <w:rPr>
      <w:rFonts w:ascii="Arial Narrow" w:hAnsi="Arial Narrow" w:cs="Arial Narrow"/>
      <w:b/>
      <w:caps/>
      <w:sz w:val="22"/>
      <w:szCs w:val="22"/>
    </w:rPr>
  </w:style>
  <w:style w:type="paragraph" w:styleId="Corpodetexto22" w:customStyle="1">
    <w:name w:val="Corpo de texto 22"/>
    <w:basedOn w:val="Normal"/>
    <w:qFormat/>
    <w:pPr>
      <w:widowControl w:val="false"/>
      <w:suppressAutoHyphens w:val="false"/>
      <w:spacing w:lineRule="auto" w:line="360"/>
      <w:jc w:val="both"/>
    </w:pPr>
    <w:rPr>
      <w:spacing w:val="20"/>
    </w:rPr>
  </w:style>
  <w:style w:type="paragraph" w:styleId="Corpodetexto32" w:customStyle="1">
    <w:name w:val="Corpo de texto 32"/>
    <w:basedOn w:val="Normal"/>
    <w:qFormat/>
    <w:pPr>
      <w:spacing w:lineRule="auto" w:line="360"/>
    </w:pPr>
    <w:rPr>
      <w:b/>
      <w:bCs/>
    </w:rPr>
  </w:style>
  <w:style w:type="paragraph" w:styleId="Textocomum" w:customStyle="1">
    <w:name w:val="Texto comum"/>
    <w:basedOn w:val="Normal"/>
    <w:qFormat/>
    <w:pPr>
      <w:suppressAutoHyphens w:val="false"/>
      <w:spacing w:lineRule="auto" w:line="360"/>
      <w:ind w:firstLine="720" w:start="567"/>
      <w:jc w:val="both"/>
    </w:pPr>
    <w:rPr/>
  </w:style>
  <w:style w:type="paragraph" w:styleId="Corpodetexto31" w:customStyle="1">
    <w:name w:val="Corpo de texto 31"/>
    <w:basedOn w:val="Normal"/>
    <w:qFormat/>
    <w:pPr>
      <w:spacing w:before="0" w:after="120"/>
    </w:pPr>
    <w:rPr>
      <w:sz w:val="16"/>
      <w:szCs w:val="16"/>
    </w:rPr>
  </w:style>
  <w:style w:type="paragraph" w:styleId="western" w:customStyle="1">
    <w:name w:val="western"/>
    <w:basedOn w:val="Normal"/>
    <w:qFormat/>
    <w:pPr>
      <w:spacing w:before="280" w:after="119"/>
    </w:pPr>
    <w:rPr/>
  </w:style>
  <w:style w:type="paragraph" w:styleId="Corpodetexto21" w:customStyle="1">
    <w:name w:val="Corpo de texto 21"/>
    <w:basedOn w:val="Normal"/>
    <w:qFormat/>
    <w:pPr>
      <w:widowControl w:val="false"/>
      <w:spacing w:lineRule="auto" w:line="360"/>
      <w:jc w:val="both"/>
    </w:pPr>
    <w:rPr>
      <w:rFonts w:ascii="Arial" w:hAnsi="Arial" w:eastAsia="Bitstream Vera Sans" w:cs="Arial"/>
    </w:rPr>
  </w:style>
  <w:style w:type="paragraph" w:styleId="Ttulodatabela" w:customStyle="1">
    <w:name w:val="Título da tabela"/>
    <w:qFormat/>
    <w:pPr>
      <w:widowControl/>
      <w:suppressAutoHyphens w:val="true"/>
      <w:bidi w:val="0"/>
      <w:spacing w:before="0" w:after="0"/>
      <w:jc w:val="center"/>
    </w:pPr>
    <w:rPr>
      <w:rFonts w:ascii="Calibri" w:hAnsi="Calibri" w:eastAsia="Calibri" w:cs="" w:asciiTheme="minorHAnsi" w:cstheme="minorBidi" w:eastAsiaTheme="minorHAnsi" w:hAnsiTheme="minorHAnsi"/>
      <w:b/>
      <w:bCs/>
      <w:i/>
      <w:iCs/>
      <w:color w:val="auto"/>
      <w:kern w:val="0"/>
      <w:sz w:val="20"/>
      <w:szCs w:val="24"/>
      <w:lang w:val="pt-BR" w:eastAsia="en-US" w:bidi="ar-SA"/>
    </w:rPr>
  </w:style>
  <w:style w:type="paragraph" w:styleId="Captulo" w:customStyle="1">
    <w:name w:val="Capítulo"/>
    <w:basedOn w:val="Normal"/>
    <w:qFormat/>
    <w:pPr>
      <w:keepNext w:val="true"/>
      <w:spacing w:before="240" w:after="120"/>
    </w:pPr>
    <w:rPr>
      <w:rFonts w:ascii="DejaVu Sans" w:hAnsi="DejaVu Sans" w:eastAsia="DejaVu Sans" w:cs="DejaVu Sans"/>
      <w:sz w:val="28"/>
      <w:szCs w:val="28"/>
    </w:rPr>
  </w:style>
  <w:style w:type="paragraph" w:styleId="Legenda1" w:customStyle="1">
    <w:name w:val="Legenda1"/>
    <w:basedOn w:val="Normal"/>
    <w:qFormat/>
    <w:pPr>
      <w:spacing w:before="120" w:after="120"/>
    </w:pPr>
    <w:rPr>
      <w:i/>
      <w:iCs/>
      <w:szCs w:val="20"/>
    </w:rPr>
  </w:style>
  <w:style w:type="paragraph" w:styleId="Ttulo2" w:customStyle="1">
    <w:name w:val="Título2"/>
    <w:basedOn w:val="Normal"/>
    <w:qFormat/>
    <w:pPr>
      <w:keepNext w:val="true"/>
      <w:spacing w:before="240" w:after="120"/>
    </w:pPr>
    <w:rPr>
      <w:rFonts w:ascii="Helvetica" w:hAnsi="Helvetica" w:cs="Tahoma"/>
      <w:sz w:val="28"/>
      <w:szCs w:val="28"/>
    </w:rPr>
  </w:style>
  <w:style w:type="paragraph" w:styleId="WW-Ttulo" w:customStyle="1">
    <w:name w:val="WW-Título"/>
    <w:basedOn w:val="Normal"/>
    <w:qFormat/>
    <w:pPr>
      <w:keepNext w:val="true"/>
      <w:spacing w:before="240" w:after="120"/>
    </w:pPr>
    <w:rPr>
      <w:rFonts w:ascii="Albany" w:hAnsi="Albany" w:cs="Albany"/>
      <w:sz w:val="28"/>
    </w:rPr>
  </w:style>
  <w:style w:type="paragraph" w:styleId="Ttulo3" w:customStyle="1">
    <w:name w:val="Título3"/>
    <w:basedOn w:val="Normal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LO-normal11">
    <w:name w:val="LO-normal11"/>
    <w:qFormat/>
    <w:pPr>
      <w:widowControl/>
      <w:suppressAutoHyphens w:val="true"/>
      <w:bidi w:val="0"/>
      <w:spacing w:before="0" w:after="0"/>
      <w:jc w:val="star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0"/>
      <w:szCs w:val="24"/>
      <w:lang w:val="pt-BR" w:eastAsia="en-US" w:bidi="ar-SA"/>
    </w:rPr>
  </w:style>
  <w:style w:type="paragraph" w:styleId="Contedodoquadrouser">
    <w:name w:val="Conteúdo do quadro (user)"/>
    <w:basedOn w:val="Normal"/>
    <w:qFormat/>
    <w:pPr/>
    <w:rPr/>
  </w:style>
  <w:style w:type="paragraph" w:styleId="LO-normal3">
    <w:name w:val="LO-normal3"/>
    <w:qFormat/>
    <w:pPr>
      <w:widowControl/>
      <w:suppressAutoHyphens w:val="true"/>
      <w:bidi w:val="0"/>
      <w:spacing w:before="0" w:after="0"/>
      <w:jc w:val="start"/>
    </w:pPr>
    <w:rPr>
      <w:rFonts w:ascii="Times New Roman" w:hAnsi="Times New Roman" w:eastAsia="NSimSun" w:cs="Lucida Sans"/>
      <w:color w:val="auto"/>
      <w:kern w:val="0"/>
      <w:sz w:val="20"/>
      <w:szCs w:val="20"/>
      <w:lang w:val="pt-BR" w:eastAsia="zh-CN" w:bidi="hi-IN"/>
    </w:rPr>
  </w:style>
  <w:style w:type="numbering" w:styleId="Semlistauser" w:default="1">
    <w:name w:val="Sem lista (user)"/>
    <w:uiPriority w:val="99"/>
    <w:semiHidden/>
    <w:unhideWhenUsed/>
    <w:qFormat/>
  </w:style>
  <w:style w:type="numbering" w:styleId="WW8Num6" w:customStyle="1">
    <w:name w:val="WW8Num6"/>
    <w:qFormat/>
  </w:style>
  <w:style w:type="numbering" w:styleId="WW8Num3" w:customStyle="1">
    <w:name w:val="WW8Num3"/>
    <w:qFormat/>
  </w:style>
  <w:style w:type="numbering" w:styleId="WW8Num5" w:customStyle="1">
    <w:name w:val="WW8Num5"/>
    <w:qFormat/>
  </w:style>
  <w:style w:type="numbering" w:styleId="WW8Num4" w:customStyle="1">
    <w:name w:val="WW8Num4"/>
    <w:qFormat/>
  </w:style>
  <w:style w:type="table" w:default="1" w:styleId="Tabelanormal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header" Target="header2.xml"/><Relationship Id="rId4" Type="http://schemas.openxmlformats.org/officeDocument/2006/relationships/header" Target="header3.xml"/><Relationship Id="rId5" Type="http://schemas.openxmlformats.org/officeDocument/2006/relationships/footer" Target="footer1.xml"/><Relationship Id="rId6" Type="http://schemas.openxmlformats.org/officeDocument/2006/relationships/footer" Target="footer2.xml"/><Relationship Id="rId7" Type="http://schemas.openxmlformats.org/officeDocument/2006/relationships/footer" Target="footer3.xml"/><Relationship Id="rId8" Type="http://schemas.openxmlformats.org/officeDocument/2006/relationships/numbering" Target="numbering.xml"/><Relationship Id="rId9" Type="http://schemas.openxmlformats.org/officeDocument/2006/relationships/fontTable" Target="fontTable.xml"/><Relationship Id="rId10" Type="http://schemas.openxmlformats.org/officeDocument/2006/relationships/settings" Target="settings.xml"/><Relationship Id="rId11" Type="http://schemas.openxmlformats.org/officeDocument/2006/relationships/theme" Target="theme/theme1.xml"/><Relationship Id="rId12" Type="http://schemas.openxmlformats.org/officeDocument/2006/relationships/customXml" Target="../customXml/item1.xml"/>
</Relationships>
</file>

<file path=word/_rels/footer2.xml.rels><?xml version="1.0" encoding="UTF-8"?>
<Relationships xmlns="http://schemas.openxmlformats.org/package/2006/relationships"><Relationship Id="rId1" Type="http://schemas.openxmlformats.org/officeDocument/2006/relationships/image" Target="media/image2.png"/><Relationship Id="rId2" Type="http://schemas.openxmlformats.org/officeDocument/2006/relationships/image" Target="media/image3.png"/><Relationship Id="rId3" Type="http://schemas.openxmlformats.org/officeDocument/2006/relationships/image" Target="media/image4.png"/><Relationship Id="rId4" Type="http://schemas.openxmlformats.org/officeDocument/2006/relationships/image" Target="media/image5.png"/>
</Relationships>
</file>

<file path=word/_rels/footer3.xml.rels><?xml version="1.0" encoding="UTF-8"?>
<Relationships xmlns="http://schemas.openxmlformats.org/package/2006/relationships"><Relationship Id="rId1" Type="http://schemas.openxmlformats.org/officeDocument/2006/relationships/image" Target="media/image2.png"/><Relationship Id="rId2" Type="http://schemas.openxmlformats.org/officeDocument/2006/relationships/image" Target="media/image3.png"/><Relationship Id="rId3" Type="http://schemas.openxmlformats.org/officeDocument/2006/relationships/image" Target="media/image4.png"/><Relationship Id="rId4" Type="http://schemas.openxmlformats.org/officeDocument/2006/relationships/image" Target="media/image5.png"/>
</Relationships>
</file>

<file path=word/_rels/header2.xml.rels><?xml version="1.0" encoding="UTF-8"?>
<Relationships xmlns="http://schemas.openxmlformats.org/package/2006/relationships"><Relationship Id="rId1" Type="http://schemas.openxmlformats.org/officeDocument/2006/relationships/image" Target="media/image1.png"/>
</Relationships>
</file>

<file path=word/_rels/header3.xml.rels><?xml version="1.0" encoding="UTF-8"?>
<Relationships xmlns="http://schemas.openxmlformats.org/package/2006/relationships"><Relationship Id="rId1" Type="http://schemas.openxmlformats.org/officeDocument/2006/relationships/image" Target="media/image1.png"/>
</Relationships>
</file>

<file path=word/theme/theme1.xml><?xml version="1.0" encoding="utf-8"?>
<a:theme xmlns:a="http://schemas.openxmlformats.org/drawingml/2006/main" xmlns:r="http://schemas.openxmlformats.org/officeDocument/2006/relationships" name="Tema do Office">
  <a:themeElements>
    <a:clrScheme name="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DDD1322-5DEA-4A06-B583-E90E05D8AC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Application>LibreOffice/25.8.5.2$Windows_X86_64 LibreOffice_project/9c8b85f387cc00a89945a79c9e6239f32e450ac2</Application>
  <AppVersion>15.0000</AppVersion>
  <Pages>2</Pages>
  <Words>330</Words>
  <Characters>2437</Characters>
  <CharactersWithSpaces>2718</CharactersWithSpaces>
  <Paragraphs>60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2024-07-17T14:04:00Z</dcterms:created>
  <dc:creator>Microsoft Office User</dc:creator>
  <dc:description/>
  <dc:language>pt-BR</dc:language>
  <cp:lastModifiedBy/>
  <dcterms:modified xsi:type="dcterms:W3CDTF">2026-04-09T11:50:51Z</dcterms:modified>
  <cp:revision>19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