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Apresentamos a V.Sª, nossa proposta financeira para a dispensa eletrônica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nº </w:t>
      </w:r>
      <w:r>
        <w:rPr>
          <w:rFonts w:eastAsia="Calibri" w:cs="Arial" w:ascii="Arial" w:hAnsi="Arial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54/2026 </w:t>
      </w:r>
      <w:r>
        <w:rPr>
          <w:rFonts w:cs="Arial" w:ascii="Arial" w:hAnsi="Arial"/>
          <w:shd w:fill="auto" w:val="clear"/>
        </w:rPr>
        <w:t>p</w:t>
      </w:r>
      <w:r>
        <w:rPr>
          <w:rFonts w:cs="Arial" w:ascii="Arial" w:hAnsi="Arial"/>
        </w:rPr>
        <w:t>ara aquisição de material gráfico para atividades da SMS, conforme especificações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45"/>
        <w:gridCol w:w="4875"/>
        <w:gridCol w:w="1184"/>
        <w:gridCol w:w="1015"/>
        <w:gridCol w:w="1491"/>
        <w:gridCol w:w="1704"/>
      </w:tblGrid>
      <w:tr>
        <w:trPr>
          <w:trHeight w:val="870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 w:eastAsia="Aptos Narrow" w:cs="Aptos Narrow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01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Ecobags Personalizadas com logomarca do Programa LGBT+ Tamanho aproximado: </w:t>
            </w:r>
            <w:r>
              <w:rPr>
                <w:rFonts w:eastAsia="Aptos Narrow" w:cs="Aptos Narrow" w:ascii="Arial" w:hAnsi="Arial"/>
                <w:sz w:val="22"/>
                <w:szCs w:val="22"/>
              </w:rPr>
              <w:t>35X40 cm. Em algodão, com alça.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 w:eastAsia="Aptos Narrow" w:cs="Aptos Narrow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02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Bloco de notas sem impressão, papel branco, média de 40 folhas. Tamanho aproximado: </w:t>
            </w:r>
            <w:r>
              <w:rPr>
                <w:rFonts w:eastAsia="Aptos Narrow" w:cs="Aptos Narrow" w:ascii="Arial" w:hAnsi="Arial"/>
                <w:sz w:val="22"/>
                <w:szCs w:val="22"/>
              </w:rPr>
              <w:t>8X14 cm.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 w:eastAsia="Aptos Narrow" w:cs="Aptos Narrow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03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Crachás com cordão personalizado colorido</w:t>
            </w:r>
          </w:p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Tamanho aproximado do crachá: 8,6X5,4 </w:t>
            </w:r>
            <w:r>
              <w:rPr>
                <w:rFonts w:eastAsia="Aptos Narrow" w:cs="Aptos Narrow" w:ascii="Arial" w:hAnsi="Arial"/>
                <w:sz w:val="22"/>
                <w:szCs w:val="22"/>
              </w:rPr>
              <w:t>impressão frente e verso.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 w:eastAsia="Aptos Narrow" w:cs="Aptos Narrow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04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Pasta em papel couchê, personalizada com</w:t>
            </w:r>
          </w:p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logo do Programa LGBT+. Tamanho: 21X30 cm </w:t>
            </w:r>
            <w:r>
              <w:rPr>
                <w:rFonts w:eastAsia="Aptos Narrow" w:cs="Aptos Narrow" w:ascii="Arial" w:hAnsi="Arial"/>
                <w:sz w:val="22"/>
                <w:szCs w:val="22"/>
              </w:rPr>
              <w:t>para folha A4.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 w:eastAsia="Aptos Narrow" w:cs="Aptos Narrow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05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Adesivo redondo personalizado com </w:t>
            </w:r>
            <w:r>
              <w:rPr>
                <w:rFonts w:eastAsia="Aptos Narrow" w:cs="Aptos Narrow" w:ascii="Arial" w:hAnsi="Arial"/>
                <w:sz w:val="22"/>
                <w:szCs w:val="22"/>
              </w:rPr>
              <w:t>logo marca. Tamanho: 8cm.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500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 w:eastAsia="Aptos Narrow" w:cs="Aptos Narrow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06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Botton Personalizado com logo marca, </w:t>
            </w:r>
            <w:r>
              <w:rPr>
                <w:rFonts w:eastAsia="Aptos Narrow" w:cs="Aptos Narrow" w:ascii="Arial" w:hAnsi="Arial"/>
                <w:sz w:val="22"/>
                <w:szCs w:val="22"/>
              </w:rPr>
              <w:t>Tamanho aproximado 4,5cm.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500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07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Camiseta manga curta em tecido Poliviscose - camiseta personalizada com</w:t>
            </w:r>
          </w:p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Logo do evento cor preta e tamanhos diversos.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ptos Narrow" w:cs="Aptos Narrow" w:ascii="Arial" w:hAnsi="Arial"/>
                <w:sz w:val="22"/>
                <w:szCs w:val="22"/>
              </w:rPr>
              <w:t>100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674" w:hRule="atLeast"/>
        </w:trPr>
        <w:tc>
          <w:tcPr>
            <w:tcW w:w="6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right"/>
              <w:rPr>
                <w:rFonts w:ascii="Helvetica" w:hAnsi="Helvetica" w:eastAsia="Aptos Narrow" w:cs="Aptos Narrow"/>
              </w:rPr>
            </w:pPr>
            <w:r>
              <w:rPr>
                <w:rFonts w:eastAsia="Aptos Narrow" w:cs="Aptos Narrow" w:ascii="Helvetica" w:hAnsi="Helvetica"/>
              </w:rPr>
              <w:t>Total da Proposta</w:t>
            </w:r>
          </w:p>
        </w:tc>
        <w:tc>
          <w:tcPr>
            <w:tcW w:w="421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0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1">
    <w:name w:val="LO-normal1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2">
    <w:name w:val="LO-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Cabealhoerodap81">
    <w:name w:val="Cabeçalho e rodapé81"/>
    <w:basedOn w:val="Normal"/>
    <w:qFormat/>
    <w:pPr/>
    <w:rPr/>
  </w:style>
  <w:style w:type="paragraph" w:styleId="Cabealhoerodap71">
    <w:name w:val="Cabeçalho e rodapé71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LibreOffice/25.8.4.2$Windows_X86_64 LibreOffice_project/290daaa01b999472f0c7a3890eb6a550fd74c6df</Application>
  <AppVersion>15.0000</AppVersion>
  <Pages>2</Pages>
  <Words>432</Words>
  <Characters>3029</Characters>
  <CharactersWithSpaces>3386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2026-04-29T11:53:45Z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