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58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Aquisição 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>de Serviço de hospedagens de palestrantes para evento: Seminário Interseccionalidades II que ocorrerá nos dias 14 e 15 do mês de maio no ano de 2026 em Rio Grande, para SMS, conforme Termo de Referência e seus anexos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0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SERVICO DIARIA HOSPEDAGEM EM HOTEL- DIARIA QUARTO INDIVIDUAL (1 CAMA) ENTRADA DIA 13/5 E SAÍDA DIA 15/05 CIDADE DE RIO GRANDE - RS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Diária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SERVICO DIARIA HOSPEDAGEM EM HOTEL- DIARIA QUARTO INDIVIDUAL (1 cama) ENTRADA DIA 14/5 E SAÍDA DIA 15/5 CIDADE DE RIO GRANDE - RS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Diária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</w:rPr>
              <w:t>SERVICO DIARIA HOSPEDAGEM EM HOTEL- DIARIA QUARTO DUPLO (2 CAMAS DE SOLTEIRO) ENTRADA DIA 14/05 E SAÍDA DIA 15/05 CIDADE DE RIO GRANDE - RS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Diária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>SERVICO DIARIA HOSPEDAGEM EM HOTEL- DIARIA QUARTO INDIVIDUAL (1 CAMA) ENTRADA DIA 15/05 E SAÍDA DIA 16/05 CIDADE DE RIO GRANDE - RS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Diária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right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en-US" w:bidi="ar-SA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en-US" w:bidi="ar-SA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normal11">
    <w:name w:val="LO-normal1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LibreOffice/7.4.5.1$Windows_X86_64 LibreOffice_project/9c0871452b3918c1019dde9bfac75448afc4b57f</Application>
  <AppVersion>15.0000</AppVersion>
  <Pages>2</Pages>
  <Words>447</Words>
  <Characters>2868</Characters>
  <CharactersWithSpaces>3242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2026-05-04T14:19:02Z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