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dispensa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eletrônica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para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a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quisição de bobinas para uso da SMMAS de Rio Grande/RS.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star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4531"/>
        <w:gridCol w:w="931"/>
        <w:gridCol w:w="2192"/>
        <w:gridCol w:w="2410"/>
      </w:tblGrid>
      <w:tr>
        <w:trPr>
          <w:trHeight w:val="97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4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21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Unidade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1.</w:t>
            </w:r>
          </w:p>
        </w:tc>
        <w:tc>
          <w:tcPr>
            <w:tcW w:w="54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u w:val="none"/>
                <w:shd w:fill="auto" w:val="clear"/>
                <w:vertAlign w:val="baseline"/>
              </w:rPr>
              <w:t>112750 - Bobina térmica A8 57X15X1 grs 1 via</w:t>
            </w:r>
          </w:p>
        </w:tc>
        <w:tc>
          <w:tcPr>
            <w:tcW w:w="21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Cs w:val="24"/>
                <w:u w:val="none"/>
                <w:shd w:fill="auto" w:val="clear"/>
                <w:vertAlign w:val="baseline"/>
                <w:lang w:val="pt-BR" w:eastAsia="en-US" w:bidi="ar-SA"/>
              </w:rPr>
              <w:t>Unidade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1" w:type="dxa"/>
            <w:gridSpan w:val="2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3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LibreOffice/25.8.5.2$Windows_X86_64 LibreOffice_project/9c8b85f387cc00a89945a79c9e6239f32e450ac2</Application>
  <AppVersion>15.0000</AppVersion>
  <Pages>2</Pages>
  <Words>318</Words>
  <Characters>2372</Characters>
  <CharactersWithSpaces>2645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2026-04-09T11:45:07Z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