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  <w:t xml:space="preserve">Apresentamos a V.Sª, nossa proposta financeira para a dispensa eletrônica nº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68/2026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, para contratação de empresa especializada para locação de ônibus com 44 lugares, em quatro saídas de campo, para o Projeto Olhares sobre o Rio Grande, conforme programações descritas no cronograma e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542"/>
        <w:gridCol w:w="992"/>
        <w:gridCol w:w="1215"/>
        <w:gridCol w:w="1904"/>
        <w:gridCol w:w="2411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2207" w:type="dxa"/>
            <w:gridSpan w:val="2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</w:tc>
        <w:tc>
          <w:tcPr>
            <w:tcW w:w="190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b/>
                <w:sz w:val="22"/>
                <w:szCs w:val="22"/>
              </w:rPr>
            </w:pPr>
            <w:r>
              <w:rPr>
                <w:rFonts w:eastAsia="Aptos Narrow" w:cs="Aptos Narrow" w:ascii="Aptos Narrow" w:hAnsi="Aptos Narrow"/>
                <w:b/>
                <w:sz w:val="22"/>
                <w:szCs w:val="22"/>
              </w:rPr>
              <w:t>Contratação de empresa especializada para locação de ônibus com 44 lugares, em quatro saídas de campo, para o Projeto Olhares sobre o Rio Grande, conforme programações descritas no cronograma e no Termo de Referência.</w:t>
            </w:r>
          </w:p>
        </w:tc>
        <w:tc>
          <w:tcPr>
            <w:tcW w:w="220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01 unidade</w:t>
            </w:r>
          </w:p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9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4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9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7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4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9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7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4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7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7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LibreOffice/25.8.4.2$Windows_X86_64 LibreOffice_project/290daaa01b999472f0c7a3890eb6a550fd74c6df</Application>
  <AppVersion>15.0000</AppVersion>
  <Pages>2</Pages>
  <Words>372</Words>
  <Characters>2675</Characters>
  <CharactersWithSpaces>3000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2026-05-14T09:36:13Z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