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73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ontratação de empresa para prestação de serviços integrados referente à limpeza urbana, conservação e zeladoria de áreas públicas do Município do Rio Grande/RS, a serem executados com regime de dedicação exclusiva de mão de obra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55" w:type="dxa"/>
          <w:start w:w="70" w:type="dxa"/>
          <w:bottom w:w="55" w:type="dxa"/>
          <w:end w:w="70" w:type="dxa"/>
        </w:tblCellMar>
        <w:tblLook w:firstRow="1" w:noVBand="1" w:lastRow="0" w:firstColumn="1" w:lastColumn="0" w:noHBand="0" w:val="04a0"/>
      </w:tblPr>
      <w:tblGrid>
        <w:gridCol w:w="627"/>
        <w:gridCol w:w="3617"/>
        <w:gridCol w:w="1139"/>
        <w:gridCol w:w="994"/>
        <w:gridCol w:w="992"/>
        <w:gridCol w:w="1136"/>
        <w:gridCol w:w="2409"/>
      </w:tblGrid>
      <w:tr>
        <w:trPr>
          <w:trHeight w:val="870" w:hRule="atLeast"/>
        </w:trPr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6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6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LO-normal11"/>
              <w:widowControl w:val="false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sz w:val="22"/>
                <w:szCs w:val="22"/>
                <w:shd w:fill="auto" w:val="clear"/>
                <w:lang w:val="pt-BR" w:eastAsia="en-US" w:bidi="ar-SA"/>
              </w:rPr>
              <w:t>Contratação de empresa para prestação de serviços integrados referente à limpeza urbana, conservação e zeladoria de áreas públicas do Município do Rio Grande/RS, a serem executados com regime de dedicação exclusiva de mão de obra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Mês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3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LibreOffice/25.8.6.2$Windows_X86_64 LibreOffice_project/b4b39682cd9868fa725bc664aff94278d315bd04</Application>
  <AppVersion>15.0000</AppVersion>
  <Pages>2</Pages>
  <Words>382</Words>
  <Characters>2732</Characters>
  <CharactersWithSpaces>3064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2026-05-15T14:48:57Z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