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95/2026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aquisição de torneira automática de inox, e lixeira plástica 30 litros com tampa acionamento a pedal, conforme Termo de Referência e seus anexos para SMS, 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Torneira de inoxidável com acionamento automática com temporizador – instalação em parede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Lixeira plástica com tampa acionamento a pedal capacidade 35litros, material em polietileno de acordo com as normas da anvisa para uso hospitalar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0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9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0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1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2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3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3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3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LibreOffice/7.4.5.1$Windows_X86_64 LibreOffice_project/9c0871452b3918c1019dde9bfac75448afc4b57f</Application>
  <AppVersion>15.0000</AppVersion>
  <Pages>2</Pages>
  <Words>378</Words>
  <Characters>2701</Characters>
  <CharactersWithSpaces>3024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2026-06-16T13:25:37Z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