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F5B16A" w14:textId="1CAEB8FE" w:rsidR="001F6C24" w:rsidRPr="00E129BA" w:rsidRDefault="001F6C24" w:rsidP="001F6C24">
      <w:pPr>
        <w:ind w:left="-709" w:right="-1277"/>
        <w:jc w:val="center"/>
        <w:rPr>
          <w:rFonts w:cstheme="minorHAnsi"/>
          <w:b/>
          <w:bCs/>
          <w:sz w:val="32"/>
          <w:szCs w:val="32"/>
        </w:rPr>
      </w:pPr>
      <w:bookmarkStart w:id="0" w:name="_GoBack"/>
      <w:bookmarkEnd w:id="0"/>
      <w:r w:rsidRPr="00E129BA">
        <w:rPr>
          <w:rFonts w:cstheme="minorHAnsi"/>
          <w:b/>
          <w:bCs/>
          <w:sz w:val="32"/>
          <w:szCs w:val="32"/>
        </w:rPr>
        <w:t>ESPECIFICAÇÕES PARA AQUISIÇÃO DE</w:t>
      </w:r>
      <w:r w:rsidRPr="00E129BA">
        <w:rPr>
          <w:rFonts w:cstheme="minorHAnsi"/>
          <w:b/>
          <w:bCs/>
          <w:sz w:val="32"/>
          <w:szCs w:val="32"/>
        </w:rPr>
        <w:br/>
      </w:r>
      <w:r w:rsidR="004134C9">
        <w:rPr>
          <w:rFonts w:cstheme="minorHAnsi"/>
          <w:b/>
          <w:bCs/>
          <w:sz w:val="32"/>
          <w:szCs w:val="32"/>
        </w:rPr>
        <w:t xml:space="preserve">ROTEADOR </w:t>
      </w:r>
      <w:r w:rsidR="00CE7583">
        <w:rPr>
          <w:rFonts w:cstheme="minorHAnsi"/>
          <w:b/>
          <w:bCs/>
          <w:sz w:val="32"/>
          <w:szCs w:val="32"/>
        </w:rPr>
        <w:t>WIFI</w:t>
      </w:r>
      <w:r w:rsidR="00107F9C">
        <w:rPr>
          <w:rFonts w:cstheme="minorHAnsi"/>
          <w:b/>
          <w:bCs/>
          <w:sz w:val="32"/>
          <w:szCs w:val="32"/>
        </w:rPr>
        <w:t xml:space="preserve"> </w:t>
      </w:r>
      <w:r w:rsidR="00235C29">
        <w:rPr>
          <w:rFonts w:cstheme="minorHAnsi"/>
          <w:b/>
          <w:bCs/>
          <w:sz w:val="32"/>
          <w:szCs w:val="32"/>
        </w:rPr>
        <w:t>–</w:t>
      </w:r>
      <w:r w:rsidR="00107F9C">
        <w:rPr>
          <w:rFonts w:cstheme="minorHAnsi"/>
          <w:b/>
          <w:bCs/>
          <w:sz w:val="32"/>
          <w:szCs w:val="32"/>
        </w:rPr>
        <w:t xml:space="preserve"> AVANÇADO</w:t>
      </w:r>
      <w:r w:rsidR="00235C29">
        <w:rPr>
          <w:rFonts w:cstheme="minorHAnsi"/>
          <w:b/>
          <w:bCs/>
          <w:sz w:val="32"/>
          <w:szCs w:val="32"/>
        </w:rPr>
        <w:t xml:space="preserve"> – PACOTE COM 3 EQUIPAMENTOS</w:t>
      </w:r>
    </w:p>
    <w:p w14:paraId="20A3F771" w14:textId="77777777" w:rsidR="001F6C24" w:rsidRPr="00B8768A" w:rsidRDefault="001F6C24" w:rsidP="001F6C24">
      <w:pPr>
        <w:pStyle w:val="Default"/>
        <w:ind w:left="-709" w:right="-1277"/>
        <w:rPr>
          <w:rFonts w:asciiTheme="minorHAnsi" w:hAnsiTheme="minorHAnsi" w:cstheme="minorHAnsi"/>
          <w:bCs/>
          <w:sz w:val="22"/>
          <w:szCs w:val="22"/>
        </w:rPr>
      </w:pPr>
    </w:p>
    <w:p w14:paraId="4D586BEA" w14:textId="579A8962" w:rsidR="001F6C24" w:rsidRPr="00B8768A" w:rsidRDefault="00FA2B69" w:rsidP="001F6C24">
      <w:pPr>
        <w:pStyle w:val="Default"/>
        <w:ind w:left="-709" w:right="-1277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ESPECIFICAÇÕES:</w:t>
      </w:r>
    </w:p>
    <w:p w14:paraId="78A03EFE" w14:textId="77777777" w:rsidR="00107F9C" w:rsidRPr="00107F9C" w:rsidRDefault="00107F9C" w:rsidP="00107F9C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107F9C">
        <w:rPr>
          <w:rFonts w:asciiTheme="minorHAnsi" w:hAnsiTheme="minorHAnsi" w:cstheme="minorHAnsi"/>
          <w:bCs/>
          <w:sz w:val="22"/>
          <w:szCs w:val="22"/>
        </w:rPr>
        <w:t>- 2x Portas WAN / LAN 10 / 100Mbps</w:t>
      </w:r>
    </w:p>
    <w:p w14:paraId="5546C7CA" w14:textId="77777777" w:rsidR="00107F9C" w:rsidRPr="00107F9C" w:rsidRDefault="00107F9C" w:rsidP="00107F9C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107F9C">
        <w:rPr>
          <w:rFonts w:asciiTheme="minorHAnsi" w:hAnsiTheme="minorHAnsi" w:cstheme="minorHAnsi"/>
          <w:bCs/>
          <w:sz w:val="22"/>
          <w:szCs w:val="22"/>
        </w:rPr>
        <w:t>- 1x Porta de Alimentação</w:t>
      </w:r>
    </w:p>
    <w:p w14:paraId="10D9673C" w14:textId="77777777" w:rsidR="00107F9C" w:rsidRPr="00107F9C" w:rsidRDefault="00107F9C" w:rsidP="00107F9C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107F9C">
        <w:rPr>
          <w:rFonts w:asciiTheme="minorHAnsi" w:hAnsiTheme="minorHAnsi" w:cstheme="minorHAnsi"/>
          <w:bCs/>
          <w:sz w:val="22"/>
          <w:szCs w:val="22"/>
        </w:rPr>
        <w:t>- 1x botão de reset na parte de baixo</w:t>
      </w:r>
    </w:p>
    <w:p w14:paraId="3D99EB02" w14:textId="77777777" w:rsidR="00107F9C" w:rsidRPr="00107F9C" w:rsidRDefault="00107F9C" w:rsidP="00107F9C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107F9C">
        <w:rPr>
          <w:rFonts w:asciiTheme="minorHAnsi" w:hAnsiTheme="minorHAnsi" w:cstheme="minorHAnsi"/>
          <w:bCs/>
          <w:sz w:val="22"/>
          <w:szCs w:val="22"/>
        </w:rPr>
        <w:t>- Flash: 16 MB</w:t>
      </w:r>
    </w:p>
    <w:p w14:paraId="52B6AF63" w14:textId="3910CFE6" w:rsidR="00CE7583" w:rsidRDefault="00107F9C" w:rsidP="00107F9C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107F9C">
        <w:rPr>
          <w:rFonts w:asciiTheme="minorHAnsi" w:hAnsiTheme="minorHAnsi" w:cstheme="minorHAnsi"/>
          <w:bCs/>
          <w:sz w:val="22"/>
          <w:szCs w:val="22"/>
        </w:rPr>
        <w:t>- SDRAM: 128 MB</w:t>
      </w:r>
    </w:p>
    <w:p w14:paraId="63602BB3" w14:textId="34CEA5BD" w:rsidR="003102C0" w:rsidRDefault="003102C0" w:rsidP="00107F9C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- Tecnologia MESH de intercomunicação</w:t>
      </w:r>
    </w:p>
    <w:p w14:paraId="5E28B8E4" w14:textId="77777777" w:rsidR="00107F9C" w:rsidRDefault="00107F9C" w:rsidP="00107F9C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</w:p>
    <w:p w14:paraId="4B7015E7" w14:textId="52A7F03E" w:rsidR="00E855C7" w:rsidRPr="00B8768A" w:rsidRDefault="00E855C7" w:rsidP="00E855C7">
      <w:pPr>
        <w:pStyle w:val="Default"/>
        <w:ind w:left="-709" w:right="-1277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WIRELESS:</w:t>
      </w:r>
    </w:p>
    <w:p w14:paraId="2C64C5C2" w14:textId="77777777" w:rsidR="00384112" w:rsidRPr="00384112" w:rsidRDefault="00384112" w:rsidP="00384112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384112">
        <w:rPr>
          <w:rFonts w:asciiTheme="minorHAnsi" w:hAnsiTheme="minorHAnsi" w:cstheme="minorHAnsi"/>
          <w:bCs/>
          <w:sz w:val="22"/>
          <w:szCs w:val="22"/>
        </w:rPr>
        <w:t>- Padrões: IEEE 802.11 ac / n / a 5 GHz / 300 Mbps a 2.4 GHz</w:t>
      </w:r>
    </w:p>
    <w:p w14:paraId="6B8439C5" w14:textId="77777777" w:rsidR="00384112" w:rsidRPr="00384112" w:rsidRDefault="00384112" w:rsidP="00384112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384112">
        <w:rPr>
          <w:rFonts w:asciiTheme="minorHAnsi" w:hAnsiTheme="minorHAnsi" w:cstheme="minorHAnsi"/>
          <w:bCs/>
          <w:sz w:val="22"/>
          <w:szCs w:val="22"/>
        </w:rPr>
        <w:t>- Frequência: 2.4 GHz e 5 GHz</w:t>
      </w:r>
    </w:p>
    <w:p w14:paraId="591DEADD" w14:textId="77777777" w:rsidR="00384112" w:rsidRPr="00384112" w:rsidRDefault="00384112" w:rsidP="00384112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384112">
        <w:rPr>
          <w:rFonts w:asciiTheme="minorHAnsi" w:hAnsiTheme="minorHAnsi" w:cstheme="minorHAnsi"/>
          <w:bCs/>
          <w:sz w:val="22"/>
          <w:szCs w:val="22"/>
        </w:rPr>
        <w:t>- Taxa de Sinal:  867 Mbps a 5 GHz / 300 Mbps a 2.4 GHz</w:t>
      </w:r>
    </w:p>
    <w:p w14:paraId="2818B7FA" w14:textId="7476F0E7" w:rsidR="00FF4F59" w:rsidRDefault="00384112" w:rsidP="00384112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384112">
        <w:rPr>
          <w:rFonts w:asciiTheme="minorHAnsi" w:hAnsiTheme="minorHAnsi" w:cstheme="minorHAnsi"/>
          <w:bCs/>
          <w:sz w:val="22"/>
          <w:szCs w:val="22"/>
        </w:rPr>
        <w:t>- Segurança Wireless: WPA-PSK-/WPA2-PSK</w:t>
      </w:r>
    </w:p>
    <w:p w14:paraId="14CBE82A" w14:textId="77777777" w:rsidR="00384112" w:rsidRDefault="00384112" w:rsidP="00384112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</w:p>
    <w:p w14:paraId="009A8797" w14:textId="7153235F" w:rsidR="00384112" w:rsidRPr="00B8768A" w:rsidRDefault="00384112" w:rsidP="00384112">
      <w:pPr>
        <w:pStyle w:val="Default"/>
        <w:ind w:left="-709" w:right="-1277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SOFTWARE:</w:t>
      </w:r>
    </w:p>
    <w:p w14:paraId="52473C7A" w14:textId="77777777" w:rsidR="00384112" w:rsidRPr="00384112" w:rsidRDefault="00384112" w:rsidP="00384112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384112">
        <w:rPr>
          <w:rFonts w:asciiTheme="minorHAnsi" w:hAnsiTheme="minorHAnsi" w:cstheme="minorHAnsi"/>
          <w:bCs/>
          <w:sz w:val="22"/>
          <w:szCs w:val="22"/>
        </w:rPr>
        <w:t xml:space="preserve">- </w:t>
      </w:r>
      <w:proofErr w:type="spellStart"/>
      <w:r w:rsidRPr="00384112">
        <w:rPr>
          <w:rFonts w:asciiTheme="minorHAnsi" w:hAnsiTheme="minorHAnsi" w:cstheme="minorHAnsi"/>
          <w:bCs/>
          <w:sz w:val="22"/>
          <w:szCs w:val="22"/>
        </w:rPr>
        <w:t>QoS</w:t>
      </w:r>
      <w:proofErr w:type="spellEnd"/>
      <w:r w:rsidRPr="00384112">
        <w:rPr>
          <w:rFonts w:asciiTheme="minorHAnsi" w:hAnsiTheme="minorHAnsi" w:cstheme="minorHAnsi"/>
          <w:bCs/>
          <w:sz w:val="22"/>
          <w:szCs w:val="22"/>
        </w:rPr>
        <w:t>: WMM</w:t>
      </w:r>
    </w:p>
    <w:p w14:paraId="0C2C4F9A" w14:textId="77777777" w:rsidR="00384112" w:rsidRPr="00384112" w:rsidRDefault="00384112" w:rsidP="00384112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384112">
        <w:rPr>
          <w:rFonts w:asciiTheme="minorHAnsi" w:hAnsiTheme="minorHAnsi" w:cstheme="minorHAnsi"/>
          <w:bCs/>
          <w:sz w:val="22"/>
          <w:szCs w:val="22"/>
        </w:rPr>
        <w:t xml:space="preserve">- Tipo de WAN: </w:t>
      </w:r>
      <w:proofErr w:type="spellStart"/>
      <w:r w:rsidRPr="00384112">
        <w:rPr>
          <w:rFonts w:asciiTheme="minorHAnsi" w:hAnsiTheme="minorHAnsi" w:cstheme="minorHAnsi"/>
          <w:bCs/>
          <w:sz w:val="22"/>
          <w:szCs w:val="22"/>
        </w:rPr>
        <w:t>Dynamic</w:t>
      </w:r>
      <w:proofErr w:type="spellEnd"/>
      <w:r w:rsidRPr="00384112">
        <w:rPr>
          <w:rFonts w:asciiTheme="minorHAnsi" w:hAnsiTheme="minorHAnsi" w:cstheme="minorHAnsi"/>
          <w:bCs/>
          <w:sz w:val="22"/>
          <w:szCs w:val="22"/>
        </w:rPr>
        <w:t xml:space="preserve"> IP/</w:t>
      </w:r>
      <w:proofErr w:type="spellStart"/>
      <w:r w:rsidRPr="00384112">
        <w:rPr>
          <w:rFonts w:asciiTheme="minorHAnsi" w:hAnsiTheme="minorHAnsi" w:cstheme="minorHAnsi"/>
          <w:bCs/>
          <w:sz w:val="22"/>
          <w:szCs w:val="22"/>
        </w:rPr>
        <w:t>Static</w:t>
      </w:r>
      <w:proofErr w:type="spellEnd"/>
      <w:r w:rsidRPr="00384112">
        <w:rPr>
          <w:rFonts w:asciiTheme="minorHAnsi" w:hAnsiTheme="minorHAnsi" w:cstheme="minorHAnsi"/>
          <w:bCs/>
          <w:sz w:val="22"/>
          <w:szCs w:val="22"/>
        </w:rPr>
        <w:t xml:space="preserve"> IP/</w:t>
      </w:r>
      <w:proofErr w:type="spellStart"/>
      <w:r w:rsidRPr="00384112">
        <w:rPr>
          <w:rFonts w:asciiTheme="minorHAnsi" w:hAnsiTheme="minorHAnsi" w:cstheme="minorHAnsi"/>
          <w:bCs/>
          <w:sz w:val="22"/>
          <w:szCs w:val="22"/>
        </w:rPr>
        <w:t>PPPoE</w:t>
      </w:r>
      <w:proofErr w:type="spellEnd"/>
      <w:r w:rsidRPr="00384112">
        <w:rPr>
          <w:rFonts w:asciiTheme="minorHAnsi" w:hAnsiTheme="minorHAnsi" w:cstheme="minorHAnsi"/>
          <w:bCs/>
          <w:sz w:val="22"/>
          <w:szCs w:val="22"/>
        </w:rPr>
        <w:t>/L2TP/PPTP</w:t>
      </w:r>
    </w:p>
    <w:p w14:paraId="7C5617D1" w14:textId="77777777" w:rsidR="00384112" w:rsidRPr="00384112" w:rsidRDefault="00384112" w:rsidP="00384112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384112">
        <w:rPr>
          <w:rFonts w:asciiTheme="minorHAnsi" w:hAnsiTheme="minorHAnsi" w:cstheme="minorHAnsi"/>
          <w:bCs/>
          <w:sz w:val="22"/>
          <w:szCs w:val="22"/>
        </w:rPr>
        <w:t>- Gerenciamento local</w:t>
      </w:r>
    </w:p>
    <w:p w14:paraId="66521814" w14:textId="77777777" w:rsidR="00384112" w:rsidRPr="00384112" w:rsidRDefault="00384112" w:rsidP="00384112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384112">
        <w:rPr>
          <w:rFonts w:asciiTheme="minorHAnsi" w:hAnsiTheme="minorHAnsi" w:cstheme="minorHAnsi"/>
          <w:bCs/>
          <w:sz w:val="22"/>
          <w:szCs w:val="22"/>
        </w:rPr>
        <w:t>- Gerenciamento Remoto</w:t>
      </w:r>
    </w:p>
    <w:p w14:paraId="25F31670" w14:textId="77777777" w:rsidR="00384112" w:rsidRPr="00384112" w:rsidRDefault="00384112" w:rsidP="00384112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384112">
        <w:rPr>
          <w:rFonts w:asciiTheme="minorHAnsi" w:hAnsiTheme="minorHAnsi" w:cstheme="minorHAnsi"/>
          <w:bCs/>
          <w:sz w:val="22"/>
          <w:szCs w:val="22"/>
        </w:rPr>
        <w:t xml:space="preserve">- DHCP: Server / </w:t>
      </w:r>
      <w:proofErr w:type="spellStart"/>
      <w:r w:rsidRPr="00384112">
        <w:rPr>
          <w:rFonts w:asciiTheme="minorHAnsi" w:hAnsiTheme="minorHAnsi" w:cstheme="minorHAnsi"/>
          <w:bCs/>
          <w:sz w:val="22"/>
          <w:szCs w:val="22"/>
        </w:rPr>
        <w:t>Client</w:t>
      </w:r>
      <w:proofErr w:type="spellEnd"/>
    </w:p>
    <w:p w14:paraId="043F986E" w14:textId="77777777" w:rsidR="00384112" w:rsidRPr="00384112" w:rsidRDefault="00384112" w:rsidP="00384112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384112">
        <w:rPr>
          <w:rFonts w:asciiTheme="minorHAnsi" w:hAnsiTheme="minorHAnsi" w:cstheme="minorHAnsi"/>
          <w:bCs/>
          <w:sz w:val="22"/>
          <w:szCs w:val="22"/>
        </w:rPr>
        <w:t>- Firewall SPI</w:t>
      </w:r>
    </w:p>
    <w:p w14:paraId="37C2DBE0" w14:textId="7C8CF1B3" w:rsidR="00384112" w:rsidRDefault="00384112" w:rsidP="00384112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384112">
        <w:rPr>
          <w:rFonts w:asciiTheme="minorHAnsi" w:hAnsiTheme="minorHAnsi" w:cstheme="minorHAnsi"/>
          <w:bCs/>
          <w:sz w:val="22"/>
          <w:szCs w:val="22"/>
        </w:rPr>
        <w:t>- Suporta IPv4 e IPv6</w:t>
      </w:r>
    </w:p>
    <w:p w14:paraId="02F2B1F3" w14:textId="77777777" w:rsidR="003102C0" w:rsidRDefault="003102C0" w:rsidP="00384112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</w:p>
    <w:p w14:paraId="6C95161B" w14:textId="69EAA593" w:rsidR="003102C0" w:rsidRPr="00B8768A" w:rsidRDefault="003102C0" w:rsidP="003102C0">
      <w:pPr>
        <w:pStyle w:val="Default"/>
        <w:ind w:left="-709" w:right="-1277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REDE VISITANTE:</w:t>
      </w:r>
    </w:p>
    <w:p w14:paraId="0C8BA910" w14:textId="77777777" w:rsidR="003102C0" w:rsidRPr="003102C0" w:rsidRDefault="003102C0" w:rsidP="003102C0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3102C0">
        <w:rPr>
          <w:rFonts w:asciiTheme="minorHAnsi" w:hAnsiTheme="minorHAnsi" w:cstheme="minorHAnsi"/>
          <w:bCs/>
          <w:sz w:val="22"/>
          <w:szCs w:val="22"/>
        </w:rPr>
        <w:t>- 1× Rede para Convidados 2.4 GHz</w:t>
      </w:r>
    </w:p>
    <w:p w14:paraId="3963524E" w14:textId="77777777" w:rsidR="003102C0" w:rsidRPr="003102C0" w:rsidRDefault="003102C0" w:rsidP="003102C0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3102C0">
        <w:rPr>
          <w:rFonts w:asciiTheme="minorHAnsi" w:hAnsiTheme="minorHAnsi" w:cstheme="minorHAnsi"/>
          <w:bCs/>
          <w:sz w:val="22"/>
          <w:szCs w:val="22"/>
        </w:rPr>
        <w:t>- 1× Rede para Convidados 5 GHz</w:t>
      </w:r>
    </w:p>
    <w:p w14:paraId="3851E51D" w14:textId="28976D2B" w:rsidR="003102C0" w:rsidRDefault="003102C0" w:rsidP="003102C0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3102C0">
        <w:rPr>
          <w:rFonts w:asciiTheme="minorHAnsi" w:hAnsiTheme="minorHAnsi" w:cstheme="minorHAnsi"/>
          <w:bCs/>
          <w:sz w:val="22"/>
          <w:szCs w:val="22"/>
        </w:rPr>
        <w:t>- Modos de Operação: Roteador / Access Point</w:t>
      </w:r>
    </w:p>
    <w:p w14:paraId="52283430" w14:textId="77777777" w:rsidR="00235C29" w:rsidRDefault="00235C29" w:rsidP="003102C0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</w:p>
    <w:p w14:paraId="56A8850A" w14:textId="3F5A6FC7" w:rsidR="00E96B2E" w:rsidRPr="00B8768A" w:rsidRDefault="00E96B2E" w:rsidP="00E96B2E">
      <w:pPr>
        <w:pStyle w:val="Default"/>
        <w:ind w:left="-709" w:right="-1277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CONTEÚDO:</w:t>
      </w:r>
    </w:p>
    <w:p w14:paraId="661052CF" w14:textId="781D0F97" w:rsidR="00235C29" w:rsidRDefault="00E96B2E" w:rsidP="003102C0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-3 equipamentos com 3 fontes por caixa</w:t>
      </w:r>
    </w:p>
    <w:p w14:paraId="3274C1C2" w14:textId="77777777" w:rsidR="00FF4F59" w:rsidRDefault="00FF4F59" w:rsidP="00E855C7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</w:p>
    <w:p w14:paraId="2F04ECEF" w14:textId="6B024CE3" w:rsidR="00482439" w:rsidRDefault="00482439" w:rsidP="00FA2B69">
      <w:pPr>
        <w:pStyle w:val="Default"/>
        <w:ind w:left="11" w:right="-1277"/>
        <w:rPr>
          <w:rFonts w:asciiTheme="minorHAnsi" w:hAnsiTheme="minorHAnsi" w:cstheme="minorHAnsi"/>
          <w:bCs/>
          <w:sz w:val="22"/>
          <w:szCs w:val="22"/>
        </w:rPr>
      </w:pPr>
    </w:p>
    <w:p w14:paraId="29977CAA" w14:textId="77777777" w:rsidR="00FA2B69" w:rsidRPr="00B8768A" w:rsidRDefault="00FA2B69" w:rsidP="00FA2B69">
      <w:pPr>
        <w:pStyle w:val="Default"/>
        <w:ind w:left="11" w:right="-1277"/>
        <w:rPr>
          <w:rFonts w:asciiTheme="minorHAnsi" w:hAnsiTheme="minorHAnsi" w:cstheme="minorHAnsi"/>
          <w:bCs/>
          <w:sz w:val="22"/>
          <w:szCs w:val="22"/>
        </w:rPr>
      </w:pPr>
    </w:p>
    <w:p w14:paraId="6F59B2E1" w14:textId="222FF483" w:rsidR="001F6C24" w:rsidRPr="002A1562" w:rsidRDefault="001F6C24" w:rsidP="001F6C24">
      <w:pPr>
        <w:pStyle w:val="Default"/>
        <w:ind w:left="-709" w:right="-1277"/>
        <w:rPr>
          <w:rFonts w:asciiTheme="minorHAnsi" w:hAnsiTheme="minorHAnsi" w:cstheme="minorHAnsi"/>
          <w:sz w:val="22"/>
          <w:szCs w:val="22"/>
        </w:rPr>
      </w:pPr>
      <w:r w:rsidRPr="001F6C24">
        <w:rPr>
          <w:rFonts w:asciiTheme="minorHAnsi" w:hAnsiTheme="minorHAnsi" w:cstheme="minorHAnsi"/>
          <w:b/>
          <w:bCs/>
          <w:sz w:val="22"/>
          <w:szCs w:val="22"/>
        </w:rPr>
        <w:t xml:space="preserve">Para efeito de referência </w:t>
      </w:r>
      <w:r w:rsidR="00D7283E">
        <w:rPr>
          <w:rFonts w:asciiTheme="minorHAnsi" w:hAnsiTheme="minorHAnsi" w:cstheme="minorHAnsi"/>
          <w:b/>
          <w:bCs/>
          <w:sz w:val="22"/>
          <w:szCs w:val="22"/>
        </w:rPr>
        <w:t xml:space="preserve">foi utilizado modelo </w:t>
      </w:r>
      <w:r w:rsidR="00235C29" w:rsidRPr="00235C29">
        <w:rPr>
          <w:rFonts w:asciiTheme="minorHAnsi" w:hAnsiTheme="minorHAnsi" w:cstheme="minorHAnsi"/>
          <w:b/>
          <w:bCs/>
          <w:sz w:val="22"/>
          <w:szCs w:val="22"/>
        </w:rPr>
        <w:t xml:space="preserve">Roteador Wireless TP-Link </w:t>
      </w:r>
      <w:proofErr w:type="spellStart"/>
      <w:r w:rsidR="00235C29" w:rsidRPr="00235C29">
        <w:rPr>
          <w:rFonts w:asciiTheme="minorHAnsi" w:hAnsiTheme="minorHAnsi" w:cstheme="minorHAnsi"/>
          <w:b/>
          <w:bCs/>
          <w:sz w:val="22"/>
          <w:szCs w:val="22"/>
        </w:rPr>
        <w:t>Deco</w:t>
      </w:r>
      <w:proofErr w:type="spellEnd"/>
      <w:r w:rsidR="00235C29" w:rsidRPr="00235C29">
        <w:rPr>
          <w:rFonts w:asciiTheme="minorHAnsi" w:hAnsiTheme="minorHAnsi" w:cstheme="minorHAnsi"/>
          <w:b/>
          <w:bCs/>
          <w:sz w:val="22"/>
          <w:szCs w:val="22"/>
        </w:rPr>
        <w:t xml:space="preserve"> E4, </w:t>
      </w:r>
      <w:proofErr w:type="spellStart"/>
      <w:r w:rsidR="00235C29" w:rsidRPr="00235C29">
        <w:rPr>
          <w:rFonts w:asciiTheme="minorHAnsi" w:hAnsiTheme="minorHAnsi" w:cstheme="minorHAnsi"/>
          <w:b/>
          <w:bCs/>
          <w:sz w:val="22"/>
          <w:szCs w:val="22"/>
        </w:rPr>
        <w:t>Mesh</w:t>
      </w:r>
      <w:proofErr w:type="spellEnd"/>
      <w:r w:rsidR="00235C29" w:rsidRPr="00235C29">
        <w:rPr>
          <w:rFonts w:asciiTheme="minorHAnsi" w:hAnsiTheme="minorHAnsi" w:cstheme="minorHAnsi"/>
          <w:b/>
          <w:bCs/>
          <w:sz w:val="22"/>
          <w:szCs w:val="22"/>
        </w:rPr>
        <w:t xml:space="preserve"> AC1200, 2 Antenas Internas Dual Band, 1167 Mbps - E4(3-PACK)</w:t>
      </w:r>
    </w:p>
    <w:p w14:paraId="04D6ADD5" w14:textId="77777777" w:rsidR="00B54B13" w:rsidRPr="001F6C24" w:rsidRDefault="00B54B13" w:rsidP="001F6C24"/>
    <w:sectPr w:rsidR="00B54B13" w:rsidRPr="001F6C24" w:rsidSect="002053CF">
      <w:headerReference w:type="default" r:id="rId8"/>
      <w:footerReference w:type="default" r:id="rId9"/>
      <w:type w:val="continuous"/>
      <w:pgSz w:w="11906" w:h="16838"/>
      <w:pgMar w:top="1985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E70AC8" w14:textId="77777777" w:rsidR="00A443D9" w:rsidRDefault="00A443D9" w:rsidP="00797EBD">
      <w:pPr>
        <w:spacing w:after="0" w:line="240" w:lineRule="auto"/>
      </w:pPr>
      <w:r>
        <w:separator/>
      </w:r>
    </w:p>
  </w:endnote>
  <w:endnote w:type="continuationSeparator" w:id="0">
    <w:p w14:paraId="78190403" w14:textId="77777777" w:rsidR="00A443D9" w:rsidRDefault="00A443D9" w:rsidP="00797E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95842777"/>
      <w:docPartObj>
        <w:docPartGallery w:val="Page Numbers (Bottom of Page)"/>
        <w:docPartUnique/>
      </w:docPartObj>
    </w:sdtPr>
    <w:sdtEndPr/>
    <w:sdtContent>
      <w:p w14:paraId="50EEF72E" w14:textId="77777777" w:rsidR="00797EBD" w:rsidRDefault="007040CE">
        <w:pPr>
          <w:pStyle w:val="Rodap"/>
          <w:jc w:val="right"/>
        </w:pPr>
        <w:r w:rsidRPr="008C38C7">
          <w:rPr>
            <w:rFonts w:cstheme="minorHAnsi"/>
            <w:noProof/>
            <w:sz w:val="72"/>
            <w:lang w:eastAsia="pt-BR"/>
          </w:rPr>
          <w:drawing>
            <wp:anchor distT="0" distB="0" distL="114300" distR="114300" simplePos="0" relativeHeight="251661312" behindDoc="0" locked="0" layoutInCell="1" allowOverlap="1" wp14:anchorId="6779B4E1" wp14:editId="431CF8B9">
              <wp:simplePos x="0" y="0"/>
              <wp:positionH relativeFrom="page">
                <wp:align>left</wp:align>
              </wp:positionH>
              <wp:positionV relativeFrom="page">
                <wp:posOffset>9919970</wp:posOffset>
              </wp:positionV>
              <wp:extent cx="7593330" cy="656590"/>
              <wp:effectExtent l="0" t="0" r="7620" b="0"/>
              <wp:wrapNone/>
              <wp:docPr id="22" name="Imagem 22" descr="C:\Users\cpd003\Desktop\Cabeçalho e Rodapé\Rodapé_TI_Colorido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2" descr="C:\Users\cpd003\Desktop\Cabeçalho e Rodapé\Rodapé_TI_Colorido.jp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93330" cy="656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797EBD">
          <w:fldChar w:fldCharType="begin"/>
        </w:r>
        <w:r w:rsidR="00797EBD">
          <w:instrText>PAGE   \* MERGEFORMAT</w:instrText>
        </w:r>
        <w:r w:rsidR="00797EBD">
          <w:fldChar w:fldCharType="separate"/>
        </w:r>
        <w:r w:rsidR="00934F72">
          <w:rPr>
            <w:noProof/>
          </w:rPr>
          <w:t>1</w:t>
        </w:r>
        <w:r w:rsidR="00797EBD">
          <w:fldChar w:fldCharType="end"/>
        </w:r>
      </w:p>
    </w:sdtContent>
  </w:sdt>
  <w:p w14:paraId="7A8D7341" w14:textId="77777777" w:rsidR="00797EBD" w:rsidRDefault="00797E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9D083F" w14:textId="77777777" w:rsidR="00A443D9" w:rsidRDefault="00A443D9" w:rsidP="00797EBD">
      <w:pPr>
        <w:spacing w:after="0" w:line="240" w:lineRule="auto"/>
      </w:pPr>
      <w:r>
        <w:separator/>
      </w:r>
    </w:p>
  </w:footnote>
  <w:footnote w:type="continuationSeparator" w:id="0">
    <w:p w14:paraId="40FB8313" w14:textId="77777777" w:rsidR="00A443D9" w:rsidRDefault="00A443D9" w:rsidP="00797E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3D47BD" w14:textId="77777777" w:rsidR="007040CE" w:rsidRDefault="007040CE">
    <w:pPr>
      <w:pStyle w:val="Cabealho"/>
    </w:pPr>
    <w:r w:rsidRPr="008C38C7">
      <w:rPr>
        <w:rFonts w:cstheme="minorHAnsi"/>
        <w:noProof/>
        <w:sz w:val="72"/>
        <w:lang w:eastAsia="pt-BR"/>
      </w:rPr>
      <w:drawing>
        <wp:anchor distT="0" distB="0" distL="114300" distR="114300" simplePos="0" relativeHeight="251659264" behindDoc="0" locked="0" layoutInCell="1" allowOverlap="1" wp14:anchorId="7819320F" wp14:editId="79A26E98">
          <wp:simplePos x="0" y="0"/>
          <wp:positionH relativeFrom="page">
            <wp:posOffset>0</wp:posOffset>
          </wp:positionH>
          <wp:positionV relativeFrom="topMargin">
            <wp:posOffset>65405</wp:posOffset>
          </wp:positionV>
          <wp:extent cx="7829550" cy="1047750"/>
          <wp:effectExtent l="0" t="0" r="0" b="0"/>
          <wp:wrapNone/>
          <wp:docPr id="21" name="Imagem 21" descr="C:\Users\cpd003\Desktop\Cabeçalho e Rodapé\Cabeçalho_TI_colori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cpd003\Desktop\Cabeçalho e Rodapé\Cabeçalho_TI_colorid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955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232EF"/>
    <w:multiLevelType w:val="hybridMultilevel"/>
    <w:tmpl w:val="659CAB48"/>
    <w:lvl w:ilvl="0" w:tplc="A900F966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06714C"/>
    <w:multiLevelType w:val="hybridMultilevel"/>
    <w:tmpl w:val="9CA4CD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615BE"/>
    <w:multiLevelType w:val="hybridMultilevel"/>
    <w:tmpl w:val="B8B45B40"/>
    <w:lvl w:ilvl="0" w:tplc="0416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3" w15:restartNumberingAfterBreak="0">
    <w:nsid w:val="0619283E"/>
    <w:multiLevelType w:val="hybridMultilevel"/>
    <w:tmpl w:val="2DB0417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2D1E60"/>
    <w:multiLevelType w:val="hybridMultilevel"/>
    <w:tmpl w:val="F606F0C2"/>
    <w:lvl w:ilvl="0" w:tplc="04160011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C8B6BCE"/>
    <w:multiLevelType w:val="hybridMultilevel"/>
    <w:tmpl w:val="C0ACFD30"/>
    <w:lvl w:ilvl="0" w:tplc="0416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D449BE"/>
    <w:multiLevelType w:val="hybridMultilevel"/>
    <w:tmpl w:val="8DE61D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D45B86"/>
    <w:multiLevelType w:val="hybridMultilevel"/>
    <w:tmpl w:val="E1725B12"/>
    <w:lvl w:ilvl="0" w:tplc="0416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8" w15:restartNumberingAfterBreak="0">
    <w:nsid w:val="184D655F"/>
    <w:multiLevelType w:val="multilevel"/>
    <w:tmpl w:val="7728B20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Zero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31B6AA3"/>
    <w:multiLevelType w:val="multilevel"/>
    <w:tmpl w:val="96D63526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47827E7"/>
    <w:multiLevelType w:val="hybridMultilevel"/>
    <w:tmpl w:val="EBAE0C32"/>
    <w:lvl w:ilvl="0" w:tplc="04160001">
      <w:start w:val="1"/>
      <w:numFmt w:val="bullet"/>
      <w:lvlText w:val=""/>
      <w:lvlJc w:val="left"/>
      <w:pPr>
        <w:ind w:left="73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11" w15:restartNumberingAfterBreak="0">
    <w:nsid w:val="39122CC9"/>
    <w:multiLevelType w:val="hybridMultilevel"/>
    <w:tmpl w:val="D04ED8D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9233546"/>
    <w:multiLevelType w:val="hybridMultilevel"/>
    <w:tmpl w:val="DB8AE37A"/>
    <w:lvl w:ilvl="0" w:tplc="04160001">
      <w:start w:val="1"/>
      <w:numFmt w:val="bullet"/>
      <w:lvlText w:val=""/>
      <w:lvlJc w:val="left"/>
      <w:pPr>
        <w:ind w:left="73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13" w15:restartNumberingAfterBreak="0">
    <w:nsid w:val="3BB67D53"/>
    <w:multiLevelType w:val="hybridMultilevel"/>
    <w:tmpl w:val="7C9CD4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562664"/>
    <w:multiLevelType w:val="hybridMultilevel"/>
    <w:tmpl w:val="EE64197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B4A20D2"/>
    <w:multiLevelType w:val="hybridMultilevel"/>
    <w:tmpl w:val="7DD49354"/>
    <w:lvl w:ilvl="0" w:tplc="04160001">
      <w:start w:val="1"/>
      <w:numFmt w:val="bullet"/>
      <w:lvlText w:val=""/>
      <w:lvlJc w:val="left"/>
      <w:pPr>
        <w:ind w:left="73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16" w15:restartNumberingAfterBreak="0">
    <w:nsid w:val="5112543A"/>
    <w:multiLevelType w:val="hybridMultilevel"/>
    <w:tmpl w:val="03F08700"/>
    <w:lvl w:ilvl="0" w:tplc="0416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4C3C0D"/>
    <w:multiLevelType w:val="hybridMultilevel"/>
    <w:tmpl w:val="EC5E7EBC"/>
    <w:lvl w:ilvl="0" w:tplc="0416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8" w15:restartNumberingAfterBreak="0">
    <w:nsid w:val="6F962746"/>
    <w:multiLevelType w:val="hybridMultilevel"/>
    <w:tmpl w:val="C212E136"/>
    <w:lvl w:ilvl="0" w:tplc="0416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9" w15:restartNumberingAfterBreak="0">
    <w:nsid w:val="75934E49"/>
    <w:multiLevelType w:val="hybridMultilevel"/>
    <w:tmpl w:val="10062D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A35F60"/>
    <w:multiLevelType w:val="hybridMultilevel"/>
    <w:tmpl w:val="68121090"/>
    <w:lvl w:ilvl="0" w:tplc="0416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16"/>
  </w:num>
  <w:num w:numId="5">
    <w:abstractNumId w:val="5"/>
  </w:num>
  <w:num w:numId="6">
    <w:abstractNumId w:val="9"/>
  </w:num>
  <w:num w:numId="7">
    <w:abstractNumId w:val="1"/>
  </w:num>
  <w:num w:numId="8">
    <w:abstractNumId w:val="3"/>
  </w:num>
  <w:num w:numId="9">
    <w:abstractNumId w:val="20"/>
  </w:num>
  <w:num w:numId="10">
    <w:abstractNumId w:val="18"/>
  </w:num>
  <w:num w:numId="11">
    <w:abstractNumId w:val="6"/>
  </w:num>
  <w:num w:numId="12">
    <w:abstractNumId w:val="17"/>
  </w:num>
  <w:num w:numId="13">
    <w:abstractNumId w:val="10"/>
  </w:num>
  <w:num w:numId="14">
    <w:abstractNumId w:val="12"/>
  </w:num>
  <w:num w:numId="15">
    <w:abstractNumId w:val="15"/>
  </w:num>
  <w:num w:numId="16">
    <w:abstractNumId w:val="2"/>
  </w:num>
  <w:num w:numId="17">
    <w:abstractNumId w:val="13"/>
  </w:num>
  <w:num w:numId="18">
    <w:abstractNumId w:val="14"/>
  </w:num>
  <w:num w:numId="19">
    <w:abstractNumId w:val="11"/>
  </w:num>
  <w:num w:numId="20">
    <w:abstractNumId w:val="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5EB"/>
    <w:rsid w:val="00013EE1"/>
    <w:rsid w:val="00022182"/>
    <w:rsid w:val="000533D0"/>
    <w:rsid w:val="000616F3"/>
    <w:rsid w:val="00096FF2"/>
    <w:rsid w:val="000C2420"/>
    <w:rsid w:val="000D3C3C"/>
    <w:rsid w:val="000E633D"/>
    <w:rsid w:val="00107F9C"/>
    <w:rsid w:val="001423DF"/>
    <w:rsid w:val="001630DF"/>
    <w:rsid w:val="00177F68"/>
    <w:rsid w:val="001C65B7"/>
    <w:rsid w:val="001F4CF7"/>
    <w:rsid w:val="001F6C24"/>
    <w:rsid w:val="002053CF"/>
    <w:rsid w:val="00212506"/>
    <w:rsid w:val="0023120D"/>
    <w:rsid w:val="00234AAA"/>
    <w:rsid w:val="00235C29"/>
    <w:rsid w:val="00274BF2"/>
    <w:rsid w:val="00277476"/>
    <w:rsid w:val="002B4E1C"/>
    <w:rsid w:val="003102C0"/>
    <w:rsid w:val="00321E1B"/>
    <w:rsid w:val="003234CB"/>
    <w:rsid w:val="00326512"/>
    <w:rsid w:val="0034283D"/>
    <w:rsid w:val="00367DE2"/>
    <w:rsid w:val="00384112"/>
    <w:rsid w:val="003950E2"/>
    <w:rsid w:val="003E04B4"/>
    <w:rsid w:val="003F0067"/>
    <w:rsid w:val="00401465"/>
    <w:rsid w:val="00406976"/>
    <w:rsid w:val="00411DB4"/>
    <w:rsid w:val="004134C9"/>
    <w:rsid w:val="0042413B"/>
    <w:rsid w:val="00430510"/>
    <w:rsid w:val="00431D86"/>
    <w:rsid w:val="004654F9"/>
    <w:rsid w:val="0046612C"/>
    <w:rsid w:val="00482439"/>
    <w:rsid w:val="004B03B9"/>
    <w:rsid w:val="004E551B"/>
    <w:rsid w:val="004F35E1"/>
    <w:rsid w:val="0050337A"/>
    <w:rsid w:val="00507623"/>
    <w:rsid w:val="0051470E"/>
    <w:rsid w:val="00537B82"/>
    <w:rsid w:val="00557BE0"/>
    <w:rsid w:val="00567CDD"/>
    <w:rsid w:val="005B164D"/>
    <w:rsid w:val="005E54E6"/>
    <w:rsid w:val="006458FA"/>
    <w:rsid w:val="0065387C"/>
    <w:rsid w:val="00686A7D"/>
    <w:rsid w:val="006A3EB2"/>
    <w:rsid w:val="006B2F26"/>
    <w:rsid w:val="006B56AE"/>
    <w:rsid w:val="006B6193"/>
    <w:rsid w:val="006C5E83"/>
    <w:rsid w:val="006D51F4"/>
    <w:rsid w:val="006D5221"/>
    <w:rsid w:val="007040CE"/>
    <w:rsid w:val="00705A31"/>
    <w:rsid w:val="0071682B"/>
    <w:rsid w:val="007171B2"/>
    <w:rsid w:val="00734745"/>
    <w:rsid w:val="00740A2F"/>
    <w:rsid w:val="00797EBD"/>
    <w:rsid w:val="007B5D37"/>
    <w:rsid w:val="007B66AF"/>
    <w:rsid w:val="0080535D"/>
    <w:rsid w:val="00827566"/>
    <w:rsid w:val="00831C9D"/>
    <w:rsid w:val="00832BDB"/>
    <w:rsid w:val="00847A17"/>
    <w:rsid w:val="00857CC4"/>
    <w:rsid w:val="00874325"/>
    <w:rsid w:val="008C38C7"/>
    <w:rsid w:val="008C4D97"/>
    <w:rsid w:val="008D4005"/>
    <w:rsid w:val="008F0AB1"/>
    <w:rsid w:val="008F7C6F"/>
    <w:rsid w:val="009004B2"/>
    <w:rsid w:val="009124EA"/>
    <w:rsid w:val="00934F72"/>
    <w:rsid w:val="00990885"/>
    <w:rsid w:val="009917C5"/>
    <w:rsid w:val="009B3018"/>
    <w:rsid w:val="009B3CB8"/>
    <w:rsid w:val="009D44C2"/>
    <w:rsid w:val="00A02B2B"/>
    <w:rsid w:val="00A04B48"/>
    <w:rsid w:val="00A30B93"/>
    <w:rsid w:val="00A42BFB"/>
    <w:rsid w:val="00A443D9"/>
    <w:rsid w:val="00A63230"/>
    <w:rsid w:val="00A63350"/>
    <w:rsid w:val="00AA0126"/>
    <w:rsid w:val="00AF036B"/>
    <w:rsid w:val="00B1495E"/>
    <w:rsid w:val="00B2336E"/>
    <w:rsid w:val="00B32A2A"/>
    <w:rsid w:val="00B43087"/>
    <w:rsid w:val="00B54B13"/>
    <w:rsid w:val="00B93AB0"/>
    <w:rsid w:val="00BD00BF"/>
    <w:rsid w:val="00BE10E9"/>
    <w:rsid w:val="00C373AA"/>
    <w:rsid w:val="00C516C6"/>
    <w:rsid w:val="00C57916"/>
    <w:rsid w:val="00C9413F"/>
    <w:rsid w:val="00CD2503"/>
    <w:rsid w:val="00CE43C3"/>
    <w:rsid w:val="00CE7583"/>
    <w:rsid w:val="00CF0D51"/>
    <w:rsid w:val="00D208B8"/>
    <w:rsid w:val="00D24631"/>
    <w:rsid w:val="00D372A2"/>
    <w:rsid w:val="00D7283E"/>
    <w:rsid w:val="00DC17B2"/>
    <w:rsid w:val="00DE63C0"/>
    <w:rsid w:val="00DE6CCD"/>
    <w:rsid w:val="00E071AD"/>
    <w:rsid w:val="00E129BA"/>
    <w:rsid w:val="00E76CDE"/>
    <w:rsid w:val="00E84A00"/>
    <w:rsid w:val="00E855C7"/>
    <w:rsid w:val="00E96B2E"/>
    <w:rsid w:val="00EA45EB"/>
    <w:rsid w:val="00EB4680"/>
    <w:rsid w:val="00EC06E1"/>
    <w:rsid w:val="00EC7D24"/>
    <w:rsid w:val="00F2449D"/>
    <w:rsid w:val="00F309E8"/>
    <w:rsid w:val="00F53F89"/>
    <w:rsid w:val="00F87CBD"/>
    <w:rsid w:val="00FA2003"/>
    <w:rsid w:val="00FA2B69"/>
    <w:rsid w:val="00FA63DA"/>
    <w:rsid w:val="00FA7E7B"/>
    <w:rsid w:val="00FB5920"/>
    <w:rsid w:val="00FC5FD4"/>
    <w:rsid w:val="00FF4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9017D"/>
  <w15:chartTrackingRefBased/>
  <w15:docId w15:val="{7E817D07-968A-46A3-AEA8-E63D6E323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C24"/>
  </w:style>
  <w:style w:type="paragraph" w:styleId="Ttulo1">
    <w:name w:val="heading 1"/>
    <w:basedOn w:val="Normal"/>
    <w:next w:val="Normal"/>
    <w:link w:val="Ttulo1Char"/>
    <w:uiPriority w:val="9"/>
    <w:qFormat/>
    <w:rsid w:val="004654F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654F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309E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A45EB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4654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ubttulo">
    <w:name w:val="Subtitle"/>
    <w:basedOn w:val="Normal"/>
    <w:next w:val="Normal"/>
    <w:link w:val="SubttuloChar"/>
    <w:uiPriority w:val="11"/>
    <w:qFormat/>
    <w:rsid w:val="004654F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4654F9"/>
    <w:rPr>
      <w:rFonts w:eastAsiaTheme="minorEastAsia"/>
      <w:color w:val="5A5A5A" w:themeColor="text1" w:themeTint="A5"/>
      <w:spacing w:val="15"/>
    </w:rPr>
  </w:style>
  <w:style w:type="paragraph" w:styleId="CabealhodoSumrio">
    <w:name w:val="TOC Heading"/>
    <w:basedOn w:val="Ttulo1"/>
    <w:next w:val="Normal"/>
    <w:uiPriority w:val="39"/>
    <w:unhideWhenUsed/>
    <w:qFormat/>
    <w:rsid w:val="004654F9"/>
    <w:pPr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654F9"/>
    <w:pPr>
      <w:spacing w:after="100"/>
    </w:pPr>
  </w:style>
  <w:style w:type="character" w:styleId="Hyperlink">
    <w:name w:val="Hyperlink"/>
    <w:basedOn w:val="Fontepargpadro"/>
    <w:uiPriority w:val="99"/>
    <w:unhideWhenUsed/>
    <w:rsid w:val="004654F9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4654F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umrio2">
    <w:name w:val="toc 2"/>
    <w:basedOn w:val="Normal"/>
    <w:next w:val="Normal"/>
    <w:autoRedefine/>
    <w:uiPriority w:val="39"/>
    <w:unhideWhenUsed/>
    <w:rsid w:val="004654F9"/>
    <w:pPr>
      <w:spacing w:after="100"/>
      <w:ind w:left="22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076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762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9004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2-nfase1">
    <w:name w:val="Grid Table 2 Accent 1"/>
    <w:basedOn w:val="Tabelanormal"/>
    <w:uiPriority w:val="47"/>
    <w:rsid w:val="009004B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TabeladeGrade2-nfase2">
    <w:name w:val="Grid Table 2 Accent 2"/>
    <w:basedOn w:val="Tabelanormal"/>
    <w:uiPriority w:val="47"/>
    <w:rsid w:val="009004B2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eladeGrade4-nfase2">
    <w:name w:val="Grid Table 4 Accent 2"/>
    <w:basedOn w:val="Tabelanormal"/>
    <w:uiPriority w:val="49"/>
    <w:rsid w:val="009004B2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eladeGrade4-nfase1">
    <w:name w:val="Grid Table 4 Accent 1"/>
    <w:basedOn w:val="Tabelanormal"/>
    <w:uiPriority w:val="49"/>
    <w:rsid w:val="009004B2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customStyle="1" w:styleId="Ttulo3Char">
    <w:name w:val="Título 3 Char"/>
    <w:basedOn w:val="Fontepargpadro"/>
    <w:link w:val="Ttulo3"/>
    <w:uiPriority w:val="9"/>
    <w:rsid w:val="00F309E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mrio3">
    <w:name w:val="toc 3"/>
    <w:basedOn w:val="Normal"/>
    <w:next w:val="Normal"/>
    <w:autoRedefine/>
    <w:uiPriority w:val="39"/>
    <w:unhideWhenUsed/>
    <w:rsid w:val="00F309E8"/>
    <w:pPr>
      <w:spacing w:after="100"/>
      <w:ind w:left="440"/>
    </w:pPr>
  </w:style>
  <w:style w:type="paragraph" w:styleId="Cabealho">
    <w:name w:val="header"/>
    <w:basedOn w:val="Normal"/>
    <w:link w:val="CabealhoChar"/>
    <w:uiPriority w:val="99"/>
    <w:unhideWhenUsed/>
    <w:rsid w:val="00797E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97EBD"/>
  </w:style>
  <w:style w:type="paragraph" w:styleId="Rodap">
    <w:name w:val="footer"/>
    <w:basedOn w:val="Normal"/>
    <w:link w:val="RodapChar"/>
    <w:uiPriority w:val="99"/>
    <w:unhideWhenUsed/>
    <w:rsid w:val="00797E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97EBD"/>
  </w:style>
  <w:style w:type="character" w:customStyle="1" w:styleId="MenoPendente1">
    <w:name w:val="Menção Pendente1"/>
    <w:basedOn w:val="Fontepargpadro"/>
    <w:uiPriority w:val="99"/>
    <w:semiHidden/>
    <w:unhideWhenUsed/>
    <w:rsid w:val="006B2F26"/>
    <w:rPr>
      <w:color w:val="605E5C"/>
      <w:shd w:val="clear" w:color="auto" w:fill="E1DFDD"/>
    </w:rPr>
  </w:style>
  <w:style w:type="paragraph" w:customStyle="1" w:styleId="Default">
    <w:name w:val="Default"/>
    <w:qFormat/>
    <w:rsid w:val="009917C5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2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4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70BDD6-CF82-4DB6-806C-27A6BDAE6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Henrique Giacobbo Rimoli</dc:creator>
  <cp:keywords/>
  <dc:description/>
  <cp:lastModifiedBy>Ademilton Junior</cp:lastModifiedBy>
  <cp:revision>2</cp:revision>
  <cp:lastPrinted>2019-02-19T17:22:00Z</cp:lastPrinted>
  <dcterms:created xsi:type="dcterms:W3CDTF">2023-05-22T22:47:00Z</dcterms:created>
  <dcterms:modified xsi:type="dcterms:W3CDTF">2023-05-22T22:47:00Z</dcterms:modified>
</cp:coreProperties>
</file>