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7E13B" w14:textId="4E62ED7E" w:rsidR="00950DE7" w:rsidRDefault="008116AB" w:rsidP="008116AB">
      <w:pPr>
        <w:spacing w:after="0" w:line="276" w:lineRule="auto"/>
        <w:ind w:left="708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950DE7" w:rsidRPr="00950DE7">
        <w:rPr>
          <w:rFonts w:ascii="Times New Roman" w:hAnsi="Times New Roman" w:cs="Times New Roman"/>
          <w:b/>
          <w:bCs/>
          <w:sz w:val="24"/>
          <w:szCs w:val="24"/>
        </w:rPr>
        <w:t>PODER EXECUTIVO MUNICIPAL</w:t>
      </w:r>
    </w:p>
    <w:p w14:paraId="5B465DAD" w14:textId="77777777" w:rsidR="00950DE7" w:rsidRPr="00950DE7" w:rsidRDefault="00950DE7" w:rsidP="00950DE7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74485B5" w14:textId="443DCA1F" w:rsidR="002C36C2" w:rsidRPr="00950DE7" w:rsidRDefault="00950DE7" w:rsidP="00950DE7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50DE7">
        <w:rPr>
          <w:rFonts w:ascii="Times New Roman" w:hAnsi="Times New Roman" w:cs="Times New Roman"/>
          <w:b/>
          <w:bCs/>
          <w:sz w:val="24"/>
          <w:szCs w:val="24"/>
        </w:rPr>
        <w:t xml:space="preserve">SÚMULA DE PROCESSO </w:t>
      </w:r>
      <w:r w:rsidR="00FD15E7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93674B">
        <w:rPr>
          <w:rFonts w:ascii="Times New Roman" w:hAnsi="Times New Roman" w:cs="Times New Roman"/>
          <w:b/>
          <w:bCs/>
          <w:sz w:val="24"/>
          <w:szCs w:val="24"/>
        </w:rPr>
        <w:t>DISPENSA JUSTIFICADA</w:t>
      </w:r>
      <w:r w:rsidRPr="00950DE7">
        <w:rPr>
          <w:rFonts w:ascii="Times New Roman" w:hAnsi="Times New Roman" w:cs="Times New Roman"/>
          <w:b/>
          <w:bCs/>
          <w:sz w:val="24"/>
          <w:szCs w:val="24"/>
        </w:rPr>
        <w:t xml:space="preserve"> Nº</w:t>
      </w:r>
      <w:r w:rsidR="003964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3674B">
        <w:rPr>
          <w:rFonts w:ascii="Times New Roman" w:hAnsi="Times New Roman" w:cs="Times New Roman"/>
          <w:b/>
          <w:bCs/>
          <w:sz w:val="24"/>
          <w:szCs w:val="24"/>
        </w:rPr>
        <w:t>79</w:t>
      </w:r>
      <w:r w:rsidRPr="00950DE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93674B">
        <w:rPr>
          <w:rFonts w:ascii="Times New Roman" w:hAnsi="Times New Roman" w:cs="Times New Roman"/>
          <w:b/>
          <w:bCs/>
          <w:sz w:val="24"/>
          <w:szCs w:val="24"/>
        </w:rPr>
        <w:t xml:space="preserve"> 24/04/2025</w:t>
      </w:r>
    </w:p>
    <w:p w14:paraId="3AD0E155" w14:textId="77777777" w:rsidR="00950DE7" w:rsidRDefault="00950DE7" w:rsidP="00950DE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C7B5B54" w14:textId="6EEFD62E" w:rsidR="00A07B2C" w:rsidRPr="0093674B" w:rsidRDefault="00A07B2C" w:rsidP="00FA2CB9">
      <w:pPr>
        <w:spacing w:after="0" w:line="276" w:lineRule="auto"/>
        <w:jc w:val="both"/>
        <w:rPr>
          <w:sz w:val="24"/>
          <w:szCs w:val="24"/>
        </w:rPr>
      </w:pPr>
      <w:r w:rsidRPr="00A07B2C">
        <w:rPr>
          <w:sz w:val="24"/>
          <w:szCs w:val="24"/>
        </w:rPr>
        <w:t xml:space="preserve">Tornamos pública a contratação </w:t>
      </w:r>
      <w:r w:rsidR="0093674B">
        <w:rPr>
          <w:sz w:val="24"/>
          <w:szCs w:val="24"/>
        </w:rPr>
        <w:t xml:space="preserve">por </w:t>
      </w:r>
      <w:r w:rsidR="0093674B" w:rsidRPr="0093674B">
        <w:rPr>
          <w:rFonts w:ascii="Times New Roman" w:hAnsi="Times New Roman" w:cs="Times New Roman"/>
          <w:sz w:val="24"/>
          <w:szCs w:val="24"/>
        </w:rPr>
        <w:t xml:space="preserve">dispensa </w:t>
      </w:r>
      <w:proofErr w:type="gramStart"/>
      <w:r w:rsidR="0093674B" w:rsidRPr="0093674B">
        <w:rPr>
          <w:rFonts w:ascii="Times New Roman" w:hAnsi="Times New Roman" w:cs="Times New Roman"/>
          <w:sz w:val="24"/>
          <w:szCs w:val="24"/>
        </w:rPr>
        <w:t>justificad</w:t>
      </w:r>
      <w:r w:rsidR="0093674B">
        <w:rPr>
          <w:rFonts w:ascii="Times New Roman" w:hAnsi="Times New Roman" w:cs="Times New Roman"/>
          <w:sz w:val="24"/>
          <w:szCs w:val="24"/>
        </w:rPr>
        <w:t>a</w:t>
      </w:r>
      <w:r w:rsidR="00D231AB" w:rsidRPr="00D231AB">
        <w:rPr>
          <w:sz w:val="24"/>
          <w:szCs w:val="24"/>
        </w:rPr>
        <w:t xml:space="preserve"> </w:t>
      </w:r>
      <w:r w:rsidR="0093674B">
        <w:rPr>
          <w:sz w:val="24"/>
          <w:szCs w:val="24"/>
        </w:rPr>
        <w:t xml:space="preserve"> de</w:t>
      </w:r>
      <w:proofErr w:type="gramEnd"/>
      <w:r w:rsidR="0093674B">
        <w:rPr>
          <w:sz w:val="24"/>
          <w:szCs w:val="24"/>
        </w:rPr>
        <w:t xml:space="preserve"> medicamentos 70% e 30% conforme processo judicial </w:t>
      </w:r>
      <w:r w:rsidR="0093674B" w:rsidRPr="0093674B">
        <w:rPr>
          <w:sz w:val="24"/>
          <w:szCs w:val="24"/>
        </w:rPr>
        <w:t>5000530-32.2025.8.21.0114/RS</w:t>
      </w:r>
      <w:r w:rsidRPr="00A07B2C">
        <w:rPr>
          <w:sz w:val="24"/>
          <w:szCs w:val="24"/>
        </w:rPr>
        <w:t>, com fundamento no art. 7</w:t>
      </w:r>
      <w:r w:rsidR="0093674B">
        <w:rPr>
          <w:sz w:val="24"/>
          <w:szCs w:val="24"/>
        </w:rPr>
        <w:t>5</w:t>
      </w:r>
      <w:r w:rsidRPr="00A07B2C">
        <w:rPr>
          <w:sz w:val="24"/>
          <w:szCs w:val="24"/>
        </w:rPr>
        <w:t xml:space="preserve">, </w:t>
      </w:r>
      <w:r w:rsidR="00D231AB">
        <w:rPr>
          <w:sz w:val="24"/>
          <w:szCs w:val="24"/>
        </w:rPr>
        <w:t>V</w:t>
      </w:r>
      <w:r w:rsidR="0093674B">
        <w:rPr>
          <w:sz w:val="24"/>
          <w:szCs w:val="24"/>
        </w:rPr>
        <w:t>II</w:t>
      </w:r>
      <w:r w:rsidRPr="00A07B2C">
        <w:rPr>
          <w:sz w:val="24"/>
          <w:szCs w:val="24"/>
        </w:rPr>
        <w:t>, da Lei n° 14.133/2021.</w:t>
      </w:r>
    </w:p>
    <w:p w14:paraId="1FFF6FD4" w14:textId="77777777" w:rsidR="0093674B" w:rsidRDefault="00950DE7" w:rsidP="00FA2CB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0DE7">
        <w:rPr>
          <w:rFonts w:ascii="Times New Roman" w:hAnsi="Times New Roman" w:cs="Times New Roman"/>
          <w:b/>
          <w:bCs/>
          <w:sz w:val="24"/>
          <w:szCs w:val="24"/>
        </w:rPr>
        <w:t xml:space="preserve">CONTRATADA: </w:t>
      </w:r>
      <w:r w:rsidR="0093674B">
        <w:rPr>
          <w:rFonts w:ascii="Times New Roman" w:hAnsi="Times New Roman" w:cs="Times New Roman"/>
          <w:b/>
          <w:bCs/>
          <w:sz w:val="24"/>
          <w:szCs w:val="24"/>
        </w:rPr>
        <w:t>ROLIM E JUTS COMERCIO DE MEDICAMENTOS LTDA</w:t>
      </w:r>
    </w:p>
    <w:p w14:paraId="5C113E97" w14:textId="77D05A2E" w:rsidR="00950DE7" w:rsidRPr="00950DE7" w:rsidRDefault="0093674B" w:rsidP="00FA2CB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CNP</w:t>
      </w:r>
      <w:r w:rsidR="00950DE7">
        <w:rPr>
          <w:rFonts w:ascii="Times New Roman" w:hAnsi="Times New Roman" w:cs="Times New Roman"/>
          <w:b/>
          <w:bCs/>
          <w:sz w:val="24"/>
          <w:szCs w:val="24"/>
        </w:rPr>
        <w:t xml:space="preserve">J: </w:t>
      </w:r>
      <w:r>
        <w:rPr>
          <w:rFonts w:ascii="Times New Roman" w:hAnsi="Times New Roman" w:cs="Times New Roman"/>
          <w:sz w:val="24"/>
          <w:szCs w:val="24"/>
        </w:rPr>
        <w:t>15</w:t>
      </w:r>
      <w:r w:rsidR="00D231AB" w:rsidRPr="00D231A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508.851</w:t>
      </w:r>
      <w:r w:rsidR="00D231AB" w:rsidRPr="00D231AB">
        <w:rPr>
          <w:rFonts w:ascii="Times New Roman" w:hAnsi="Times New Roman" w:cs="Times New Roman"/>
          <w:sz w:val="24"/>
          <w:szCs w:val="24"/>
        </w:rPr>
        <w:t>/0001-</w:t>
      </w:r>
      <w:r>
        <w:rPr>
          <w:rFonts w:ascii="Times New Roman" w:hAnsi="Times New Roman" w:cs="Times New Roman"/>
          <w:sz w:val="24"/>
          <w:szCs w:val="24"/>
        </w:rPr>
        <w:t>14</w:t>
      </w:r>
      <w:r w:rsidR="00D231AB" w:rsidRPr="00D231AB">
        <w:rPr>
          <w:rFonts w:ascii="Times New Roman" w:hAnsi="Times New Roman" w:cs="Times New Roman"/>
          <w:sz w:val="24"/>
          <w:szCs w:val="24"/>
        </w:rPr>
        <w:t>7</w:t>
      </w:r>
    </w:p>
    <w:p w14:paraId="0F367E35" w14:textId="64337B2F" w:rsidR="00950DE7" w:rsidRPr="00950DE7" w:rsidRDefault="00950DE7" w:rsidP="00FA2CB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DE7">
        <w:rPr>
          <w:rFonts w:ascii="Times New Roman" w:hAnsi="Times New Roman" w:cs="Times New Roman"/>
          <w:b/>
          <w:bCs/>
          <w:sz w:val="24"/>
          <w:szCs w:val="24"/>
        </w:rPr>
        <w:t xml:space="preserve">BASE LEGAL: </w:t>
      </w:r>
      <w:r w:rsidRPr="00950DE7">
        <w:rPr>
          <w:rFonts w:ascii="Times New Roman" w:hAnsi="Times New Roman" w:cs="Times New Roman"/>
          <w:sz w:val="24"/>
          <w:szCs w:val="24"/>
        </w:rPr>
        <w:t>Art. 7</w:t>
      </w:r>
      <w:r w:rsidR="0093674B">
        <w:rPr>
          <w:rFonts w:ascii="Times New Roman" w:hAnsi="Times New Roman" w:cs="Times New Roman"/>
          <w:sz w:val="24"/>
          <w:szCs w:val="24"/>
        </w:rPr>
        <w:t>5</w:t>
      </w:r>
      <w:r w:rsidRPr="00950DE7">
        <w:rPr>
          <w:rFonts w:ascii="Times New Roman" w:hAnsi="Times New Roman" w:cs="Times New Roman"/>
          <w:sz w:val="24"/>
          <w:szCs w:val="24"/>
        </w:rPr>
        <w:t xml:space="preserve">, </w:t>
      </w:r>
      <w:r w:rsidR="00D231AB">
        <w:rPr>
          <w:rFonts w:ascii="Times New Roman" w:hAnsi="Times New Roman" w:cs="Times New Roman"/>
          <w:sz w:val="24"/>
          <w:szCs w:val="24"/>
        </w:rPr>
        <w:t>V</w:t>
      </w:r>
      <w:r w:rsidR="0093674B">
        <w:rPr>
          <w:rFonts w:ascii="Times New Roman" w:hAnsi="Times New Roman" w:cs="Times New Roman"/>
          <w:sz w:val="24"/>
          <w:szCs w:val="24"/>
        </w:rPr>
        <w:t>II</w:t>
      </w:r>
      <w:r w:rsidRPr="00950DE7">
        <w:rPr>
          <w:rFonts w:ascii="Times New Roman" w:hAnsi="Times New Roman" w:cs="Times New Roman"/>
          <w:sz w:val="24"/>
          <w:szCs w:val="24"/>
        </w:rPr>
        <w:t>, da Lei nº 14.133/2021</w:t>
      </w:r>
    </w:p>
    <w:p w14:paraId="08A893D6" w14:textId="3051AC30" w:rsidR="00950DE7" w:rsidRDefault="00950DE7" w:rsidP="00FA2CB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DE7">
        <w:rPr>
          <w:rFonts w:ascii="Times New Roman" w:hAnsi="Times New Roman" w:cs="Times New Roman"/>
          <w:b/>
          <w:bCs/>
          <w:sz w:val="24"/>
          <w:szCs w:val="24"/>
        </w:rPr>
        <w:t xml:space="preserve">VALOR: </w:t>
      </w:r>
      <w:r w:rsidRPr="00950DE7">
        <w:rPr>
          <w:rFonts w:ascii="Times New Roman" w:hAnsi="Times New Roman" w:cs="Times New Roman"/>
          <w:sz w:val="24"/>
          <w:szCs w:val="24"/>
        </w:rPr>
        <w:t>R$</w:t>
      </w:r>
      <w:r w:rsidR="0093674B">
        <w:rPr>
          <w:rFonts w:ascii="Times New Roman" w:hAnsi="Times New Roman" w:cs="Times New Roman"/>
          <w:sz w:val="24"/>
          <w:szCs w:val="24"/>
        </w:rPr>
        <w:t>5.845,50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3674B">
        <w:rPr>
          <w:rFonts w:ascii="Times New Roman" w:hAnsi="Times New Roman" w:cs="Times New Roman"/>
          <w:sz w:val="24"/>
          <w:szCs w:val="24"/>
        </w:rPr>
        <w:t>cinco</w:t>
      </w:r>
      <w:r w:rsidR="00215C2B">
        <w:rPr>
          <w:rFonts w:ascii="Times New Roman" w:hAnsi="Times New Roman" w:cs="Times New Roman"/>
          <w:sz w:val="24"/>
          <w:szCs w:val="24"/>
        </w:rPr>
        <w:t xml:space="preserve"> mil</w:t>
      </w:r>
      <w:r w:rsidR="0093674B">
        <w:rPr>
          <w:rFonts w:ascii="Times New Roman" w:hAnsi="Times New Roman" w:cs="Times New Roman"/>
          <w:sz w:val="24"/>
          <w:szCs w:val="24"/>
        </w:rPr>
        <w:t>,</w:t>
      </w:r>
      <w:r w:rsidR="00215C2B">
        <w:rPr>
          <w:rFonts w:ascii="Times New Roman" w:hAnsi="Times New Roman" w:cs="Times New Roman"/>
          <w:sz w:val="24"/>
          <w:szCs w:val="24"/>
        </w:rPr>
        <w:t xml:space="preserve"> </w:t>
      </w:r>
      <w:r w:rsidR="0093674B">
        <w:rPr>
          <w:rFonts w:ascii="Times New Roman" w:hAnsi="Times New Roman" w:cs="Times New Roman"/>
          <w:sz w:val="24"/>
          <w:szCs w:val="24"/>
        </w:rPr>
        <w:t>oitocentos e quarenta e cinco reais e cinquenta centavos</w:t>
      </w:r>
      <w:r>
        <w:rPr>
          <w:rFonts w:ascii="Times New Roman" w:hAnsi="Times New Roman" w:cs="Times New Roman"/>
          <w:sz w:val="24"/>
          <w:szCs w:val="24"/>
        </w:rPr>
        <w:t>)</w:t>
      </w:r>
      <w:r w:rsidR="0093674B">
        <w:rPr>
          <w:rFonts w:ascii="Times New Roman" w:hAnsi="Times New Roman" w:cs="Times New Roman"/>
          <w:sz w:val="24"/>
          <w:szCs w:val="24"/>
        </w:rPr>
        <w:t>.</w:t>
      </w:r>
    </w:p>
    <w:p w14:paraId="27456A3B" w14:textId="77777777" w:rsidR="00950DE7" w:rsidRPr="00950DE7" w:rsidRDefault="00950DE7" w:rsidP="00950DE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F805578" w14:textId="3FAC2A3F" w:rsidR="00950DE7" w:rsidRPr="00950DE7" w:rsidRDefault="00950DE7" w:rsidP="0093674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0DE7">
        <w:rPr>
          <w:rFonts w:ascii="Times New Roman" w:hAnsi="Times New Roman" w:cs="Times New Roman"/>
          <w:sz w:val="24"/>
          <w:szCs w:val="24"/>
        </w:rPr>
        <w:t xml:space="preserve">Nova Petrópolis, </w:t>
      </w:r>
      <w:r w:rsidR="0093674B">
        <w:rPr>
          <w:rFonts w:ascii="Times New Roman" w:hAnsi="Times New Roman" w:cs="Times New Roman"/>
          <w:sz w:val="24"/>
          <w:szCs w:val="24"/>
        </w:rPr>
        <w:t>24</w:t>
      </w:r>
      <w:r w:rsidR="00D231AB">
        <w:rPr>
          <w:rFonts w:ascii="Times New Roman" w:hAnsi="Times New Roman" w:cs="Times New Roman"/>
          <w:sz w:val="24"/>
          <w:szCs w:val="24"/>
        </w:rPr>
        <w:t xml:space="preserve"> </w:t>
      </w:r>
      <w:r w:rsidRPr="00950DE7">
        <w:rPr>
          <w:rFonts w:ascii="Times New Roman" w:hAnsi="Times New Roman" w:cs="Times New Roman"/>
          <w:sz w:val="24"/>
          <w:szCs w:val="24"/>
        </w:rPr>
        <w:t xml:space="preserve">de </w:t>
      </w:r>
      <w:r w:rsidR="0093674B">
        <w:rPr>
          <w:rFonts w:ascii="Times New Roman" w:hAnsi="Times New Roman" w:cs="Times New Roman"/>
          <w:sz w:val="24"/>
          <w:szCs w:val="24"/>
        </w:rPr>
        <w:t>abril</w:t>
      </w:r>
      <w:r w:rsidRPr="00950DE7">
        <w:rPr>
          <w:rFonts w:ascii="Times New Roman" w:hAnsi="Times New Roman" w:cs="Times New Roman"/>
          <w:sz w:val="24"/>
          <w:szCs w:val="24"/>
        </w:rPr>
        <w:t xml:space="preserve"> de 2025</w:t>
      </w:r>
    </w:p>
    <w:p w14:paraId="2F5316FC" w14:textId="77777777" w:rsidR="00950DE7" w:rsidRPr="00950DE7" w:rsidRDefault="00950DE7" w:rsidP="0093674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102D95" w14:textId="4CAF0583" w:rsidR="00950DE7" w:rsidRPr="00950DE7" w:rsidRDefault="00950DE7" w:rsidP="0093674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0DE7">
        <w:rPr>
          <w:rFonts w:ascii="Times New Roman" w:hAnsi="Times New Roman" w:cs="Times New Roman"/>
          <w:sz w:val="24"/>
          <w:szCs w:val="24"/>
        </w:rPr>
        <w:t>Daniel Carlos Michaelsen</w:t>
      </w:r>
    </w:p>
    <w:p w14:paraId="715E9193" w14:textId="5360AB42" w:rsidR="00950DE7" w:rsidRPr="00950DE7" w:rsidRDefault="00950DE7" w:rsidP="0093674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0DE7">
        <w:rPr>
          <w:rFonts w:ascii="Times New Roman" w:hAnsi="Times New Roman" w:cs="Times New Roman"/>
          <w:sz w:val="24"/>
          <w:szCs w:val="24"/>
        </w:rPr>
        <w:t>Prefeito Municipal</w:t>
      </w:r>
    </w:p>
    <w:p w14:paraId="0A2DF1BB" w14:textId="77777777" w:rsidR="00950DE7" w:rsidRDefault="00950DE7" w:rsidP="0093674B">
      <w:pPr>
        <w:jc w:val="center"/>
      </w:pPr>
    </w:p>
    <w:p w14:paraId="61C45D3A" w14:textId="674625A1" w:rsidR="00A07B2C" w:rsidRPr="00950DE7" w:rsidRDefault="00A07B2C"/>
    <w:sectPr w:rsidR="00A07B2C" w:rsidRPr="00950D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DE7"/>
    <w:rsid w:val="000138A0"/>
    <w:rsid w:val="0006112E"/>
    <w:rsid w:val="00080C2B"/>
    <w:rsid w:val="00215C2B"/>
    <w:rsid w:val="00227017"/>
    <w:rsid w:val="00280287"/>
    <w:rsid w:val="00286FF3"/>
    <w:rsid w:val="002C36C2"/>
    <w:rsid w:val="002F7A19"/>
    <w:rsid w:val="00321AE7"/>
    <w:rsid w:val="00363347"/>
    <w:rsid w:val="0039647B"/>
    <w:rsid w:val="003977AB"/>
    <w:rsid w:val="003B163D"/>
    <w:rsid w:val="0040157C"/>
    <w:rsid w:val="0040487A"/>
    <w:rsid w:val="004A5DC9"/>
    <w:rsid w:val="00511A48"/>
    <w:rsid w:val="005B159C"/>
    <w:rsid w:val="0064127F"/>
    <w:rsid w:val="0066479C"/>
    <w:rsid w:val="006D3DE8"/>
    <w:rsid w:val="00734CF0"/>
    <w:rsid w:val="007855C2"/>
    <w:rsid w:val="007F20AD"/>
    <w:rsid w:val="008116AB"/>
    <w:rsid w:val="0081447B"/>
    <w:rsid w:val="00821012"/>
    <w:rsid w:val="008A761B"/>
    <w:rsid w:val="0093674B"/>
    <w:rsid w:val="00950DE7"/>
    <w:rsid w:val="009E1412"/>
    <w:rsid w:val="00A07B2C"/>
    <w:rsid w:val="00A467C1"/>
    <w:rsid w:val="00B01FB6"/>
    <w:rsid w:val="00B156F3"/>
    <w:rsid w:val="00B16040"/>
    <w:rsid w:val="00B166D7"/>
    <w:rsid w:val="00B72C8C"/>
    <w:rsid w:val="00BD2393"/>
    <w:rsid w:val="00D22389"/>
    <w:rsid w:val="00D231AB"/>
    <w:rsid w:val="00D332A3"/>
    <w:rsid w:val="00D543BD"/>
    <w:rsid w:val="00D556AE"/>
    <w:rsid w:val="00E42A9B"/>
    <w:rsid w:val="00F3513E"/>
    <w:rsid w:val="00F37893"/>
    <w:rsid w:val="00FA2CB9"/>
    <w:rsid w:val="00FD15E7"/>
    <w:rsid w:val="00FD447D"/>
    <w:rsid w:val="00FF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33B66"/>
  <w15:chartTrackingRefBased/>
  <w15:docId w15:val="{E916FD20-5782-4ECF-9E92-D8323E4B3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50D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0D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50D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50D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50D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50D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50D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50D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50D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0D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50D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50D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50DE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50DE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50D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50DE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50D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50D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50D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50D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50D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50D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50D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50DE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50DE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50DE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0D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0DE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50DE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Dionatan Rodrigo Simm Pradella</dc:creator>
  <cp:keywords/>
  <dc:description/>
  <cp:lastModifiedBy>Margarete Michaelsen</cp:lastModifiedBy>
  <cp:revision>4</cp:revision>
  <cp:lastPrinted>2025-04-24T19:43:00Z</cp:lastPrinted>
  <dcterms:created xsi:type="dcterms:W3CDTF">2025-04-24T19:35:00Z</dcterms:created>
  <dcterms:modified xsi:type="dcterms:W3CDTF">2025-04-24T19:45:00Z</dcterms:modified>
</cp:coreProperties>
</file>