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AA7B9" w14:textId="77777777" w:rsidR="00D74E52" w:rsidRPr="00610F5F" w:rsidRDefault="00D74E52" w:rsidP="006E04D3">
      <w:pPr>
        <w:widowControl/>
        <w:adjustRightInd w:val="0"/>
        <w:spacing w:line="360" w:lineRule="auto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EXTRATO DE CONTRATAÇÃO DIRETA</w:t>
      </w:r>
    </w:p>
    <w:p w14:paraId="1B31349C" w14:textId="5F002262" w:rsidR="00D74E52" w:rsidRPr="00610F5F" w:rsidRDefault="00D74E52" w:rsidP="006E04D3">
      <w:pPr>
        <w:widowControl/>
        <w:adjustRightInd w:val="0"/>
        <w:spacing w:line="360" w:lineRule="auto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 xml:space="preserve">PROCESSO ADMINISTRATIVO N° </w:t>
      </w:r>
      <w:r w:rsidR="00895B0E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0</w:t>
      </w:r>
      <w:r w:rsidR="00E40EDB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39</w:t>
      </w:r>
      <w:r w:rsidR="00895B0E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/2026</w:t>
      </w:r>
    </w:p>
    <w:p w14:paraId="49BC0B54" w14:textId="6A2F5D60" w:rsidR="00D74E52" w:rsidRPr="00610F5F" w:rsidRDefault="00D74E52" w:rsidP="006E04D3">
      <w:pPr>
        <w:widowControl/>
        <w:adjustRightInd w:val="0"/>
        <w:spacing w:line="360" w:lineRule="auto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 xml:space="preserve">PROCESSO DE DISPENSA DE LICITAÇÃO Nº </w:t>
      </w:r>
      <w:r w:rsidR="00895B0E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0</w:t>
      </w:r>
      <w:r w:rsidR="00E40EDB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30</w:t>
      </w:r>
      <w:r w:rsidR="00895B0E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/2026</w:t>
      </w:r>
    </w:p>
    <w:p w14:paraId="622B88EF" w14:textId="77777777" w:rsidR="00D74E52" w:rsidRPr="00610F5F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678B7410" w14:textId="77777777" w:rsidR="00D74E52" w:rsidRPr="00610F5F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5FF72A38" w14:textId="77777777" w:rsidR="00E40EDB" w:rsidRDefault="00D74E52" w:rsidP="00E40EDB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OBJETO: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Aquisição de Mangueira PEAD 50mm PN16 para auxílio na melhoria da rede de água no interior do Município para a comunidade de Lª Arroio das Pedras Baixas – Borghetto, conforme Lei Municipal nº 2.373/2022, sob responsabilidade</w:t>
      </w:r>
      <w:r w:rsidR="00E40EDB" w:rsidRPr="00C9604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da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s</w:t>
      </w:r>
      <w:r w:rsidR="00E40EDB" w:rsidRPr="00C9604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Secretaria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s</w:t>
      </w:r>
      <w:r w:rsidR="00E40EDB" w:rsidRPr="00C9604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Municipa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is</w:t>
      </w:r>
      <w:r w:rsidR="00E40EDB" w:rsidRPr="00C9604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de 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Saúde e Meio Ambiente e Obras, Viação e Serviços urbanos</w:t>
      </w:r>
      <w:r w:rsidR="00E40EDB" w:rsidRPr="00C9604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do Município de Nova Bréscia/RS.</w:t>
      </w:r>
    </w:p>
    <w:p w14:paraId="26B69A97" w14:textId="281B9816" w:rsidR="003B2946" w:rsidRPr="00EE2B58" w:rsidRDefault="003B2946" w:rsidP="009256CB">
      <w:pPr>
        <w:widowControl/>
        <w:adjustRightInd w:val="0"/>
        <w:jc w:val="both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296254B9" w14:textId="5EC311B2" w:rsidR="00D74E52" w:rsidRPr="00610F5F" w:rsidRDefault="00D74E52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PRAZO PARA EXECUÇÃO: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</w:t>
      </w:r>
      <w:r w:rsidR="006E04D3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imediato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</w:p>
    <w:p w14:paraId="32F364A7" w14:textId="77777777" w:rsidR="004A6E37" w:rsidRPr="00610F5F" w:rsidRDefault="004A6E37" w:rsidP="00D74E52">
      <w:pPr>
        <w:widowControl/>
        <w:adjustRightInd w:val="0"/>
        <w:jc w:val="both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6570E769" w14:textId="77777777" w:rsidR="00E40EDB" w:rsidRDefault="00D74E52" w:rsidP="00E40EDB">
      <w:pPr>
        <w:widowControl/>
        <w:adjustRightInd w:val="0"/>
        <w:jc w:val="both"/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CONTRATADA:</w:t>
      </w:r>
      <w:r w:rsidR="00193750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 xml:space="preserve"> </w:t>
      </w:r>
      <w:r w:rsidR="00E40EDB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>EDUARDO JOSÉ GARCIA,</w:t>
      </w:r>
      <w:r w:rsidR="00E40EDB" w:rsidRPr="00B814AA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 xml:space="preserve"> com sede na </w:t>
      </w:r>
      <w:r w:rsidR="00E40EDB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>Rua Barão do Cotegipe, nº 95</w:t>
      </w:r>
      <w:r w:rsidR="00E40EDB" w:rsidRPr="00B814AA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 xml:space="preserve">, Bairro </w:t>
      </w:r>
      <w:r w:rsidR="00E40EDB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>Centro</w:t>
      </w:r>
      <w:r w:rsidR="00E40EDB" w:rsidRPr="00B814AA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 xml:space="preserve"> na cidade de </w:t>
      </w:r>
      <w:r w:rsidR="00E40EDB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>Nova Bréscia</w:t>
      </w:r>
      <w:r w:rsidR="00E40EDB" w:rsidRPr="00B814AA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 xml:space="preserve"> – RS, inscrita no CNPJ n.º </w:t>
      </w:r>
      <w:r w:rsidR="00E40EDB">
        <w:rPr>
          <w:rFonts w:ascii="Arial Narrow" w:eastAsiaTheme="minorHAnsi" w:hAnsi="Arial Narrow" w:cs="Arial"/>
          <w:color w:val="1A1F1F"/>
          <w:sz w:val="24"/>
          <w:szCs w:val="24"/>
          <w:lang w:eastAsia="en-US" w:bidi="ar-SA"/>
        </w:rPr>
        <w:t>94.147.451/0001-08</w:t>
      </w:r>
    </w:p>
    <w:p w14:paraId="1602F3DF" w14:textId="376AA3E7" w:rsidR="003B2946" w:rsidRPr="00610F5F" w:rsidRDefault="003B2946" w:rsidP="00D74E52">
      <w:pPr>
        <w:widowControl/>
        <w:adjustRightInd w:val="0"/>
        <w:jc w:val="both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15602FAC" w14:textId="61EF1C7F" w:rsidR="00B27C49" w:rsidRPr="00610F5F" w:rsidRDefault="00D74E52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VALOR TOTAL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: </w:t>
      </w:r>
      <w:r w:rsidR="00B27C49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R$ 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10.000,00</w:t>
      </w:r>
      <w:r w:rsidR="0022452E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(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dez mil</w:t>
      </w:r>
      <w:r w:rsidR="00BF3AA4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reais</w:t>
      </w:r>
      <w:r w:rsidR="00B27C49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)</w:t>
      </w:r>
      <w:r w:rsidR="004A6E37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</w:p>
    <w:p w14:paraId="44647221" w14:textId="77777777" w:rsidR="003527AE" w:rsidRPr="00610F5F" w:rsidRDefault="003527AE" w:rsidP="00D74E52">
      <w:pPr>
        <w:widowControl/>
        <w:adjustRightInd w:val="0"/>
        <w:jc w:val="both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60B3803B" w14:textId="6FFC615F" w:rsidR="00D74E52" w:rsidRPr="00610F5F" w:rsidRDefault="00D74E52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FUNDAMENTO LEGAL: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art. 7</w:t>
      </w:r>
      <w:r w:rsidR="004B238C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5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, inciso II, da Lei n</w:t>
      </w:r>
      <w:r w:rsidR="003527AE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º 14.133/2021, adotada pela municipalidade através do édito do Decreto Municipal n</w:t>
      </w:r>
      <w:r w:rsidR="00BD3620"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º 002/2024, de 10 de janeiro de 2024.</w:t>
      </w:r>
    </w:p>
    <w:p w14:paraId="42B3291A" w14:textId="77777777" w:rsidR="00D74E52" w:rsidRPr="00610F5F" w:rsidRDefault="00D74E52" w:rsidP="001A1A8E">
      <w:pPr>
        <w:widowControl/>
        <w:adjustRightInd w:val="0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7411C929" w14:textId="77777777" w:rsidR="00906E14" w:rsidRPr="00610F5F" w:rsidRDefault="00906E14" w:rsidP="00906E14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381F4D99" w14:textId="77777777" w:rsidR="006974E0" w:rsidRPr="00610F5F" w:rsidRDefault="006974E0" w:rsidP="00906E14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13257C92" w14:textId="77777777" w:rsidR="006974E0" w:rsidRPr="00610F5F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5385A3E6" w14:textId="033F6E5B" w:rsidR="006974E0" w:rsidRPr="00610F5F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Nova Bréscia, </w:t>
      </w:r>
      <w:r w:rsidR="00255138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1</w:t>
      </w:r>
      <w:r w:rsidR="00E40EDB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1</w:t>
      </w:r>
      <w:r w:rsidR="00255138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de fevereiro</w:t>
      </w:r>
      <w:r w:rsidR="00895B0E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de 2026</w:t>
      </w:r>
      <w:r w:rsidRPr="00610F5F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</w:p>
    <w:p w14:paraId="26C0CBC8" w14:textId="77777777" w:rsidR="006974E0" w:rsidRPr="00610F5F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04C7430E" w14:textId="03DA48E7" w:rsidR="006974E0" w:rsidRPr="00610F5F" w:rsidRDefault="00A345EF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A345EF">
        <w:rPr>
          <w:rFonts w:ascii="Arial Narrow" w:eastAsiaTheme="minorHAnsi" w:hAnsi="Arial Narrow" w:cs="Arial"/>
          <w:noProof/>
          <w:color w:val="000000"/>
          <w:sz w:val="24"/>
          <w:szCs w:val="24"/>
          <w:lang w:eastAsia="en-US" w:bidi="ar-SA"/>
        </w:rPr>
        <w:drawing>
          <wp:anchor distT="0" distB="0" distL="114300" distR="114300" simplePos="0" relativeHeight="251658240" behindDoc="1" locked="0" layoutInCell="1" allowOverlap="1" wp14:anchorId="41AB4A3F" wp14:editId="78BFEEC0">
            <wp:simplePos x="0" y="0"/>
            <wp:positionH relativeFrom="column">
              <wp:posOffset>1688465</wp:posOffset>
            </wp:positionH>
            <wp:positionV relativeFrom="paragraph">
              <wp:posOffset>127635</wp:posOffset>
            </wp:positionV>
            <wp:extent cx="3277434" cy="629920"/>
            <wp:effectExtent l="0" t="0" r="0" b="0"/>
            <wp:wrapNone/>
            <wp:docPr id="11460508" name="Imagem 1" descr="Diagram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0508" name="Imagem 1" descr="Diagrama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434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C22D5" w14:textId="2DD94935" w:rsidR="00A345EF" w:rsidRPr="00A345EF" w:rsidRDefault="00A345EF" w:rsidP="00A345EF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659CE635" w14:textId="77777777" w:rsidR="006974E0" w:rsidRPr="00610F5F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08F6B667" w14:textId="77777777" w:rsidR="006974E0" w:rsidRPr="00610F5F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6E2A6DF8" w14:textId="72C7CB4A" w:rsidR="006974E0" w:rsidRPr="00610F5F" w:rsidRDefault="00906E14" w:rsidP="006974E0">
      <w:pPr>
        <w:widowControl/>
        <w:adjustRightInd w:val="0"/>
        <w:ind w:firstLine="708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ANGELO ANTÔNIO BARBIERI</w:t>
      </w:r>
    </w:p>
    <w:p w14:paraId="1B26ED8F" w14:textId="326650A1" w:rsidR="00906E14" w:rsidRPr="00610F5F" w:rsidRDefault="00906E14" w:rsidP="006974E0">
      <w:pPr>
        <w:widowControl/>
        <w:adjustRightInd w:val="0"/>
        <w:ind w:firstLine="708"/>
        <w:jc w:val="center"/>
        <w:rPr>
          <w:rFonts w:ascii="Arial Narrow" w:eastAsiaTheme="minorHAnsi" w:hAnsi="Arial Narrow" w:cs="Arial"/>
          <w:bCs/>
          <w:color w:val="000000"/>
          <w:sz w:val="24"/>
          <w:szCs w:val="24"/>
          <w:lang w:eastAsia="en-US" w:bidi="ar-SA"/>
        </w:rPr>
      </w:pPr>
      <w:r w:rsidRPr="00610F5F">
        <w:rPr>
          <w:rFonts w:ascii="Arial Narrow" w:eastAsiaTheme="minorHAnsi" w:hAnsi="Arial Narrow" w:cs="Arial"/>
          <w:bCs/>
          <w:color w:val="000000"/>
          <w:sz w:val="24"/>
          <w:szCs w:val="24"/>
          <w:lang w:eastAsia="en-US" w:bidi="ar-SA"/>
        </w:rPr>
        <w:t>PREFEITO MUNICIPAL</w:t>
      </w:r>
    </w:p>
    <w:sectPr w:rsidR="00906E14" w:rsidRPr="00610F5F" w:rsidSect="006A2982">
      <w:headerReference w:type="default" r:id="rId8"/>
      <w:pgSz w:w="11906" w:h="16838"/>
      <w:pgMar w:top="284" w:right="1133" w:bottom="1276" w:left="851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3C8D7" w14:textId="77777777" w:rsidR="006A2982" w:rsidRDefault="006A2982" w:rsidP="00F92D08">
      <w:r>
        <w:separator/>
      </w:r>
    </w:p>
  </w:endnote>
  <w:endnote w:type="continuationSeparator" w:id="0">
    <w:p w14:paraId="6D1A0C95" w14:textId="77777777" w:rsidR="006A2982" w:rsidRDefault="006A2982" w:rsidP="00F9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893D9" w14:textId="77777777" w:rsidR="006A2982" w:rsidRDefault="006A2982" w:rsidP="00F92D08">
      <w:r>
        <w:separator/>
      </w:r>
    </w:p>
  </w:footnote>
  <w:footnote w:type="continuationSeparator" w:id="0">
    <w:p w14:paraId="19A0F008" w14:textId="77777777" w:rsidR="006A2982" w:rsidRDefault="006A2982" w:rsidP="00F92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1657" w14:textId="77777777" w:rsidR="00F92D08" w:rsidRDefault="00F92D08" w:rsidP="00F92D08">
    <w:pPr>
      <w:jc w:val="center"/>
    </w:pPr>
    <w:r>
      <w:rPr>
        <w:noProof/>
        <w:lang w:bidi="ar-SA"/>
      </w:rPr>
      <w:drawing>
        <wp:inline distT="0" distB="0" distL="0" distR="0" wp14:anchorId="00B9DDE1" wp14:editId="7581BE8D">
          <wp:extent cx="1123950" cy="1028700"/>
          <wp:effectExtent l="0" t="0" r="0" b="0"/>
          <wp:docPr id="2" name="Imagem 2" descr="BRASÃO NOVA BRÉSCI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NOVA BRÉSCIA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6D948" w14:textId="77777777" w:rsidR="00F92D08" w:rsidRDefault="00F92D08" w:rsidP="00F92D08">
    <w:pPr>
      <w:jc w:val="center"/>
      <w:rPr>
        <w:rFonts w:ascii="Arial Narrow" w:eastAsia="Arial Unicode MS" w:hAnsi="Arial Narrow" w:cs="Latha"/>
        <w:b/>
        <w:sz w:val="30"/>
        <w:szCs w:val="30"/>
      </w:rPr>
    </w:pPr>
    <w:r>
      <w:rPr>
        <w:rFonts w:ascii="Arial Narrow" w:eastAsia="Arial Unicode MS" w:hAnsi="Arial Narrow" w:cs="Latha"/>
        <w:b/>
        <w:sz w:val="30"/>
        <w:szCs w:val="30"/>
      </w:rPr>
      <w:t>PREFEITURA MUNICIPAL DE NOVA BRÉSCIA</w:t>
    </w:r>
  </w:p>
  <w:p w14:paraId="7E8A522E" w14:textId="77777777" w:rsidR="00F92D08" w:rsidRDefault="00F92D08" w:rsidP="00F92D08">
    <w:pPr>
      <w:jc w:val="center"/>
      <w:rPr>
        <w:rFonts w:ascii="Verdana" w:eastAsia="Arial Unicode MS" w:hAnsi="Verdana" w:cs="Arial Unicode MS"/>
      </w:rPr>
    </w:pPr>
    <w:r>
      <w:rPr>
        <w:rFonts w:ascii="Verdana" w:eastAsia="Arial Unicode MS" w:hAnsi="Verdana" w:cs="Arial Unicode MS"/>
      </w:rPr>
      <w:t>ESTADO DO RIO GRANDE DO SUL</w:t>
    </w:r>
  </w:p>
  <w:p w14:paraId="1B7FA34D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Av. Bento Gonçalves, 1400 – Cep. 95950-000</w:t>
    </w:r>
  </w:p>
  <w:p w14:paraId="0AA88CBB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Fone/Fax: (51)37571160/37571122</w:t>
    </w:r>
  </w:p>
  <w:p w14:paraId="7F2B878B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CNPJ 88.600.655/0001-41</w:t>
    </w:r>
  </w:p>
  <w:p w14:paraId="43FBE6BE" w14:textId="77777777" w:rsidR="00F92D08" w:rsidRDefault="00F92D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52F79"/>
    <w:multiLevelType w:val="hybridMultilevel"/>
    <w:tmpl w:val="8C7C0C3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5916DBB"/>
    <w:multiLevelType w:val="multilevel"/>
    <w:tmpl w:val="2806E34A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D08"/>
    <w:rsid w:val="000022ED"/>
    <w:rsid w:val="000106A2"/>
    <w:rsid w:val="00015991"/>
    <w:rsid w:val="00020FCD"/>
    <w:rsid w:val="0002148F"/>
    <w:rsid w:val="000401DA"/>
    <w:rsid w:val="00084971"/>
    <w:rsid w:val="000B4519"/>
    <w:rsid w:val="000E0299"/>
    <w:rsid w:val="001513DD"/>
    <w:rsid w:val="00154C33"/>
    <w:rsid w:val="00156A9A"/>
    <w:rsid w:val="00157BB8"/>
    <w:rsid w:val="0017018B"/>
    <w:rsid w:val="001754C9"/>
    <w:rsid w:val="00186EA1"/>
    <w:rsid w:val="00193750"/>
    <w:rsid w:val="001A1A8E"/>
    <w:rsid w:val="001A3DE6"/>
    <w:rsid w:val="0022452E"/>
    <w:rsid w:val="00233FA2"/>
    <w:rsid w:val="00255138"/>
    <w:rsid w:val="00266778"/>
    <w:rsid w:val="00286E77"/>
    <w:rsid w:val="002C5B33"/>
    <w:rsid w:val="0032250B"/>
    <w:rsid w:val="0034718A"/>
    <w:rsid w:val="00351E97"/>
    <w:rsid w:val="003527AE"/>
    <w:rsid w:val="00373DEF"/>
    <w:rsid w:val="003B2946"/>
    <w:rsid w:val="003D57B7"/>
    <w:rsid w:val="003D64C8"/>
    <w:rsid w:val="003E7D43"/>
    <w:rsid w:val="003F375E"/>
    <w:rsid w:val="0041331B"/>
    <w:rsid w:val="00416065"/>
    <w:rsid w:val="00426D21"/>
    <w:rsid w:val="004434F9"/>
    <w:rsid w:val="00455202"/>
    <w:rsid w:val="00477551"/>
    <w:rsid w:val="004A6E37"/>
    <w:rsid w:val="004B238C"/>
    <w:rsid w:val="00537FA8"/>
    <w:rsid w:val="0054330B"/>
    <w:rsid w:val="00567AEB"/>
    <w:rsid w:val="00570E24"/>
    <w:rsid w:val="00575608"/>
    <w:rsid w:val="00575C2A"/>
    <w:rsid w:val="0058714A"/>
    <w:rsid w:val="005A7327"/>
    <w:rsid w:val="005E72DB"/>
    <w:rsid w:val="00603653"/>
    <w:rsid w:val="00606ADD"/>
    <w:rsid w:val="00607470"/>
    <w:rsid w:val="00610F5F"/>
    <w:rsid w:val="006214B6"/>
    <w:rsid w:val="00631D38"/>
    <w:rsid w:val="00632611"/>
    <w:rsid w:val="00646501"/>
    <w:rsid w:val="00650726"/>
    <w:rsid w:val="00651283"/>
    <w:rsid w:val="00652FA4"/>
    <w:rsid w:val="00657F97"/>
    <w:rsid w:val="00665884"/>
    <w:rsid w:val="00687D0E"/>
    <w:rsid w:val="00690BA2"/>
    <w:rsid w:val="006974E0"/>
    <w:rsid w:val="006A0F03"/>
    <w:rsid w:val="006A2982"/>
    <w:rsid w:val="006B0D30"/>
    <w:rsid w:val="006D6E96"/>
    <w:rsid w:val="006E04D3"/>
    <w:rsid w:val="006E51E5"/>
    <w:rsid w:val="006E6849"/>
    <w:rsid w:val="00705A98"/>
    <w:rsid w:val="00707E8B"/>
    <w:rsid w:val="00712C7A"/>
    <w:rsid w:val="007172AC"/>
    <w:rsid w:val="0074041E"/>
    <w:rsid w:val="007475AB"/>
    <w:rsid w:val="00747B26"/>
    <w:rsid w:val="007D6C8A"/>
    <w:rsid w:val="007D6CEF"/>
    <w:rsid w:val="007E4494"/>
    <w:rsid w:val="007F53F4"/>
    <w:rsid w:val="0080490E"/>
    <w:rsid w:val="0082400B"/>
    <w:rsid w:val="00835CE9"/>
    <w:rsid w:val="008445AE"/>
    <w:rsid w:val="0086210F"/>
    <w:rsid w:val="00864ED9"/>
    <w:rsid w:val="00866048"/>
    <w:rsid w:val="00895B0E"/>
    <w:rsid w:val="008A315A"/>
    <w:rsid w:val="008A784C"/>
    <w:rsid w:val="008B5AF9"/>
    <w:rsid w:val="008F791A"/>
    <w:rsid w:val="00906E14"/>
    <w:rsid w:val="009256CB"/>
    <w:rsid w:val="00926308"/>
    <w:rsid w:val="00937242"/>
    <w:rsid w:val="0093768A"/>
    <w:rsid w:val="009470BF"/>
    <w:rsid w:val="0095332D"/>
    <w:rsid w:val="00962507"/>
    <w:rsid w:val="00983CF4"/>
    <w:rsid w:val="0098541F"/>
    <w:rsid w:val="009B3448"/>
    <w:rsid w:val="009E244F"/>
    <w:rsid w:val="009F3CE6"/>
    <w:rsid w:val="009F61FB"/>
    <w:rsid w:val="00A0477E"/>
    <w:rsid w:val="00A13293"/>
    <w:rsid w:val="00A3166A"/>
    <w:rsid w:val="00A345EF"/>
    <w:rsid w:val="00A83CDC"/>
    <w:rsid w:val="00AB0227"/>
    <w:rsid w:val="00AB58B8"/>
    <w:rsid w:val="00AC27D1"/>
    <w:rsid w:val="00AC5497"/>
    <w:rsid w:val="00AD2DEE"/>
    <w:rsid w:val="00AD6DEA"/>
    <w:rsid w:val="00AD7479"/>
    <w:rsid w:val="00AE090C"/>
    <w:rsid w:val="00AF0FFE"/>
    <w:rsid w:val="00AF3F4C"/>
    <w:rsid w:val="00B27C49"/>
    <w:rsid w:val="00B3178A"/>
    <w:rsid w:val="00B543FC"/>
    <w:rsid w:val="00B60990"/>
    <w:rsid w:val="00B72D33"/>
    <w:rsid w:val="00B80613"/>
    <w:rsid w:val="00B873A8"/>
    <w:rsid w:val="00B900C3"/>
    <w:rsid w:val="00B90835"/>
    <w:rsid w:val="00BA18BE"/>
    <w:rsid w:val="00BD3620"/>
    <w:rsid w:val="00BD4E3A"/>
    <w:rsid w:val="00BF19BA"/>
    <w:rsid w:val="00BF386D"/>
    <w:rsid w:val="00BF3AA4"/>
    <w:rsid w:val="00C1714E"/>
    <w:rsid w:val="00C36EF3"/>
    <w:rsid w:val="00C6460E"/>
    <w:rsid w:val="00CA4CB3"/>
    <w:rsid w:val="00CB0EA4"/>
    <w:rsid w:val="00CE658A"/>
    <w:rsid w:val="00CF3096"/>
    <w:rsid w:val="00CF7FBA"/>
    <w:rsid w:val="00D07A24"/>
    <w:rsid w:val="00D23AB7"/>
    <w:rsid w:val="00D74E52"/>
    <w:rsid w:val="00D80336"/>
    <w:rsid w:val="00D856AB"/>
    <w:rsid w:val="00D86F7B"/>
    <w:rsid w:val="00DE0AF9"/>
    <w:rsid w:val="00DE1BA2"/>
    <w:rsid w:val="00DE26C7"/>
    <w:rsid w:val="00E149D7"/>
    <w:rsid w:val="00E40EDB"/>
    <w:rsid w:val="00E66FF3"/>
    <w:rsid w:val="00E8175E"/>
    <w:rsid w:val="00E83124"/>
    <w:rsid w:val="00E86FFF"/>
    <w:rsid w:val="00EA4B7C"/>
    <w:rsid w:val="00EB4563"/>
    <w:rsid w:val="00EC0C7A"/>
    <w:rsid w:val="00EC155A"/>
    <w:rsid w:val="00ED3A8B"/>
    <w:rsid w:val="00ED4598"/>
    <w:rsid w:val="00ED6F61"/>
    <w:rsid w:val="00EE4994"/>
    <w:rsid w:val="00EE55BE"/>
    <w:rsid w:val="00F062A0"/>
    <w:rsid w:val="00F25D59"/>
    <w:rsid w:val="00F32CA3"/>
    <w:rsid w:val="00F34DF3"/>
    <w:rsid w:val="00F35963"/>
    <w:rsid w:val="00F5468F"/>
    <w:rsid w:val="00F90574"/>
    <w:rsid w:val="00F92D08"/>
    <w:rsid w:val="00FA64FC"/>
    <w:rsid w:val="00FB0670"/>
    <w:rsid w:val="00FC48BC"/>
    <w:rsid w:val="00FC7E29"/>
    <w:rsid w:val="00FD0AA8"/>
    <w:rsid w:val="00FE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821CF"/>
  <w15:chartTrackingRefBased/>
  <w15:docId w15:val="{B56512B7-7733-4B70-896A-0F3343DA1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31D38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546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EA4B7C"/>
    <w:pPr>
      <w:keepNext/>
      <w:widowControl/>
      <w:tabs>
        <w:tab w:val="left" w:pos="4253"/>
      </w:tabs>
      <w:suppressAutoHyphens/>
      <w:autoSpaceDE/>
      <w:autoSpaceDN/>
      <w:spacing w:before="120" w:line="360" w:lineRule="auto"/>
      <w:outlineLvl w:val="2"/>
    </w:pPr>
    <w:rPr>
      <w:rFonts w:ascii="Arial" w:eastAsia="Times New Roman" w:hAnsi="Arial" w:cs="Times New Roman"/>
      <w:b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D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2D08"/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F92D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2D08"/>
    <w:rPr>
      <w:rFonts w:ascii="Liberation Sans Narrow" w:eastAsia="Liberation Sans Narrow" w:hAnsi="Liberation Sans Narrow" w:cs="Liberation Sans Narrow"/>
      <w:lang w:eastAsia="pt-BR" w:bidi="pt-BR"/>
    </w:rPr>
  </w:style>
  <w:style w:type="paragraph" w:customStyle="1" w:styleId="Default">
    <w:name w:val="Default"/>
    <w:rsid w:val="00650726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33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31B"/>
    <w:rPr>
      <w:rFonts w:ascii="Arial MT" w:eastAsia="Arial MT" w:hAnsi="Arial MT" w:cs="Arial MT"/>
      <w:lang w:val="pt-PT" w:eastAsia="en-US" w:bidi="ar-SA"/>
    </w:rPr>
  </w:style>
  <w:style w:type="table" w:styleId="Tabelacomgrade">
    <w:name w:val="Table Grid"/>
    <w:basedOn w:val="Tabelanormal"/>
    <w:uiPriority w:val="39"/>
    <w:rsid w:val="00413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AC27D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AC27D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AC27D1"/>
    <w:rPr>
      <w:rFonts w:ascii="Liberation Sans Narrow" w:eastAsia="Liberation Sans Narrow" w:hAnsi="Liberation Sans Narrow" w:cs="Liberation Sans Narrow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27D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27D1"/>
    <w:rPr>
      <w:rFonts w:ascii="Liberation Sans Narrow" w:eastAsia="Liberation Sans Narrow" w:hAnsi="Liberation Sans Narrow" w:cs="Liberation Sans Narrow"/>
      <w:b/>
      <w:bCs/>
      <w:sz w:val="20"/>
      <w:szCs w:val="20"/>
      <w:lang w:eastAsia="pt-BR" w:bidi="pt-BR"/>
    </w:rPr>
  </w:style>
  <w:style w:type="paragraph" w:styleId="PargrafodaLista">
    <w:name w:val="List Paragraph"/>
    <w:basedOn w:val="Normal"/>
    <w:uiPriority w:val="34"/>
    <w:qFormat/>
    <w:rsid w:val="00646501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semiHidden/>
    <w:unhideWhenUsed/>
    <w:rsid w:val="00DE26C7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DE2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E26C7"/>
    <w:rPr>
      <w:vertAlign w:val="superscript"/>
    </w:rPr>
  </w:style>
  <w:style w:type="paragraph" w:styleId="Corpodetexto">
    <w:name w:val="Body Text"/>
    <w:basedOn w:val="Normal"/>
    <w:link w:val="CorpodetextoChar"/>
    <w:rsid w:val="000401D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CorpodetextoChar">
    <w:name w:val="Corpo de texto Char"/>
    <w:basedOn w:val="Fontepargpadro"/>
    <w:link w:val="Corpodetexto"/>
    <w:rsid w:val="000401D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EA4B7C"/>
    <w:rPr>
      <w:rFonts w:ascii="Arial" w:eastAsia="Times New Roman" w:hAnsi="Arial" w:cs="Times New Roman"/>
      <w:b/>
      <w:szCs w:val="20"/>
      <w:lang w:eastAsia="pt-BR"/>
    </w:rPr>
  </w:style>
  <w:style w:type="character" w:customStyle="1" w:styleId="ncoradanotaderodap">
    <w:name w:val="Âncora da nota de rodapé"/>
    <w:rsid w:val="00EA4B7C"/>
    <w:rPr>
      <w:vertAlign w:val="superscri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EA4B7C"/>
    <w:rPr>
      <w:sz w:val="16"/>
      <w:szCs w:val="16"/>
    </w:rPr>
  </w:style>
  <w:style w:type="character" w:customStyle="1" w:styleId="Caracteresdenotaderodap">
    <w:name w:val="Caracteres de nota de rodapé"/>
    <w:qFormat/>
    <w:rsid w:val="00EA4B7C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EA4B7C"/>
    <w:pPr>
      <w:widowControl/>
      <w:suppressAutoHyphens/>
      <w:autoSpaceDE/>
      <w:autoSpaceDN/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4B7C"/>
    <w:rPr>
      <w:rFonts w:ascii="Liberation Sans Narrow" w:eastAsia="Liberation Sans Narrow" w:hAnsi="Liberation Sans Narrow" w:cs="Liberation Sans Narrow"/>
      <w:sz w:val="16"/>
      <w:szCs w:val="16"/>
      <w:lang w:eastAsia="pt-BR" w:bidi="pt-BR"/>
    </w:rPr>
  </w:style>
  <w:style w:type="character" w:styleId="Hyperlink">
    <w:name w:val="Hyperlink"/>
    <w:rsid w:val="00F5468F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F5468F"/>
    <w:pPr>
      <w:widowControl/>
      <w:numPr>
        <w:numId w:val="2"/>
      </w:numPr>
      <w:tabs>
        <w:tab w:val="left" w:pos="567"/>
      </w:tabs>
      <w:autoSpaceDE/>
      <w:autoSpaceDN/>
      <w:jc w:val="both"/>
    </w:pPr>
    <w:rPr>
      <w:rFonts w:ascii="Arial" w:hAnsi="Arial" w:cs="Arial"/>
      <w:b/>
      <w:bCs/>
      <w:color w:val="auto"/>
      <w:sz w:val="20"/>
      <w:szCs w:val="20"/>
      <w:lang w:bidi="ar-SA"/>
    </w:rPr>
  </w:style>
  <w:style w:type="character" w:customStyle="1" w:styleId="Nivel01Char">
    <w:name w:val="Nivel 01 Char"/>
    <w:basedOn w:val="Fontepargpadro"/>
    <w:link w:val="Nivel01"/>
    <w:rsid w:val="00F5468F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F5468F"/>
    <w:pPr>
      <w:widowControl/>
      <w:numPr>
        <w:ilvl w:val="1"/>
        <w:numId w:val="2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bidi="ar-SA"/>
    </w:rPr>
  </w:style>
  <w:style w:type="paragraph" w:customStyle="1" w:styleId="Nivel3">
    <w:name w:val="Nivel 3"/>
    <w:basedOn w:val="Normal"/>
    <w:qFormat/>
    <w:rsid w:val="00F5468F"/>
    <w:pPr>
      <w:widowControl/>
      <w:numPr>
        <w:ilvl w:val="2"/>
        <w:numId w:val="2"/>
      </w:numPr>
      <w:autoSpaceDE/>
      <w:autoSpaceDN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bidi="ar-SA"/>
    </w:rPr>
  </w:style>
  <w:style w:type="paragraph" w:customStyle="1" w:styleId="Nivel4">
    <w:name w:val="Nivel 4"/>
    <w:basedOn w:val="Nivel3"/>
    <w:qFormat/>
    <w:rsid w:val="00F5468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F5468F"/>
    <w:pPr>
      <w:numPr>
        <w:ilvl w:val="4"/>
      </w:numPr>
      <w:ind w:left="1276" w:firstLine="0"/>
    </w:pPr>
  </w:style>
  <w:style w:type="paragraph" w:customStyle="1" w:styleId="Nvel2-Red">
    <w:name w:val="Nível 2 -Red"/>
    <w:basedOn w:val="Nivel2"/>
    <w:link w:val="Nvel2-RedChar"/>
    <w:qFormat/>
    <w:rsid w:val="00F5468F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F5468F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5468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F5468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546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8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Betina Fedrizzi Emmer</cp:lastModifiedBy>
  <cp:revision>45</cp:revision>
  <cp:lastPrinted>2026-01-27T17:20:00Z</cp:lastPrinted>
  <dcterms:created xsi:type="dcterms:W3CDTF">2024-01-26T13:28:00Z</dcterms:created>
  <dcterms:modified xsi:type="dcterms:W3CDTF">2026-02-11T12:16:00Z</dcterms:modified>
</cp:coreProperties>
</file>