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0D5B0A">
        <w:rPr>
          <w:rFonts w:ascii="Times New Roman" w:hAnsi="Times New Roman"/>
          <w:b/>
          <w:bCs/>
          <w:sz w:val="24"/>
          <w:szCs w:val="24"/>
        </w:rPr>
        <w:t>NTO Nº 176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0D5B0A" w:rsidRDefault="00CC7AE1" w:rsidP="000D5B0A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9D25CB">
        <w:rPr>
          <w:rFonts w:ascii="Times New Roman" w:eastAsia="Arial Unicode MS" w:hAnsi="Times New Roman"/>
        </w:rPr>
        <w:t xml:space="preserve"> </w:t>
      </w:r>
      <w:r w:rsidRPr="009D25CB">
        <w:rPr>
          <w:rFonts w:ascii="Times New Roman" w:eastAsia="Arial Unicode MS" w:hAnsi="Times New Roman"/>
        </w:rPr>
        <w:tab/>
      </w:r>
      <w:r w:rsidRPr="000D5B0A">
        <w:rPr>
          <w:rFonts w:ascii="Times New Roman" w:eastAsia="Arial Unicode MS" w:hAnsi="Times New Roman" w:cs="Times New Roman"/>
        </w:rPr>
        <w:t xml:space="preserve">Que faz o </w:t>
      </w:r>
      <w:r w:rsidRPr="000D5B0A">
        <w:rPr>
          <w:rFonts w:ascii="Times New Roman" w:eastAsia="Arial Unicode MS" w:hAnsi="Times New Roman" w:cs="Times New Roman"/>
          <w:b/>
        </w:rPr>
        <w:t>MUNICÍPIO DE TEUTÔNIA</w:t>
      </w:r>
      <w:r w:rsidRPr="000D5B0A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0D5B0A">
        <w:rPr>
          <w:rFonts w:ascii="Times New Roman" w:eastAsia="Arial Unicode MS" w:hAnsi="Times New Roman" w:cs="Times New Roman"/>
        </w:rPr>
        <w:t>Teutônia</w:t>
      </w:r>
      <w:proofErr w:type="spellEnd"/>
      <w:r w:rsidRPr="000D5B0A">
        <w:rPr>
          <w:rFonts w:ascii="Times New Roman" w:eastAsia="Arial Unicode MS" w:hAnsi="Times New Roman" w:cs="Times New Roman"/>
        </w:rPr>
        <w:t xml:space="preserve">/RS, neste ato representado pelo </w:t>
      </w:r>
      <w:r w:rsidRPr="000D5B0A">
        <w:rPr>
          <w:rFonts w:ascii="Times New Roman" w:eastAsia="Arial Unicode MS" w:hAnsi="Times New Roman" w:cs="Times New Roman"/>
          <w:b/>
        </w:rPr>
        <w:t>Prefeito Municipal</w:t>
      </w:r>
      <w:r w:rsidRPr="000D5B0A">
        <w:rPr>
          <w:rFonts w:ascii="Times New Roman" w:eastAsia="Arial Unicode MS" w:hAnsi="Times New Roman" w:cs="Times New Roman"/>
        </w:rPr>
        <w:t xml:space="preserve">, </w:t>
      </w:r>
      <w:r w:rsidRPr="000D5B0A">
        <w:rPr>
          <w:rFonts w:ascii="Times New Roman" w:eastAsia="Arial Unicode MS" w:hAnsi="Times New Roman" w:cs="Times New Roman"/>
          <w:b/>
          <w:bCs/>
        </w:rPr>
        <w:t>RENATO AIRTON ALTMANN</w:t>
      </w:r>
      <w:r w:rsidRPr="000D5B0A">
        <w:rPr>
          <w:rFonts w:ascii="Times New Roman" w:hAnsi="Times New Roman" w:cs="Times New Roman"/>
          <w:b/>
        </w:rPr>
        <w:t>,</w:t>
      </w:r>
      <w:r w:rsidRPr="000D5B0A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0D5B0A">
        <w:rPr>
          <w:rFonts w:ascii="Times New Roman" w:eastAsia="Arial Unicode MS" w:hAnsi="Times New Roman" w:cs="Times New Roman"/>
        </w:rPr>
        <w:t xml:space="preserve">, doravante denominado de </w:t>
      </w:r>
      <w:r w:rsidRPr="000D5B0A">
        <w:rPr>
          <w:rFonts w:ascii="Times New Roman" w:eastAsia="Arial Unicode MS" w:hAnsi="Times New Roman" w:cs="Times New Roman"/>
          <w:b/>
        </w:rPr>
        <w:t xml:space="preserve">CONTRATANTE, </w:t>
      </w:r>
      <w:r w:rsidRPr="000D5B0A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0D5B0A">
        <w:rPr>
          <w:rFonts w:ascii="Times New Roman" w:eastAsia="Arial Unicode MS" w:hAnsi="Times New Roman" w:cs="Times New Roman"/>
          <w:b/>
        </w:rPr>
        <w:t xml:space="preserve"> </w:t>
      </w:r>
      <w:r w:rsidRPr="000D5B0A">
        <w:rPr>
          <w:rFonts w:ascii="Times New Roman" w:eastAsia="Arial Unicode MS" w:hAnsi="Times New Roman" w:cs="Times New Roman"/>
        </w:rPr>
        <w:t>o Contrato de Prestação de Serviços de</w:t>
      </w:r>
      <w:r w:rsidRPr="000D5B0A">
        <w:rPr>
          <w:rFonts w:ascii="Times New Roman" w:hAnsi="Times New Roman" w:cs="Times New Roman"/>
          <w:b/>
          <w:bCs/>
        </w:rPr>
        <w:t xml:space="preserve"> </w:t>
      </w:r>
      <w:r w:rsidRPr="000D5B0A">
        <w:rPr>
          <w:rFonts w:ascii="Times New Roman" w:hAnsi="Times New Roman" w:cs="Times New Roman"/>
          <w:bCs/>
        </w:rPr>
        <w:t>Fornecimento de Passagens Aéreas</w:t>
      </w:r>
      <w:r w:rsidRPr="000D5B0A">
        <w:rPr>
          <w:rFonts w:ascii="Times New Roman" w:eastAsia="Arial Unicode MS" w:hAnsi="Times New Roman" w:cs="Times New Roman"/>
        </w:rPr>
        <w:t>, firmado com a instituição de direito privado</w:t>
      </w:r>
      <w:r w:rsidR="000D5B0A" w:rsidRPr="000D5B0A">
        <w:rPr>
          <w:rFonts w:ascii="Times New Roman" w:hAnsi="Times New Roman" w:cs="Times New Roman"/>
          <w:lang w:eastAsia="pt-BR"/>
        </w:rPr>
        <w:t xml:space="preserve"> </w:t>
      </w:r>
      <w:r w:rsidR="000D5B0A" w:rsidRPr="000D5B0A">
        <w:rPr>
          <w:rFonts w:ascii="Times New Roman" w:hAnsi="Times New Roman" w:cs="Times New Roman"/>
          <w:b/>
          <w:bCs/>
          <w:lang w:eastAsia="pt-BR"/>
        </w:rPr>
        <w:t>ZANELLA TRAVELS AGÊNCIA DE VIAGENS LTDA</w:t>
      </w:r>
      <w:r w:rsidR="000D5B0A" w:rsidRPr="000D5B0A">
        <w:rPr>
          <w:rFonts w:ascii="Times New Roman" w:hAnsi="Times New Roman" w:cs="Times New Roman"/>
          <w:lang w:eastAsia="pt-BR"/>
        </w:rPr>
        <w:t xml:space="preserve">, pessoa jurídica de direito privado, inscrita no CNPJ sob nº 51.344.470/0001-03, com sede na Rua Deputado Antônio Edu Vieira, nº1620, apto 305H, Bairro Pantanal, cidade de Florianópolis-SC, neste ato representado por seu responsável legal Sr. Eduardo </w:t>
      </w:r>
      <w:proofErr w:type="spellStart"/>
      <w:r w:rsidR="000D5B0A" w:rsidRPr="000D5B0A">
        <w:rPr>
          <w:rFonts w:ascii="Times New Roman" w:hAnsi="Times New Roman" w:cs="Times New Roman"/>
          <w:lang w:eastAsia="pt-BR"/>
        </w:rPr>
        <w:t>Zanella</w:t>
      </w:r>
      <w:proofErr w:type="spellEnd"/>
      <w:r w:rsidR="000D5B0A" w:rsidRPr="000D5B0A">
        <w:rPr>
          <w:rFonts w:ascii="Times New Roman" w:hAnsi="Times New Roman" w:cs="Times New Roman"/>
          <w:lang w:eastAsia="pt-BR"/>
        </w:rPr>
        <w:t>, brasileiro, solteiro unido estavelmente, professor, residente e domiciliado em Florianópolis-SC, portador do CPF nº 058.210.789-03 e Carteira de Identidade nº 9.427.309, doravante denominada simplesmente CREDENCIADA</w:t>
      </w:r>
      <w:r w:rsidR="00D23407" w:rsidRPr="000D5B0A">
        <w:rPr>
          <w:rFonts w:ascii="Times New Roman" w:eastAsia="Arial Unicode MS" w:hAnsi="Times New Roman" w:cs="Times New Roman"/>
        </w:rPr>
        <w:t xml:space="preserve">, </w:t>
      </w:r>
      <w:r w:rsidRPr="000D5B0A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5E3" w:rsidRDefault="009955E3">
      <w:pPr>
        <w:spacing w:line="240" w:lineRule="auto"/>
      </w:pPr>
      <w:r>
        <w:separator/>
      </w:r>
    </w:p>
  </w:endnote>
  <w:endnote w:type="continuationSeparator" w:id="0">
    <w:p w:rsidR="009955E3" w:rsidRDefault="00995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16046" w:rsidRDefault="0011604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5E3" w:rsidRDefault="009955E3">
      <w:pPr>
        <w:spacing w:after="0"/>
      </w:pPr>
      <w:r>
        <w:separator/>
      </w:r>
    </w:p>
  </w:footnote>
  <w:footnote w:type="continuationSeparator" w:id="0">
    <w:p w:rsidR="009955E3" w:rsidRDefault="009955E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11604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16046" w:rsidRDefault="0011604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16046" w:rsidRDefault="00244F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B02493"/>
    <w:rsid w:val="00B039BC"/>
    <w:rsid w:val="00B239FC"/>
    <w:rsid w:val="00B76AB7"/>
    <w:rsid w:val="00B84B59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2025-07-23T17:35:00Z</cp:lastPrinted>
  <dcterms:created xsi:type="dcterms:W3CDTF">2025-07-23T17:37:00Z</dcterms:created>
  <dcterms:modified xsi:type="dcterms:W3CDTF">2025-07-23T17:37:00Z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