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31" w:rsidRPr="00FC3A82" w:rsidRDefault="00FF3731" w:rsidP="00FF3731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950</w:t>
      </w:r>
      <w:r w:rsidRPr="00FC3A8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FC3A82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FC3A82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12 de setembro de 2024</w:t>
      </w: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C3A82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1524</w:t>
            </w:r>
            <w:r w:rsidRPr="00FC3A8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JOAO V. R. BREZOLIN E CIA LTDA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ITAMAR EVANDRO CABREIRA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BILEFETE/S. RITA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CONSTRULAR MAT. DE CONSTRUÇÃO-CRISTIAN WENSKE BEIF</w:t>
            </w:r>
          </w:p>
        </w:tc>
      </w:tr>
    </w:tbl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FC3A82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C3A82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834</w:t>
      </w:r>
      <w:r w:rsidRPr="00FC3A8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F3731" w:rsidRPr="00FC3A82" w:rsidTr="00441928">
        <w:tc>
          <w:tcPr>
            <w:tcW w:w="475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C3A82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C3A82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FF3731" w:rsidRPr="00FC3A82" w:rsidTr="00441928">
        <w:tc>
          <w:tcPr>
            <w:tcW w:w="475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1187</w:t>
            </w:r>
          </w:p>
        </w:tc>
        <w:tc>
          <w:tcPr>
            <w:tcW w:w="475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 DE OBRAS E URBANISMO</w:t>
            </w:r>
          </w:p>
        </w:tc>
      </w:tr>
    </w:tbl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C3A82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SOLICITA-SE AQUISIÇÃO DE FERRAMENTAS PARA UTILIZAÇÃO PELO SETOR OPERACIONAL DA SECRETARIA DE OBRAS.</w:t>
      </w:r>
    </w:p>
    <w:p w:rsidR="00FF3731" w:rsidRPr="00FC3A82" w:rsidRDefault="00FF3731" w:rsidP="00FF373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FC3A8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2.238,90</w:t>
            </w:r>
            <w:r w:rsidRPr="00FC3A8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dois mil duzentos e trinta e oito reais e noventa centavos</w:t>
            </w:r>
            <w:r w:rsidRPr="00FC3A82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e oitenta reais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duzentos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e sessenta e seis reais e dezesseis centavos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FC3A82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FC3A82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C3A82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950</w:t>
      </w:r>
      <w:r w:rsidRPr="00FC3A8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C3A82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834</w:t>
      </w:r>
      <w:r w:rsidRPr="00FC3A8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FC3A82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 xml:space="preserve">O presente </w:t>
      </w:r>
      <w:r w:rsidRPr="00FC3A8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C3A8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FC3A82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FC3A82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FC3A8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F3731" w:rsidRPr="00FC3A82" w:rsidTr="00441928"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C3A82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C3A82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FF3731" w:rsidRPr="00FC3A82" w:rsidTr="00441928"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1187</w:t>
            </w:r>
          </w:p>
        </w:tc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OBRAS E URBANISMO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12 de setembro de 2024</w:t>
      </w:r>
      <w:r w:rsidRPr="00FC3A82">
        <w:rPr>
          <w:rFonts w:eastAsia="Times New Roman"/>
          <w:sz w:val="24"/>
          <w:szCs w:val="24"/>
          <w:lang w:eastAsia="pt-BR"/>
        </w:rPr>
        <w:t>.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FC3A82">
        <w:rPr>
          <w:rFonts w:eastAsia="Times New Roman"/>
          <w:b/>
          <w:sz w:val="24"/>
          <w:szCs w:val="24"/>
          <w:lang w:eastAsia="pt-BR"/>
        </w:rPr>
        <w:t>,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br w:type="page"/>
      </w:r>
      <w:r w:rsidRPr="00FC3A82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950</w:t>
      </w:r>
      <w:r w:rsidRPr="00FC3A8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C3A82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834</w:t>
      </w:r>
      <w:r w:rsidRPr="00FC3A8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FC3A82">
        <w:rPr>
          <w:rFonts w:eastAsia="Times New Roman"/>
          <w:b/>
          <w:sz w:val="22"/>
          <w:lang w:eastAsia="pt-BR"/>
        </w:rPr>
        <w:t xml:space="preserve"> 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C3A82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 xml:space="preserve">O presente </w:t>
      </w:r>
      <w:r w:rsidRPr="00FC3A8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C3A8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FC3A82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FC3A82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FC3A8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FF3731" w:rsidRPr="00FC3A82" w:rsidTr="00441928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FF3731" w:rsidRPr="00FC3A82" w:rsidTr="00441928">
              <w:trPr>
                <w:trHeight w:val="279"/>
              </w:trPr>
              <w:tc>
                <w:tcPr>
                  <w:tcW w:w="4478" w:type="dxa"/>
                </w:tcPr>
                <w:p w:rsidR="00FF3731" w:rsidRPr="00FC3A82" w:rsidRDefault="00FF3731" w:rsidP="0044192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C3A82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FF3731" w:rsidRPr="00FC3A82" w:rsidRDefault="00FF3731" w:rsidP="0044192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C3A82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FF3731" w:rsidRPr="00FC3A82" w:rsidTr="00441928">
              <w:trPr>
                <w:trHeight w:val="302"/>
              </w:trPr>
              <w:tc>
                <w:tcPr>
                  <w:tcW w:w="4478" w:type="dxa"/>
                </w:tcPr>
                <w:p w:rsidR="00FF3731" w:rsidRPr="00FC3A82" w:rsidRDefault="00FF3731" w:rsidP="0044192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1187</w:t>
                  </w:r>
                </w:p>
              </w:tc>
              <w:tc>
                <w:tcPr>
                  <w:tcW w:w="4480" w:type="dxa"/>
                </w:tcPr>
                <w:p w:rsidR="00FF3731" w:rsidRPr="00FC3A82" w:rsidRDefault="00FF3731" w:rsidP="0044192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 DE OBRAS E URBANISMO</w:t>
                  </w:r>
                </w:p>
              </w:tc>
            </w:tr>
          </w:tbl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FF3731" w:rsidRPr="00FC3A82" w:rsidTr="00441928"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C3A82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1524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JOAO V. R. BREZOLIN E CIA LTDA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gramStart"/>
            <w:r>
              <w:rPr>
                <w:rFonts w:eastAsia="Times New Roman"/>
                <w:b/>
                <w:sz w:val="22"/>
                <w:lang w:eastAsia="pt-BR"/>
              </w:rPr>
              <w:t>ITAMAR EVANDRO CABREIRA</w:t>
            </w:r>
            <w:proofErr w:type="gramEnd"/>
            <w:r>
              <w:rPr>
                <w:rFonts w:eastAsia="Times New Roman"/>
                <w:b/>
                <w:sz w:val="22"/>
                <w:lang w:eastAsia="pt-BR"/>
              </w:rPr>
              <w:t xml:space="preserve"> BILEFETE/S. RITA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CONSTRULAR MAT. DE CONSTRUÇÃO-CRISTIAN WENSKE BEIF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C3A82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03.408.848/0001-42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97.052.732/0001-67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10.272.921/0001-67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C3A82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FRANCISCO HERMENEGILDO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1413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CIDADE NOVA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ANDRADE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C3A82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FC3A8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97300-000</w:t>
            </w:r>
          </w:p>
        </w:tc>
      </w:tr>
      <w:tr w:rsidR="00FF3731" w:rsidRPr="00FC3A82" w:rsidTr="00441928">
        <w:tc>
          <w:tcPr>
            <w:tcW w:w="9500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97300-000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FC3A82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FF3731" w:rsidRPr="00FC3A82" w:rsidTr="00441928"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C3A82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C3A82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C3A82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C3A82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ARCO DE SERRA COM LAMINA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116,70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CABO DE PA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119,40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szCs w:val="20"/>
                <w:lang w:eastAsia="pt-BR"/>
              </w:rPr>
              <w:t>CARRINHO DE MAO COM CHAPA REFORÇADA PARA SERVIÇO PESADO, CAPACIDADE 200 KG, TAMANHO DA RODA 13"</w:t>
            </w:r>
            <w:proofErr w:type="gramEnd"/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1.035,00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COLHER PEDREIRO CANTO RETANGULAR </w:t>
            </w:r>
            <w:proofErr w:type="gramStart"/>
            <w:r>
              <w:rPr>
                <w:rFonts w:eastAsia="Times New Roman"/>
                <w:szCs w:val="20"/>
                <w:lang w:eastAsia="pt-BR"/>
              </w:rPr>
              <w:t>8</w:t>
            </w:r>
            <w:proofErr w:type="gramEnd"/>
            <w:r>
              <w:rPr>
                <w:rFonts w:eastAsia="Times New Roman"/>
                <w:szCs w:val="20"/>
                <w:lang w:eastAsia="pt-BR"/>
              </w:rPr>
              <w:t>"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105,00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ENXADA LARGA COM CABO LONGO RETO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215,40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12</w:t>
            </w:r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szCs w:val="20"/>
                <w:lang w:eastAsia="pt-BR"/>
              </w:rPr>
              <w:t>PA DE CORTE</w:t>
            </w:r>
            <w:proofErr w:type="gramEnd"/>
            <w:r>
              <w:rPr>
                <w:rFonts w:eastAsia="Times New Roman"/>
                <w:szCs w:val="20"/>
                <w:lang w:eastAsia="pt-BR"/>
              </w:rPr>
              <w:t xml:space="preserve"> SETE CRAVOS COM CABO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647,40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CABO REDONDO DE MADEIRA PARA ENXADA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156,00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9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MARRETA COM CABO DE MADEIRA 1/2 KG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192,00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10</w:t>
            </w:r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szCs w:val="20"/>
                <w:lang w:eastAsia="pt-BR"/>
              </w:rPr>
              <w:t>PA DE CONCHA</w:t>
            </w:r>
            <w:proofErr w:type="gramEnd"/>
            <w:r>
              <w:rPr>
                <w:rFonts w:eastAsia="Times New Roman"/>
                <w:szCs w:val="20"/>
                <w:lang w:eastAsia="pt-BR"/>
              </w:rPr>
              <w:t xml:space="preserve"> COM BICO COM CABO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228,00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lastRenderedPageBreak/>
              <w:t>11</w:t>
            </w:r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szCs w:val="20"/>
                <w:lang w:eastAsia="pt-BR"/>
              </w:rPr>
              <w:t>PA DE CONCHA</w:t>
            </w:r>
            <w:proofErr w:type="gramEnd"/>
            <w:r>
              <w:rPr>
                <w:rFonts w:eastAsia="Times New Roman"/>
                <w:szCs w:val="20"/>
                <w:lang w:eastAsia="pt-BR"/>
              </w:rPr>
              <w:t xml:space="preserve"> QUADRADA COM CABO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304,00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BALDE DE LATA PARA PEDREIRO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164,76</w:t>
            </w:r>
          </w:p>
        </w:tc>
      </w:tr>
      <w:tr w:rsidR="00FF3731" w:rsidRPr="00FC3A82" w:rsidTr="00441928">
        <w:tc>
          <w:tcPr>
            <w:tcW w:w="1231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13</w:t>
            </w:r>
          </w:p>
        </w:tc>
        <w:tc>
          <w:tcPr>
            <w:tcW w:w="1231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TRENA 5 m X 19 mm</w:t>
            </w:r>
          </w:p>
        </w:tc>
        <w:tc>
          <w:tcPr>
            <w:tcW w:w="15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101,40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C3A82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FF3731" w:rsidRPr="00FC3A82" w:rsidTr="00441928">
        <w:tc>
          <w:tcPr>
            <w:tcW w:w="49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C3A82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2.238,90</w:t>
            </w:r>
            <w:r w:rsidRPr="00FC3A82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FF3731" w:rsidRPr="00FC3A82" w:rsidTr="00441928">
        <w:tc>
          <w:tcPr>
            <w:tcW w:w="4900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880,00</w:t>
            </w:r>
          </w:p>
        </w:tc>
      </w:tr>
      <w:tr w:rsidR="00FF3731" w:rsidRPr="00FC3A82" w:rsidTr="00441928">
        <w:tc>
          <w:tcPr>
            <w:tcW w:w="4900" w:type="dxa"/>
          </w:tcPr>
          <w:p w:rsidR="00FF3731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266,16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FF3731" w:rsidRPr="00FC3A82" w:rsidTr="00441928">
        <w:tc>
          <w:tcPr>
            <w:tcW w:w="4077" w:type="dxa"/>
          </w:tcPr>
          <w:p w:rsidR="00FF3731" w:rsidRPr="00FC3A82" w:rsidRDefault="00FF3731" w:rsidP="00441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C3A82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C3A82">
        <w:rPr>
          <w:rFonts w:eastAsia="Times New Roman"/>
          <w:sz w:val="22"/>
          <w:lang w:eastAsia="pt-BR"/>
        </w:rPr>
        <w:t xml:space="preserve"> 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FC3A82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12 de setembro de 2024</w:t>
      </w:r>
      <w:r w:rsidRPr="00FC3A82">
        <w:rPr>
          <w:rFonts w:eastAsia="Times New Roman"/>
          <w:sz w:val="22"/>
          <w:lang w:eastAsia="pt-BR"/>
        </w:rPr>
        <w:t>.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FC3A82">
        <w:rPr>
          <w:rFonts w:eastAsia="Times New Roman"/>
          <w:b/>
          <w:sz w:val="24"/>
          <w:szCs w:val="24"/>
          <w:lang w:eastAsia="pt-BR"/>
        </w:rPr>
        <w:t>,</w:t>
      </w:r>
    </w:p>
    <w:p w:rsidR="00FF3731" w:rsidRPr="00FC3A82" w:rsidRDefault="00FF3731" w:rsidP="00FF373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C3A8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F3731" w:rsidRPr="00FC3A82" w:rsidRDefault="00FF3731" w:rsidP="00FF3731"/>
    <w:p w:rsidR="000D31BF" w:rsidRDefault="000D31BF"/>
    <w:sectPr w:rsidR="000D31BF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175D78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175D7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175D7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175D78" w:rsidP="00FB60AD"/>
              <w:p w:rsidR="00FC3286" w:rsidRPr="00FB60AD" w:rsidRDefault="00175D7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65336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FF3731"/>
    <w:rsid w:val="000D31BF"/>
    <w:rsid w:val="00175D78"/>
    <w:rsid w:val="00FF3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1BF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FF3731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F3731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F3731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3731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FF3731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F373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FF373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F373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2024-09-12T16:36:00Z</cp:lastPrinted>
  <dcterms:created xsi:type="dcterms:W3CDTF">2024-09-12T16:35:00Z</dcterms:created>
  <dcterms:modified xsi:type="dcterms:W3CDTF">2024-09-12T16:36:00Z</dcterms:modified>
</cp:coreProperties>
</file>