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BF0" w:rsidRPr="008D23EB" w:rsidRDefault="00B26BF0" w:rsidP="00B26BF0">
      <w:pPr>
        <w:tabs>
          <w:tab w:val="right" w:pos="9072"/>
          <w:tab w:val="right" w:pos="921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>
        <w:rPr>
          <w:rFonts w:ascii="Arial" w:eastAsia="Times New Roman" w:hAnsi="Arial" w:cs="Arial"/>
          <w:b/>
          <w:sz w:val="22"/>
          <w:lang w:eastAsia="pt-BR"/>
        </w:rPr>
        <w:t>1062</w:t>
      </w:r>
      <w:r w:rsidRPr="008D23EB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2025</w:t>
      </w:r>
      <w:r w:rsidRPr="008D23EB">
        <w:rPr>
          <w:rFonts w:ascii="Arial" w:eastAsia="Times New Roman" w:hAnsi="Arial" w:cs="Arial"/>
          <w:b/>
          <w:sz w:val="22"/>
          <w:lang w:eastAsia="pt-BR"/>
        </w:rPr>
        <w:t xml:space="preserve"> </w:t>
      </w:r>
      <w:r w:rsidRPr="008D23EB">
        <w:rPr>
          <w:rFonts w:ascii="Arial" w:eastAsia="Times New Roman" w:hAnsi="Arial" w:cs="Arial"/>
          <w:b/>
          <w:sz w:val="22"/>
          <w:lang w:eastAsia="pt-BR"/>
        </w:rPr>
        <w:tab/>
      </w:r>
      <w:r>
        <w:rPr>
          <w:rFonts w:ascii="Arial" w:eastAsia="Times New Roman" w:hAnsi="Arial" w:cs="Arial"/>
          <w:b/>
          <w:sz w:val="22"/>
          <w:lang w:eastAsia="pt-BR"/>
        </w:rPr>
        <w:t>08 de setembro de 2025</w:t>
      </w:r>
    </w:p>
    <w:p w:rsidR="00B26BF0" w:rsidRPr="008D23EB" w:rsidRDefault="00B26BF0" w:rsidP="00B26BF0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B26BF0" w:rsidRPr="008D23EB" w:rsidRDefault="00B26BF0" w:rsidP="00B26BF0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8D23EB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75, inc. II</w:t>
      </w:r>
    </w:p>
    <w:p w:rsidR="00B26BF0" w:rsidRPr="008D23EB" w:rsidRDefault="00B26BF0" w:rsidP="00B26BF0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B26BF0" w:rsidRPr="008D23EB" w:rsidRDefault="00B26BF0" w:rsidP="00B26BF0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B26BF0" w:rsidRPr="008D23EB" w:rsidTr="000A28CD">
        <w:tc>
          <w:tcPr>
            <w:tcW w:w="9500" w:type="dxa"/>
          </w:tcPr>
          <w:p w:rsidR="00B26BF0" w:rsidRPr="008D23EB" w:rsidRDefault="00B26BF0" w:rsidP="000A28CD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7147</w:t>
            </w:r>
            <w:r w:rsidRPr="008D23EB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58.858.489 JANINE DOS SANTOS RODRIGUES CORREA</w:t>
            </w:r>
          </w:p>
        </w:tc>
      </w:tr>
    </w:tbl>
    <w:p w:rsidR="00B26BF0" w:rsidRPr="008D23EB" w:rsidRDefault="00B26BF0" w:rsidP="00B26BF0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B26BF0" w:rsidRPr="008D23EB" w:rsidRDefault="00B26BF0" w:rsidP="00B26BF0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B26BF0" w:rsidRPr="008D23EB" w:rsidRDefault="00B26BF0" w:rsidP="00B26BF0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B26BF0" w:rsidRPr="008D23EB" w:rsidRDefault="00B26BF0" w:rsidP="00B26BF0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8D23EB">
        <w:rPr>
          <w:rFonts w:ascii="Arial" w:eastAsia="Times New Roman" w:hAnsi="Arial" w:cs="Arial"/>
          <w:b/>
          <w:sz w:val="36"/>
          <w:szCs w:val="36"/>
          <w:lang w:eastAsia="pt-BR"/>
        </w:rPr>
        <w:t>DISPENSA POR LIMITE</w:t>
      </w:r>
    </w:p>
    <w:p w:rsidR="00B26BF0" w:rsidRPr="008D23EB" w:rsidRDefault="00B26BF0" w:rsidP="00B26BF0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8D23EB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934</w:t>
      </w:r>
      <w:r w:rsidRPr="008D23EB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2025</w:t>
      </w:r>
    </w:p>
    <w:p w:rsidR="00B26BF0" w:rsidRPr="008D23EB" w:rsidRDefault="00B26BF0" w:rsidP="00B26BF0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B26BF0" w:rsidRPr="008D23EB" w:rsidTr="000A28CD">
        <w:tc>
          <w:tcPr>
            <w:tcW w:w="4750" w:type="dxa"/>
          </w:tcPr>
          <w:p w:rsidR="00B26BF0" w:rsidRPr="008D23EB" w:rsidRDefault="00B26BF0" w:rsidP="000A28CD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8D23EB">
              <w:rPr>
                <w:rFonts w:ascii="Arial" w:eastAsia="Times New Roman" w:hAnsi="Arial" w:cs="Arial"/>
                <w:b/>
                <w:sz w:val="22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B26BF0" w:rsidRPr="008D23EB" w:rsidRDefault="00B26BF0" w:rsidP="000A28CD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8D23EB"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</w:t>
            </w:r>
          </w:p>
        </w:tc>
      </w:tr>
      <w:tr w:rsidR="00B26BF0" w:rsidRPr="008D23EB" w:rsidTr="000A28CD">
        <w:tc>
          <w:tcPr>
            <w:tcW w:w="4750" w:type="dxa"/>
          </w:tcPr>
          <w:p w:rsidR="00B26BF0" w:rsidRPr="008D23EB" w:rsidRDefault="00B26BF0" w:rsidP="000A28CD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1523</w:t>
            </w:r>
          </w:p>
        </w:tc>
        <w:tc>
          <w:tcPr>
            <w:tcW w:w="4750" w:type="dxa"/>
          </w:tcPr>
          <w:p w:rsidR="00B26BF0" w:rsidRPr="008D23EB" w:rsidRDefault="00B26BF0" w:rsidP="000A28CD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SEC.MUN.PLAN.GESTÃO E DESENVOL.ECONÔMICO</w:t>
            </w:r>
          </w:p>
        </w:tc>
      </w:tr>
    </w:tbl>
    <w:p w:rsidR="00B26BF0" w:rsidRPr="008D23EB" w:rsidRDefault="00B26BF0" w:rsidP="00B26BF0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B26BF0" w:rsidRPr="008D23EB" w:rsidRDefault="00B26BF0" w:rsidP="00B26BF0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B26BF0" w:rsidRPr="008D23EB" w:rsidRDefault="00B26BF0" w:rsidP="00B26BF0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8D23EB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sz w:val="22"/>
          <w:lang w:eastAsia="pt-BR"/>
        </w:rPr>
        <w:t>CONTRATAÇÃO DE SERVIÇOS DE CONSULTORIA ESPECIALIZADA EM DIAGNÓSTICOS, PROJETOS, ASSESSORIA E ACOMPANHAMENTO DE PROCESSOS DE CAPTAÇÃO DE RECURSOS.</w:t>
      </w:r>
    </w:p>
    <w:p w:rsidR="00B26BF0" w:rsidRPr="008D23EB" w:rsidRDefault="00B26BF0" w:rsidP="00B26BF0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B26BF0" w:rsidRPr="008D23EB" w:rsidTr="000A28CD">
        <w:tc>
          <w:tcPr>
            <w:tcW w:w="9500" w:type="dxa"/>
          </w:tcPr>
          <w:p w:rsidR="00B26BF0" w:rsidRPr="008D23EB" w:rsidRDefault="00B26BF0" w:rsidP="000A28CD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8D23EB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VALOR (R$): 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54.000,00</w:t>
            </w:r>
            <w:r w:rsidRPr="008D23EB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cinquenta e quatro mil reais</w:t>
            </w:r>
            <w:r w:rsidRPr="008D23EB">
              <w:rPr>
                <w:rFonts w:ascii="Arial" w:eastAsia="Times New Roman" w:hAnsi="Arial" w:cs="Arial"/>
                <w:b/>
                <w:sz w:val="22"/>
                <w:lang w:eastAsia="pt-BR"/>
              </w:rPr>
              <w:t>)</w:t>
            </w:r>
          </w:p>
        </w:tc>
      </w:tr>
    </w:tbl>
    <w:p w:rsidR="00B26BF0" w:rsidRPr="008D23EB" w:rsidRDefault="00B26BF0" w:rsidP="00B26BF0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8D23EB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8D23EB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B26BF0" w:rsidRPr="008D23EB" w:rsidRDefault="00B26BF0" w:rsidP="00B26BF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B26BF0" w:rsidRPr="008D23EB" w:rsidRDefault="00B26BF0" w:rsidP="00B26BF0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8D23EB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B26BF0" w:rsidRPr="008D23EB" w:rsidRDefault="00B26BF0" w:rsidP="00B26BF0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Lei n° 14.133/2021, Art. 75, inc. II</w:t>
      </w:r>
    </w:p>
    <w:p w:rsidR="00B26BF0" w:rsidRPr="008D23EB" w:rsidRDefault="00B26BF0" w:rsidP="00B26BF0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B26BF0" w:rsidRPr="008D23EB" w:rsidRDefault="00B26BF0" w:rsidP="00B26BF0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8D23EB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1062</w:t>
      </w:r>
      <w:r w:rsidRPr="008D23EB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2025</w:t>
      </w:r>
    </w:p>
    <w:p w:rsidR="00B26BF0" w:rsidRPr="008D23EB" w:rsidRDefault="00B26BF0" w:rsidP="00B26BF0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8D23EB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934</w:t>
      </w:r>
      <w:r w:rsidRPr="008D23EB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2025</w:t>
      </w:r>
      <w:r w:rsidRPr="008D23EB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B26BF0" w:rsidRPr="008D23EB" w:rsidRDefault="00B26BF0" w:rsidP="00B26BF0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B26BF0" w:rsidRPr="008D23EB" w:rsidRDefault="00B26BF0" w:rsidP="00B26BF0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B26BF0" w:rsidRPr="008D23EB" w:rsidRDefault="00B26BF0" w:rsidP="00B26BF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8D23EB">
        <w:rPr>
          <w:rFonts w:eastAsia="Times New Roman"/>
          <w:sz w:val="24"/>
          <w:szCs w:val="24"/>
          <w:lang w:eastAsia="pt-BR"/>
        </w:rPr>
        <w:t xml:space="preserve">O presente </w:t>
      </w:r>
      <w:r w:rsidRPr="008D23EB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8D23EB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8D23EB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B26BF0" w:rsidRPr="008D23EB" w:rsidRDefault="00B26BF0" w:rsidP="00B26BF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B26BF0" w:rsidRPr="008D23EB" w:rsidTr="000A28CD">
        <w:tc>
          <w:tcPr>
            <w:tcW w:w="4750" w:type="dxa"/>
          </w:tcPr>
          <w:p w:rsidR="00B26BF0" w:rsidRPr="008D23EB" w:rsidRDefault="00B26BF0" w:rsidP="000A28C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8D23EB">
              <w:rPr>
                <w:rFonts w:eastAsia="Times New Roman"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B26BF0" w:rsidRPr="008D23EB" w:rsidRDefault="00B26BF0" w:rsidP="000A28C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8D23EB">
              <w:rPr>
                <w:rFonts w:eastAsia="Times New Roman"/>
                <w:sz w:val="24"/>
                <w:szCs w:val="24"/>
                <w:lang w:eastAsia="pt-BR"/>
              </w:rPr>
              <w:t>Secretaria</w:t>
            </w:r>
          </w:p>
        </w:tc>
      </w:tr>
      <w:tr w:rsidR="00B26BF0" w:rsidRPr="008D23EB" w:rsidTr="000A28CD">
        <w:tc>
          <w:tcPr>
            <w:tcW w:w="4750" w:type="dxa"/>
          </w:tcPr>
          <w:p w:rsidR="00B26BF0" w:rsidRPr="008D23EB" w:rsidRDefault="00B26BF0" w:rsidP="000A28C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1523</w:t>
            </w:r>
          </w:p>
        </w:tc>
        <w:tc>
          <w:tcPr>
            <w:tcW w:w="4750" w:type="dxa"/>
          </w:tcPr>
          <w:p w:rsidR="00B26BF0" w:rsidRPr="008D23EB" w:rsidRDefault="00B26BF0" w:rsidP="000A28C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SEC.MUN.PLAN.GESTÃO E DESENVOL.ECONÔMICO</w:t>
            </w:r>
          </w:p>
        </w:tc>
      </w:tr>
    </w:tbl>
    <w:p w:rsidR="00B26BF0" w:rsidRPr="008D23EB" w:rsidRDefault="00B26BF0" w:rsidP="00B26BF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B26BF0" w:rsidRPr="008D23EB" w:rsidRDefault="00B26BF0" w:rsidP="00B26BF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B26BF0" w:rsidRPr="008D23EB" w:rsidRDefault="00B26BF0" w:rsidP="00B26BF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B26BF0" w:rsidRPr="008D23EB" w:rsidRDefault="00B26BF0" w:rsidP="00B26BF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B26BF0" w:rsidRPr="008D23EB" w:rsidRDefault="00B26BF0" w:rsidP="00B26BF0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8D23EB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08 de setembro de 2025</w:t>
      </w:r>
      <w:r w:rsidRPr="008D23EB">
        <w:rPr>
          <w:rFonts w:eastAsia="Times New Roman"/>
          <w:sz w:val="24"/>
          <w:szCs w:val="24"/>
          <w:lang w:eastAsia="pt-BR"/>
        </w:rPr>
        <w:t>.</w:t>
      </w:r>
    </w:p>
    <w:p w:rsidR="00B26BF0" w:rsidRPr="008D23EB" w:rsidRDefault="00B26BF0" w:rsidP="00B26BF0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B26BF0" w:rsidRPr="008D23EB" w:rsidRDefault="00B26BF0" w:rsidP="00B26BF0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B26BF0" w:rsidRPr="008D23EB" w:rsidRDefault="00B26BF0" w:rsidP="00B26BF0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B26BF0" w:rsidRPr="008D23EB" w:rsidRDefault="00B26BF0" w:rsidP="00B26BF0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8D23EB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B26BF0" w:rsidRPr="008D23EB" w:rsidRDefault="00B26BF0" w:rsidP="00B26BF0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8D23EB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B26BF0" w:rsidRPr="008D23EB" w:rsidRDefault="00B26BF0" w:rsidP="00B26BF0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8D23EB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B26BF0" w:rsidRPr="008D23EB" w:rsidRDefault="00B26BF0" w:rsidP="00B26BF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8D23EB">
        <w:rPr>
          <w:rFonts w:eastAsia="Times New Roman"/>
          <w:sz w:val="24"/>
          <w:szCs w:val="24"/>
          <w:lang w:eastAsia="pt-BR"/>
        </w:rPr>
        <w:br w:type="page"/>
      </w:r>
      <w:r w:rsidRPr="008D23EB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1062</w:t>
      </w:r>
      <w:r w:rsidRPr="008D23EB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2025</w:t>
      </w:r>
    </w:p>
    <w:p w:rsidR="00B26BF0" w:rsidRPr="008D23EB" w:rsidRDefault="00B26BF0" w:rsidP="00B26BF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8D23EB">
        <w:rPr>
          <w:rFonts w:eastAsia="Times New Roman"/>
          <w:b/>
          <w:sz w:val="22"/>
          <w:lang w:eastAsia="pt-BR"/>
        </w:rPr>
        <w:t xml:space="preserve">Modalidade nº.  </w:t>
      </w:r>
      <w:r>
        <w:rPr>
          <w:rFonts w:eastAsia="Times New Roman"/>
          <w:b/>
          <w:sz w:val="22"/>
          <w:lang w:eastAsia="pt-BR"/>
        </w:rPr>
        <w:t>934</w:t>
      </w:r>
      <w:r w:rsidRPr="008D23EB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2025</w:t>
      </w:r>
      <w:r w:rsidRPr="008D23EB">
        <w:rPr>
          <w:rFonts w:eastAsia="Times New Roman"/>
          <w:b/>
          <w:sz w:val="22"/>
          <w:lang w:eastAsia="pt-BR"/>
        </w:rPr>
        <w:t xml:space="preserve"> </w:t>
      </w:r>
    </w:p>
    <w:p w:rsidR="00B26BF0" w:rsidRPr="008D23EB" w:rsidRDefault="00B26BF0" w:rsidP="00B26BF0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B26BF0" w:rsidRPr="008D23EB" w:rsidRDefault="00B26BF0" w:rsidP="00B26BF0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B26BF0" w:rsidRPr="008D23EB" w:rsidRDefault="00B26BF0" w:rsidP="00B26BF0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B26BF0" w:rsidRPr="008D23EB" w:rsidRDefault="00B26BF0" w:rsidP="00B26BF0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8D23EB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B26BF0" w:rsidRPr="008D23EB" w:rsidRDefault="00B26BF0" w:rsidP="00B26BF0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II</w:t>
      </w:r>
    </w:p>
    <w:p w:rsidR="00B26BF0" w:rsidRPr="008D23EB" w:rsidRDefault="00B26BF0" w:rsidP="00B26BF0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B26BF0" w:rsidRPr="008D23EB" w:rsidRDefault="00B26BF0" w:rsidP="00B26BF0">
      <w:pPr>
        <w:overflowPunct w:val="0"/>
        <w:autoSpaceDE w:val="0"/>
        <w:autoSpaceDN w:val="0"/>
        <w:adjustRightInd w:val="0"/>
        <w:spacing w:after="0" w:line="240" w:lineRule="auto"/>
        <w:ind w:firstLine="1100"/>
        <w:jc w:val="both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8D23EB">
        <w:rPr>
          <w:rFonts w:eastAsia="Times New Roman"/>
          <w:sz w:val="24"/>
          <w:szCs w:val="24"/>
          <w:lang w:eastAsia="pt-BR"/>
        </w:rPr>
        <w:t xml:space="preserve">O presente </w:t>
      </w:r>
      <w:r w:rsidRPr="008D23EB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8D23EB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8D23EB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B26BF0" w:rsidRPr="008D23EB" w:rsidRDefault="00B26BF0" w:rsidP="00B26BF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184"/>
        <w:gridCol w:w="392"/>
      </w:tblGrid>
      <w:tr w:rsidR="00B26BF0" w:rsidRPr="008D23EB" w:rsidTr="000A28CD">
        <w:tc>
          <w:tcPr>
            <w:tcW w:w="4750" w:type="dxa"/>
          </w:tcPr>
          <w:tbl>
            <w:tblPr>
              <w:tblW w:w="89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78"/>
              <w:gridCol w:w="4480"/>
            </w:tblGrid>
            <w:tr w:rsidR="00B26BF0" w:rsidRPr="008D23EB" w:rsidTr="000A28CD">
              <w:trPr>
                <w:trHeight w:val="279"/>
              </w:trPr>
              <w:tc>
                <w:tcPr>
                  <w:tcW w:w="4478" w:type="dxa"/>
                </w:tcPr>
                <w:p w:rsidR="00B26BF0" w:rsidRPr="008D23EB" w:rsidRDefault="00B26BF0" w:rsidP="000A28CD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8D23EB">
                    <w:rPr>
                      <w:rFonts w:eastAsia="Times New Roman"/>
                      <w:b/>
                      <w:szCs w:val="20"/>
                      <w:lang w:eastAsia="pt-BR"/>
                    </w:rPr>
                    <w:t>Requisição</w:t>
                  </w:r>
                </w:p>
              </w:tc>
              <w:tc>
                <w:tcPr>
                  <w:tcW w:w="4480" w:type="dxa"/>
                </w:tcPr>
                <w:p w:rsidR="00B26BF0" w:rsidRPr="008D23EB" w:rsidRDefault="00B26BF0" w:rsidP="000A28CD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8D23EB"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</w:t>
                  </w:r>
                </w:p>
              </w:tc>
            </w:tr>
            <w:tr w:rsidR="00B26BF0" w:rsidRPr="008D23EB" w:rsidTr="000A28CD">
              <w:trPr>
                <w:trHeight w:val="302"/>
              </w:trPr>
              <w:tc>
                <w:tcPr>
                  <w:tcW w:w="4478" w:type="dxa"/>
                </w:tcPr>
                <w:p w:rsidR="00B26BF0" w:rsidRPr="008D23EB" w:rsidRDefault="00B26BF0" w:rsidP="000A28CD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1523</w:t>
                  </w:r>
                </w:p>
              </w:tc>
              <w:tc>
                <w:tcPr>
                  <w:tcW w:w="4480" w:type="dxa"/>
                </w:tcPr>
                <w:p w:rsidR="00B26BF0" w:rsidRPr="008D23EB" w:rsidRDefault="00B26BF0" w:rsidP="000A28CD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SEC.MUN.PLAN.GESTÃO E DESENVOL.ECONÔMICO</w:t>
                  </w:r>
                </w:p>
              </w:tc>
            </w:tr>
          </w:tbl>
          <w:p w:rsidR="00B26BF0" w:rsidRPr="008D23EB" w:rsidRDefault="00B26BF0" w:rsidP="000A28C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B26BF0" w:rsidRPr="008D23EB" w:rsidRDefault="00B26BF0" w:rsidP="000A28C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</w:tr>
      <w:tr w:rsidR="00B26BF0" w:rsidRPr="008D23EB" w:rsidTr="000A28CD">
        <w:tc>
          <w:tcPr>
            <w:tcW w:w="4750" w:type="dxa"/>
          </w:tcPr>
          <w:p w:rsidR="00B26BF0" w:rsidRPr="008D23EB" w:rsidRDefault="00B26BF0" w:rsidP="000A28C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B26BF0" w:rsidRPr="008D23EB" w:rsidRDefault="00B26BF0" w:rsidP="000A28C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</w:tr>
    </w:tbl>
    <w:p w:rsidR="00B26BF0" w:rsidRPr="008D23EB" w:rsidRDefault="00B26BF0" w:rsidP="00B26BF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B26BF0" w:rsidRPr="008D23EB" w:rsidTr="000A28CD">
        <w:tc>
          <w:tcPr>
            <w:tcW w:w="9500" w:type="dxa"/>
          </w:tcPr>
          <w:p w:rsidR="00B26BF0" w:rsidRPr="008D23EB" w:rsidRDefault="00B26BF0" w:rsidP="000A28C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8D23EB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r>
              <w:rPr>
                <w:rFonts w:eastAsia="Times New Roman"/>
                <w:sz w:val="22"/>
                <w:lang w:eastAsia="pt-BR"/>
              </w:rPr>
              <w:t>7147</w:t>
            </w:r>
            <w:r w:rsidRPr="008D23EB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58.858.489 JANINE DOS SANTOS RODRIGUES CORREA</w:t>
            </w:r>
          </w:p>
        </w:tc>
      </w:tr>
    </w:tbl>
    <w:p w:rsidR="00B26BF0" w:rsidRPr="008D23EB" w:rsidRDefault="00B26BF0" w:rsidP="00B26BF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B26BF0" w:rsidRPr="008D23EB" w:rsidTr="000A28CD">
        <w:tc>
          <w:tcPr>
            <w:tcW w:w="9500" w:type="dxa"/>
          </w:tcPr>
          <w:p w:rsidR="00B26BF0" w:rsidRPr="008D23EB" w:rsidRDefault="00B26BF0" w:rsidP="000A28C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8D23EB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8D23EB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58.858.489/0001-17</w:t>
            </w:r>
          </w:p>
        </w:tc>
      </w:tr>
    </w:tbl>
    <w:p w:rsidR="00B26BF0" w:rsidRPr="008D23EB" w:rsidRDefault="00B26BF0" w:rsidP="00B26BF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B26BF0" w:rsidRPr="008D23EB" w:rsidTr="000A28CD">
        <w:tc>
          <w:tcPr>
            <w:tcW w:w="9500" w:type="dxa"/>
          </w:tcPr>
          <w:p w:rsidR="00B26BF0" w:rsidRPr="008D23EB" w:rsidRDefault="00B26BF0" w:rsidP="000A28C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8D23EB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8D23EB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R TOLOREDO BRUM</w:t>
            </w:r>
            <w:r w:rsidRPr="008D23EB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926</w:t>
            </w:r>
            <w:r w:rsidRPr="008D23EB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BELA VISTA</w:t>
            </w:r>
          </w:p>
        </w:tc>
      </w:tr>
    </w:tbl>
    <w:p w:rsidR="00B26BF0" w:rsidRPr="008D23EB" w:rsidRDefault="00B26BF0" w:rsidP="00B26BF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B26BF0" w:rsidRPr="008D23EB" w:rsidTr="000A28CD">
        <w:tc>
          <w:tcPr>
            <w:tcW w:w="9500" w:type="dxa"/>
          </w:tcPr>
          <w:p w:rsidR="00B26BF0" w:rsidRPr="008D23EB" w:rsidRDefault="00B26BF0" w:rsidP="000A28C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8D23EB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8D23EB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Alegrete</w:t>
            </w:r>
            <w:r w:rsidRPr="008D23EB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8D23EB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97340-000</w:t>
            </w:r>
          </w:p>
        </w:tc>
      </w:tr>
    </w:tbl>
    <w:p w:rsidR="00B26BF0" w:rsidRPr="008D23EB" w:rsidRDefault="00B26BF0" w:rsidP="00B26BF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B26BF0" w:rsidRPr="008D23EB" w:rsidRDefault="00B26BF0" w:rsidP="00B26BF0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8D23EB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p w:rsidR="00B26BF0" w:rsidRPr="008D23EB" w:rsidRDefault="00B26BF0" w:rsidP="00B26BF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1"/>
        <w:gridCol w:w="1231"/>
        <w:gridCol w:w="5546"/>
        <w:gridCol w:w="1500"/>
      </w:tblGrid>
      <w:tr w:rsidR="00B26BF0" w:rsidRPr="008D23EB" w:rsidTr="000A28CD">
        <w:tc>
          <w:tcPr>
            <w:tcW w:w="1231" w:type="dxa"/>
          </w:tcPr>
          <w:p w:rsidR="00B26BF0" w:rsidRPr="008D23EB" w:rsidRDefault="00B26BF0" w:rsidP="000A28C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8D23EB">
              <w:rPr>
                <w:rFonts w:eastAsia="Times New Roman"/>
                <w:b/>
                <w:szCs w:val="20"/>
                <w:lang w:eastAsia="pt-BR"/>
              </w:rPr>
              <w:t>ITEM</w:t>
            </w:r>
          </w:p>
        </w:tc>
        <w:tc>
          <w:tcPr>
            <w:tcW w:w="1231" w:type="dxa"/>
          </w:tcPr>
          <w:p w:rsidR="00B26BF0" w:rsidRPr="008D23EB" w:rsidRDefault="00B26BF0" w:rsidP="000A28C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8D23EB">
              <w:rPr>
                <w:rFonts w:eastAsia="Times New Roman"/>
                <w:b/>
                <w:szCs w:val="20"/>
                <w:lang w:eastAsia="pt-BR"/>
              </w:rPr>
              <w:t>QUANT.</w:t>
            </w:r>
          </w:p>
        </w:tc>
        <w:tc>
          <w:tcPr>
            <w:tcW w:w="5546" w:type="dxa"/>
          </w:tcPr>
          <w:p w:rsidR="00B26BF0" w:rsidRPr="008D23EB" w:rsidRDefault="00B26BF0" w:rsidP="000A28C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8D23EB">
              <w:rPr>
                <w:rFonts w:eastAsia="Times New Roman"/>
                <w:b/>
                <w:szCs w:val="20"/>
                <w:lang w:eastAsia="pt-BR"/>
              </w:rPr>
              <w:t>DESCRIÇÃO</w:t>
            </w:r>
          </w:p>
        </w:tc>
        <w:tc>
          <w:tcPr>
            <w:tcW w:w="1500" w:type="dxa"/>
          </w:tcPr>
          <w:p w:rsidR="00B26BF0" w:rsidRPr="008D23EB" w:rsidRDefault="00B26BF0" w:rsidP="000A28C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8D23EB">
              <w:rPr>
                <w:rFonts w:eastAsia="Times New Roman"/>
                <w:b/>
                <w:szCs w:val="20"/>
                <w:lang w:eastAsia="pt-BR"/>
              </w:rPr>
              <w:t>TOTAL R$</w:t>
            </w:r>
          </w:p>
        </w:tc>
      </w:tr>
      <w:tr w:rsidR="00B26BF0" w:rsidRPr="008D23EB" w:rsidTr="000A28CD">
        <w:tc>
          <w:tcPr>
            <w:tcW w:w="1231" w:type="dxa"/>
          </w:tcPr>
          <w:p w:rsidR="00B26BF0" w:rsidRPr="008D23EB" w:rsidRDefault="00B26BF0" w:rsidP="000A28C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</w:p>
        </w:tc>
        <w:tc>
          <w:tcPr>
            <w:tcW w:w="1231" w:type="dxa"/>
          </w:tcPr>
          <w:p w:rsidR="00B26BF0" w:rsidRPr="008D23EB" w:rsidRDefault="00B26BF0" w:rsidP="000A28C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12,00</w:t>
            </w:r>
          </w:p>
        </w:tc>
        <w:tc>
          <w:tcPr>
            <w:tcW w:w="5546" w:type="dxa"/>
          </w:tcPr>
          <w:p w:rsidR="00B26BF0" w:rsidRPr="008D23EB" w:rsidRDefault="00B26BF0" w:rsidP="000A28C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CONTRATAÇÃO DE CONSULTORIA ESPECIALIZADA EM DIAGNÓSTICOS, PROJETOS, ASSESSORIA E ACOMPANHAMENTO DE PROCESSOS DE CAPTAÇÃO DE RECURSOS.</w:t>
            </w:r>
          </w:p>
        </w:tc>
        <w:tc>
          <w:tcPr>
            <w:tcW w:w="1500" w:type="dxa"/>
          </w:tcPr>
          <w:p w:rsidR="00B26BF0" w:rsidRPr="008D23EB" w:rsidRDefault="00B26BF0" w:rsidP="000A28C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54.000,00</w:t>
            </w:r>
          </w:p>
        </w:tc>
      </w:tr>
    </w:tbl>
    <w:p w:rsidR="00B26BF0" w:rsidRPr="008D23EB" w:rsidRDefault="00B26BF0" w:rsidP="00B26BF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8D23EB">
        <w:rPr>
          <w:rFonts w:eastAsia="Times New Roman"/>
          <w:sz w:val="22"/>
          <w:lang w:eastAsia="pt-BR"/>
        </w:rPr>
        <w:t xml:space="preserve">                                                                                                                           </w:t>
      </w:r>
    </w:p>
    <w:tbl>
      <w:tblPr>
        <w:tblW w:w="0" w:type="auto"/>
        <w:tblInd w:w="4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00"/>
      </w:tblGrid>
      <w:tr w:rsidR="00B26BF0" w:rsidRPr="008D23EB" w:rsidTr="000A28CD">
        <w:tc>
          <w:tcPr>
            <w:tcW w:w="4900" w:type="dxa"/>
          </w:tcPr>
          <w:p w:rsidR="00B26BF0" w:rsidRPr="008D23EB" w:rsidRDefault="00B26BF0" w:rsidP="000A28C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8D23EB">
              <w:rPr>
                <w:rFonts w:eastAsia="Times New Roman"/>
                <w:b/>
                <w:sz w:val="22"/>
                <w:lang w:eastAsia="pt-BR"/>
              </w:rPr>
              <w:t xml:space="preserve">TOTAL GERAL (R$): </w:t>
            </w:r>
            <w:r>
              <w:rPr>
                <w:rFonts w:eastAsia="Times New Roman"/>
                <w:b/>
                <w:sz w:val="22"/>
                <w:lang w:eastAsia="pt-BR"/>
              </w:rPr>
              <w:t>54.000,00</w:t>
            </w:r>
            <w:r w:rsidRPr="008D23EB">
              <w:rPr>
                <w:rFonts w:eastAsia="Times New Roman"/>
                <w:b/>
                <w:sz w:val="22"/>
                <w:lang w:eastAsia="pt-BR"/>
              </w:rPr>
              <w:t xml:space="preserve"> </w:t>
            </w:r>
          </w:p>
        </w:tc>
      </w:tr>
    </w:tbl>
    <w:p w:rsidR="00B26BF0" w:rsidRPr="008D23EB" w:rsidRDefault="00B26BF0" w:rsidP="00B26BF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4077" w:type="dxa"/>
        <w:tblLook w:val="01E0"/>
      </w:tblPr>
      <w:tblGrid>
        <w:gridCol w:w="4077"/>
      </w:tblGrid>
      <w:tr w:rsidR="00B26BF0" w:rsidRPr="008D23EB" w:rsidTr="000A28CD">
        <w:tc>
          <w:tcPr>
            <w:tcW w:w="4077" w:type="dxa"/>
          </w:tcPr>
          <w:p w:rsidR="00B26BF0" w:rsidRPr="008D23EB" w:rsidRDefault="00B26BF0" w:rsidP="000A28C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8D23EB">
              <w:rPr>
                <w:rFonts w:eastAsia="Times New Roman"/>
                <w:b/>
                <w:sz w:val="22"/>
                <w:lang w:eastAsia="pt-BR"/>
              </w:rPr>
              <w:t>ÓRGÃO SOLICITANTE</w:t>
            </w:r>
          </w:p>
        </w:tc>
      </w:tr>
    </w:tbl>
    <w:p w:rsidR="00B26BF0" w:rsidRPr="008D23EB" w:rsidRDefault="00B26BF0" w:rsidP="00B26BF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8D23EB">
        <w:rPr>
          <w:rFonts w:eastAsia="Times New Roman"/>
          <w:sz w:val="22"/>
          <w:lang w:eastAsia="pt-BR"/>
        </w:rPr>
        <w:t xml:space="preserve"> </w:t>
      </w:r>
    </w:p>
    <w:p w:rsidR="00B26BF0" w:rsidRPr="008D23EB" w:rsidRDefault="00B26BF0" w:rsidP="00B26BF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B26BF0" w:rsidRPr="008D23EB" w:rsidRDefault="00B26BF0" w:rsidP="00B26BF0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8D23EB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08 de setembro de 2025</w:t>
      </w:r>
      <w:r w:rsidRPr="008D23EB">
        <w:rPr>
          <w:rFonts w:eastAsia="Times New Roman"/>
          <w:sz w:val="22"/>
          <w:lang w:eastAsia="pt-BR"/>
        </w:rPr>
        <w:t>.</w:t>
      </w:r>
    </w:p>
    <w:p w:rsidR="00B26BF0" w:rsidRPr="008D23EB" w:rsidRDefault="00B26BF0" w:rsidP="00B26BF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B26BF0" w:rsidRPr="008D23EB" w:rsidRDefault="00B26BF0" w:rsidP="00B26BF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B26BF0" w:rsidRPr="008D23EB" w:rsidRDefault="00B26BF0" w:rsidP="00B26BF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B26BF0" w:rsidRPr="008D23EB" w:rsidRDefault="00B26BF0" w:rsidP="00B26BF0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8D23EB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B26BF0" w:rsidRPr="008D23EB" w:rsidRDefault="00B26BF0" w:rsidP="00B26BF0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8D23EB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B26BF0" w:rsidRPr="008D23EB" w:rsidRDefault="00B26BF0" w:rsidP="00B26BF0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8D23EB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B26BF0" w:rsidRPr="008D23EB" w:rsidRDefault="00B26BF0" w:rsidP="00B26BF0"/>
    <w:p w:rsidR="00A56C9B" w:rsidRDefault="00A56C9B"/>
    <w:sectPr w:rsidR="00A56C9B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286" w:rsidRDefault="008A658F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FC3286" w:rsidRPr="00FB60AD" w:rsidRDefault="008A658F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FC3286" w:rsidRDefault="008A658F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FC3286" w:rsidRPr="00FB60AD" w:rsidRDefault="008A658F" w:rsidP="00FB60AD"/>
              <w:p w:rsidR="00FC3286" w:rsidRPr="00FB60AD" w:rsidRDefault="008A658F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75pt" o:ole="" o:allowoverlap="f" fillcolor="window">
          <v:imagedata r:id="rId1" o:title="" gain="126031f" blacklevel="-7864f"/>
        </v:shape>
        <o:OLEObject Type="Embed" ProgID="PBrush" ShapeID="_x0000_i1025" DrawAspect="Content" ObjectID="_1818842381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B26BF0"/>
    <w:rsid w:val="008A658F"/>
    <w:rsid w:val="00A56C9B"/>
    <w:rsid w:val="00B26B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6C9B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B26BF0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B26BF0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26BF0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26BF0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B26BF0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26BF0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B26BF0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B26BF0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359</Words>
  <Characters>1944</Characters>
  <Application>Microsoft Office Word</Application>
  <DocSecurity>0</DocSecurity>
  <Lines>16</Lines>
  <Paragraphs>4</Paragraphs>
  <ScaleCrop>false</ScaleCrop>
  <Company/>
  <LinksUpToDate>false</LinksUpToDate>
  <CharactersWithSpaces>2299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lastModifiedBy>karine</cp:lastModifiedBy>
  <cp:revision>1</cp:revision>
  <cp:lastPrinted>2025-09-08T16:13:00Z</cp:lastPrinted>
  <dcterms:created xsi:type="dcterms:W3CDTF">2025-09-08T16:13:00Z</dcterms:created>
  <dcterms:modified xsi:type="dcterms:W3CDTF">2025-09-08T16:13:00Z</dcterms:modified>
</cp:coreProperties>
</file>