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5266690" cy="3291840"/>
            <wp:effectExtent l="0" t="0" r="10160" b="381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291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87545A9"/>
    <w:rsid w:val="1DC90D1F"/>
    <w:rsid w:val="68754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</TotalTime>
  <ScaleCrop>false</ScaleCrop>
  <LinksUpToDate>false</LinksUpToDate>
  <CharactersWithSpaces>0</CharactersWithSpaces>
  <Application>WPS Office_11.2.0.11537_F1E327BC-269C-435d-A152-05C5408002CA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2023-06-15T12:00:00Z</dcterms:created>
  <dc:creator>Licitações 03</dc:creator>
  <cp:lastModifiedBy>Licitações 03</cp:lastModifiedBy>
  <dcterms:modified xsi:type="dcterms:W3CDTF">2023-06-15T12:08:45Z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1046-11.2.0.11537</vt:lpwstr>
  </property>
  <property fmtid="{D5CDD505-2E9C-101B-9397-08002B2CF9AE}" pid="3" name="ICV">
    <vt:lpwstr>061BD7153A3941BB9D5CE5FF7DCF8A50</vt:lpwstr>
  </property>
</Properties>
</file>